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930e2afd14db0" w:history="1">
              <w:r>
                <w:rPr>
                  <w:rStyle w:val="Hyperlink"/>
                </w:rPr>
                <w:t>2023-2029年中国手工具行业全面调研与发展趋势分析报告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930e2afd14db0" w:history="1">
              <w:r>
                <w:rPr>
                  <w:rStyle w:val="Hyperlink"/>
                </w:rPr>
                <w:t>2023-2029年中国手工具行业全面调研与发展趋势分析报告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930e2afd14db0" w:history="1">
                <w:r>
                  <w:rPr>
                    <w:rStyle w:val="Hyperlink"/>
                  </w:rPr>
                  <w:t>https://www.20087.com/0/56/ShouGongJuFaZhanQuShiFenXi.html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具是不需要外部电源即可完成工作的手动工具，如扳手、螺丝刀、钳子等。随着制造业的不断发展，对手工具的质量、精度提出了更高要求。目前，手工具不仅在外观设计上更加人性化，操作起来更加舒适，而且在材料选择上也更加注重强度与耐久性。同时，为了满足专业化需求，出现了许多专用型手工具，如汽车修理专用工具、航空航天用精密工具等。</w:t>
      </w:r>
      <w:r>
        <w:rPr>
          <w:rFonts w:hint="eastAsia"/>
        </w:rPr>
        <w:br/>
      </w:r>
      <w:r>
        <w:rPr>
          <w:rFonts w:hint="eastAsia"/>
        </w:rPr>
        <w:t>　　未来，手工具的设计将更加注重人机工程学原理的应用，以提升用户体验。新材料的应用将使得手工具更轻便、更耐用。此外，随着个性化定制需求的增长，能够快速响应市场变化的手工具制造商将获得竞争优势。同时，考虑到环境保护因素，采用可回收材料制作的手工具也将成为一种趋势。长期来看，随着智能制造技术的进步，手工具生产线的自动化水平将进一步提高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930e2afd14db0" w:history="1">
        <w:r>
          <w:rPr>
            <w:rStyle w:val="Hyperlink"/>
          </w:rPr>
          <w:t>2023-2029年中国手工具行业全面调研与发展趋势分析报告</w:t>
        </w:r>
      </w:hyperlink>
      <w:r>
        <w:rPr>
          <w:rFonts w:hint="eastAsia"/>
        </w:rPr>
        <w:t>》依据国家统计局、发改委及手工具相关协会等的数据资料，深入研究了手工具行业的现状，包括手工具市场需求、市场规模及产业链状况。手工具报告分析了手工具的价格波动、各细分市场的动态，以及重点企业的经营状况。同时，报告对手工具市场前景及发展趋势进行了科学预测，揭示了潜在的市场需求和投资机会，也指出了手工具行业内可能的风险。此外，手工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一、手工具行业定义及分类</w:t>
      </w:r>
      <w:r>
        <w:rPr>
          <w:rFonts w:hint="eastAsia"/>
        </w:rPr>
        <w:br/>
      </w:r>
      <w:r>
        <w:rPr>
          <w:rFonts w:hint="eastAsia"/>
        </w:rPr>
        <w:t>　　　　二、手工具行业经济特性</w:t>
      </w:r>
      <w:r>
        <w:rPr>
          <w:rFonts w:hint="eastAsia"/>
        </w:rPr>
        <w:br/>
      </w:r>
      <w:r>
        <w:rPr>
          <w:rFonts w:hint="eastAsia"/>
        </w:rPr>
        <w:t>　　　　三、手工具行业产业链简介</w:t>
      </w:r>
      <w:r>
        <w:rPr>
          <w:rFonts w:hint="eastAsia"/>
        </w:rPr>
        <w:br/>
      </w:r>
      <w:r>
        <w:rPr>
          <w:rFonts w:hint="eastAsia"/>
        </w:rPr>
        <w:t>　　第二节 手工具行业发展成熟度</w:t>
      </w:r>
      <w:r>
        <w:rPr>
          <w:rFonts w:hint="eastAsia"/>
        </w:rPr>
        <w:br/>
      </w:r>
      <w:r>
        <w:rPr>
          <w:rFonts w:hint="eastAsia"/>
        </w:rPr>
        <w:t>　　　　一、手工具行业发展周期分析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手工具行业相关产业动态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2022-2023年手工具行业发展环境分析</w:t>
      </w:r>
      <w:r>
        <w:rPr>
          <w:rFonts w:hint="eastAsia"/>
        </w:rPr>
        <w:br/>
      </w:r>
      <w:r>
        <w:rPr>
          <w:rFonts w:hint="eastAsia"/>
        </w:rPr>
        <w:t>　　第一节 手工具行业环境分析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当前我国手工具技术发展现状</w:t>
      </w:r>
      <w:r>
        <w:rPr>
          <w:rFonts w:hint="eastAsia"/>
        </w:rPr>
        <w:br/>
      </w:r>
      <w:r>
        <w:rPr>
          <w:rFonts w:hint="eastAsia"/>
        </w:rPr>
        <w:t>　　第二节 中外手工具技术差距及产生差距的主要原因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提高我国手工具技术的对策</w:t>
      </w:r>
      <w:r>
        <w:rPr>
          <w:rFonts w:hint="eastAsia"/>
        </w:rPr>
        <w:br/>
      </w:r>
      <w:r>
        <w:rPr>
          <w:rFonts w:hint="eastAsia"/>
        </w:rPr>
        <w:t>　　第四节 我国手工具产品研发、设计发展趋势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中国手工具市场发展调研</w:t>
      </w:r>
      <w:r>
        <w:rPr>
          <w:rFonts w:hint="eastAsia"/>
        </w:rPr>
        <w:br/>
      </w:r>
      <w:r>
        <w:rPr>
          <w:rFonts w:hint="eastAsia"/>
        </w:rPr>
        <w:t>　　第一节 手工具市场现状分析及预测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一、2018-2023年中国手工具市场规模分析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二、2023-2029年中国手工具市场规模预测</w:t>
      </w:r>
      <w:r>
        <w:rPr>
          <w:rFonts w:hint="eastAsia"/>
        </w:rPr>
        <w:br/>
      </w:r>
      <w:r>
        <w:rPr>
          <w:rFonts w:hint="eastAsia"/>
        </w:rPr>
        <w:t>　　第二节 手工具行业产能分析及预测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一、2018-2023年中国手工具行业产能分析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二、2023-2029年中国手工具行业产能预测</w:t>
      </w:r>
      <w:r>
        <w:rPr>
          <w:rFonts w:hint="eastAsia"/>
        </w:rPr>
        <w:br/>
      </w:r>
      <w:r>
        <w:rPr>
          <w:rFonts w:hint="eastAsia"/>
        </w:rPr>
        <w:t>　　第三节 手工具行业产量分析及预测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一、2018-2023年中国手工具行业产量分析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二、2023-2029年中国手工具行业产量预测</w:t>
      </w:r>
      <w:r>
        <w:rPr>
          <w:rFonts w:hint="eastAsia"/>
        </w:rPr>
        <w:br/>
      </w:r>
      <w:r>
        <w:rPr>
          <w:rFonts w:hint="eastAsia"/>
        </w:rPr>
        <w:t>　　第四节 手工具市场需求分析及预测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一、2018-2023年中国手工具市场需求分析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二、2023-2029年中国手工具市场需求预测</w:t>
      </w:r>
      <w:r>
        <w:rPr>
          <w:rFonts w:hint="eastAsia"/>
        </w:rPr>
        <w:br/>
      </w:r>
      <w:r>
        <w:rPr>
          <w:rFonts w:hint="eastAsia"/>
        </w:rPr>
        <w:t>　　第五节 手工具进出口数据分析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一、2018-2023年中国手工具进出口数据分析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二、2023-2029年国内手工具进出口情况预测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2018-2023年中国手工具行业总体发展状况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一、手工具行业单位规模情况分析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二、手工具行业人员规模状况分析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三、手工具行业资产规模状况分析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四、手工具行业市场规模状况分析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五、手工具行业敏感性分析</w:t>
      </w:r>
      <w:r>
        <w:rPr>
          <w:rFonts w:hint="eastAsia"/>
        </w:rPr>
        <w:br/>
      </w:r>
      <w:r>
        <w:rPr>
          <w:rFonts w:hint="eastAsia"/>
        </w:rPr>
        <w:t>　　第二节 中国手工具行业财务能力分析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一、手工具行业盈利能力分析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二、手工具行业偿债能力分析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三、手工具行业营运能力分析</w:t>
      </w:r>
      <w:r>
        <w:rPr>
          <w:rFonts w:hint="eastAsia"/>
        </w:rPr>
        <w:br/>
      </w:r>
      <w:r>
        <w:rPr>
          <w:rFonts w:hint="eastAsia"/>
        </w:rPr>
        <w:t>　　　　四、手工具行业发展能力分析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一、中国手工具行业重点区域市场结构变化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二、重点地区（一）手工具行业发展分析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三、重点地区（二）手工具行业发展分析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四、重点地区（三）手工具行业发展分析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五、重点地区（四）手工具行业发展分析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六、重点地区（五）手工具行业发展分析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手工具行业产品价格分析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三、主要手工具品牌产品价位分析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五、价格在手工具行业竞争中的重要性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2023年中国手工具行业上下游行业发展分析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手工具上游行业分析</w:t>
      </w:r>
      <w:r>
        <w:rPr>
          <w:rFonts w:hint="eastAsia"/>
        </w:rPr>
        <w:br/>
      </w:r>
      <w:r>
        <w:rPr>
          <w:rFonts w:hint="eastAsia"/>
        </w:rPr>
        <w:t>　　　　一、手工具产品成本构成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四、上游供给对手工具行业的影响</w:t>
      </w:r>
      <w:r>
        <w:rPr>
          <w:rFonts w:hint="eastAsia"/>
        </w:rPr>
        <w:br/>
      </w:r>
      <w:r>
        <w:rPr>
          <w:rFonts w:hint="eastAsia"/>
        </w:rPr>
        <w:t>　　第二节 手工具下游行业分析</w:t>
      </w:r>
      <w:r>
        <w:rPr>
          <w:rFonts w:hint="eastAsia"/>
        </w:rPr>
        <w:br/>
      </w:r>
      <w:r>
        <w:rPr>
          <w:rFonts w:hint="eastAsia"/>
        </w:rPr>
        <w:t>　　　　一、手工具下游行业分布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2023年中国手工具产业市场竞争格局分析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2023年中国手工具产业竞争现状分析</w:t>
      </w:r>
      <w:r>
        <w:rPr>
          <w:rFonts w:hint="eastAsia"/>
        </w:rPr>
        <w:br/>
      </w:r>
      <w:r>
        <w:rPr>
          <w:rFonts w:hint="eastAsia"/>
        </w:rPr>
        <w:t>　　　　一、手工具竞争力分析</w:t>
      </w:r>
      <w:r>
        <w:rPr>
          <w:rFonts w:hint="eastAsia"/>
        </w:rPr>
        <w:br/>
      </w:r>
      <w:r>
        <w:rPr>
          <w:rFonts w:hint="eastAsia"/>
        </w:rPr>
        <w:t>　　　　二、手工具技术竞争分析</w:t>
      </w:r>
      <w:r>
        <w:rPr>
          <w:rFonts w:hint="eastAsia"/>
        </w:rPr>
        <w:br/>
      </w:r>
      <w:r>
        <w:rPr>
          <w:rFonts w:hint="eastAsia"/>
        </w:rPr>
        <w:t>　　　　三、手工具价格竞争分析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2023年中国手工具产业集中度分析</w:t>
      </w:r>
      <w:r>
        <w:rPr>
          <w:rFonts w:hint="eastAsia"/>
        </w:rPr>
        <w:br/>
      </w:r>
      <w:r>
        <w:rPr>
          <w:rFonts w:hint="eastAsia"/>
        </w:rPr>
        <w:t>　　　　一、手工具市场集中度分析</w:t>
      </w:r>
      <w:r>
        <w:rPr>
          <w:rFonts w:hint="eastAsia"/>
        </w:rPr>
        <w:br/>
      </w:r>
      <w:r>
        <w:rPr>
          <w:rFonts w:hint="eastAsia"/>
        </w:rPr>
        <w:t>　　　　二、手工具企业集中度分析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2023-2029年提高手工具企业竞争力的策略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手工具行业投资风险预警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2023年影响手工具行业发展的主要因素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一、2023-2029年手工具行业市场风险及控制策略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二、2023-2029年手工具行业政策风险及控制策略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三、2023-2029年手工具行业经营风险及控制策略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四、2023-2029年手工具同业竞争风险及控制策略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五、2023-2029年手工具行业其他风险及控制策略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2023-2029年手工具市场发展潜力分析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2023-2029年手工具行业发展趋势分析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2023-2029年手工具行业投资前景研究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中⋅智⋅林⋅－对我国手工具品牌的战略思考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四、我国手工具企业的品牌战略</w:t>
      </w:r>
      <w:r>
        <w:rPr>
          <w:rFonts w:hint="eastAsia"/>
        </w:rPr>
        <w:br/>
      </w:r>
      <w:r>
        <w:rPr>
          <w:rFonts w:hint="eastAsia"/>
        </w:rPr>
        <w:t>　　　　五、手工具品牌战略管理的策略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2018-2023年中国手工具行业产量及增长趋势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2023-2029年中国手工具行业产量预测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2018-2023年中国手工具行业市场需求及增长情况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2023-2029年中国手工具行业市场需求预测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2018-2023年中国手工具行业利润及增长情况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2018-2023年中国手工具行业出口情况分析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2018-2023年中国手工具行业产品市场价格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2023-2029年中国手工具行业产品市场价格走势预测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2023-2029年中国手工具市场规模预测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2023-2029年中国手工具行业利润预测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930e2afd14db0" w:history="1">
        <w:r>
          <w:rPr>
            <w:rStyle w:val="Hyperlink"/>
          </w:rPr>
          <w:t>2023-2029年中国手工具行业全面调研与发展趋势分析报告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930e2afd14db0" w:history="1">
        <w:r>
          <w:rPr>
            <w:rStyle w:val="Hyperlink"/>
          </w:rPr>
          <w:t>https://www.20087.com/0/56/ShouGongJuFaZhanQuShiFenXi.html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e7f7e5d244a45" w:history="1">
      <w:r>
        <w:rPr>
          <w:rStyle w:val="Hyperlink"/>
        </w:rPr>
        <w:t>2023-2029年中国手工具行业全面调研与发展趋势分析报告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ouGongJuFaZhanQuShiFenXi.html" TargetMode="External" Id="R172930e2afd1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ouGongJuFaZhanQuShiFenXi.html" TargetMode="External" Id="R107e7f7e5d24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2022-12-25T02:38:00Z</dcterms:created>
  <dcterms:modified xsi:type="dcterms:W3CDTF">2022-12-25T03:38:00Z</dcterms:modified>
  <dc:subject>2023-2029年中国手工具行业全面调研与发展趋势分析报告</dc:subject>
  <dc:title>2023-2029年中国手工具行业全面调研与发展趋势分析报告</dc:title>
  <cp:keywords>2023-2029年中国手工具行业全面调研与发展趋势分析报告</cp:keywords>
  <dc:description>2023-2029年中国手工具行业全面调研与发展趋势分析报告</dc:description>
</cp:coreProperties>
</file>