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d2f9b8a74b01" w:history="1">
              <w:r>
                <w:rPr>
                  <w:rStyle w:val="Hyperlink"/>
                </w:rPr>
                <w:t>中国水利枢纽工程行业市场调研与发展前景分析报告（2023-2029年）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d2f9b8a74b01" w:history="1">
              <w:r>
                <w:rPr>
                  <w:rStyle w:val="Hyperlink"/>
                </w:rPr>
                <w:t>中国水利枢纽工程行业市场调研与发展前景分析报告（2023-2029年）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6d2f9b8a74b01" w:history="1">
                <w:r>
                  <w:rPr>
                    <w:rStyle w:val="Hyperlink"/>
                  </w:rPr>
                  <w:t>https://www.20087.com/0/76/ShuiLiShuNiuGongChengHangYeXianZhuangJiQianJing.html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枢纽工程是调节水资源、防洪减灾、发电供水的重要基础设施，在全球范围内发挥着不可或缺的作用。近年来，随着气候变化加剧和人口增长带来的水资源压力增大，各国纷纷加大了对大型及超大型水利枢纽的投资建设，以提升水资源管理能力，保障国家水安全。同时，现代水利枢纽工程更加注重生态环保，力求在满足人类社会需求的同时，最小化对自然生态的影响。</w:t>
      </w:r>
      <w:r>
        <w:rPr>
          <w:rFonts w:hint="eastAsia"/>
        </w:rPr>
        <w:br/>
      </w:r>
      <w:r>
        <w:rPr>
          <w:rFonts w:hint="eastAsia"/>
        </w:rPr>
        <w:t>　　未来，随着技术的不断进步和可持续发展理念的深入，水利枢纽工程将更加智能化、绿色化。数字化转型，包括大数据分析、云计算、人工智能等技术的应用，将极大提升水利工程的运行效率和风险管理能力。同时，生态友好的设计理念将贯穿于规划、设计、施工到运营的全生命周期，如生态鱼道、生态修复措施的实施，旨在实现人与自然和谐共生。此外，随着可再生能源需求的增长，水利枢纽作为清洁能源基地的地位将进一步巩固，其在综合能源系统中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d2f9b8a74b01" w:history="1">
        <w:r>
          <w:rPr>
            <w:rStyle w:val="Hyperlink"/>
          </w:rPr>
          <w:t>中国水利枢纽工程行业市场调研与发展前景分析报告（2023-2029年）</w:t>
        </w:r>
      </w:hyperlink>
      <w:r>
        <w:rPr>
          <w:rFonts w:hint="eastAsia"/>
        </w:rPr>
        <w:t>》基于权威数据资源与长期监测数据，全面分析了水利枢纽工程行业现状、市场需求、市场规模及产业链结构。水利枢纽工程报告探讨了价格变动、细分市场特征以及市场前景，并对未来发展趋势进行了科学预测。同时，水利枢纽工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水利枢纽工程行业发展综述</w:t>
      </w:r>
      <w:r>
        <w:rPr>
          <w:rFonts w:hint="eastAsia"/>
        </w:rPr>
        <w:br/>
      </w:r>
      <w:r>
        <w:rPr>
          <w:rFonts w:hint="eastAsia"/>
        </w:rPr>
        <w:t>　　第一节 水利枢纽工程行业定义及分类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水利枢纽工程行业的影响</w:t>
      </w:r>
      <w:r>
        <w:rPr>
          <w:rFonts w:hint="eastAsia"/>
        </w:rPr>
        <w:br/>
      </w:r>
      <w:r>
        <w:rPr>
          <w:rFonts w:hint="eastAsia"/>
        </w:rPr>
        <w:t>　　　　一、水利枢纽对生态环境的影响</w:t>
      </w:r>
      <w:r>
        <w:rPr>
          <w:rFonts w:hint="eastAsia"/>
        </w:rPr>
        <w:br/>
      </w:r>
      <w:r>
        <w:rPr>
          <w:rFonts w:hint="eastAsia"/>
        </w:rPr>
        <w:t>　　　　二、水利枢纽对水资源的影响</w:t>
      </w:r>
      <w:r>
        <w:rPr>
          <w:rFonts w:hint="eastAsia"/>
        </w:rPr>
        <w:br/>
      </w:r>
      <w:r>
        <w:rPr>
          <w:rFonts w:hint="eastAsia"/>
        </w:rPr>
        <w:t>　　　　三、水利枢纽对政府社会的影响</w:t>
      </w:r>
      <w:r>
        <w:rPr>
          <w:rFonts w:hint="eastAsia"/>
        </w:rPr>
        <w:br/>
      </w:r>
      <w:r>
        <w:rPr>
          <w:rFonts w:hint="eastAsia"/>
        </w:rPr>
        <w:t>　　第三节 水利枢纽工程行业产业链分析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、水电材料及设备供应商行业发展状况及影响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、供水管道行业发展状况及影响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全球水利枢纽工程行业发展分析及趋势预测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全球水利枢纽工程行业的发展分析</w:t>
      </w:r>
      <w:r>
        <w:rPr>
          <w:rFonts w:hint="eastAsia"/>
        </w:rPr>
        <w:br/>
      </w:r>
      <w:r>
        <w:rPr>
          <w:rFonts w:hint="eastAsia"/>
        </w:rPr>
        <w:t>　　　　一、全球水利枢纽工程行业发展情况</w:t>
      </w:r>
      <w:r>
        <w:rPr>
          <w:rFonts w:hint="eastAsia"/>
        </w:rPr>
        <w:br/>
      </w:r>
      <w:r>
        <w:rPr>
          <w:rFonts w:hint="eastAsia"/>
        </w:rPr>
        <w:t>　　　　二、全球水利枢纽工程行业市场结构</w:t>
      </w:r>
      <w:r>
        <w:rPr>
          <w:rFonts w:hint="eastAsia"/>
        </w:rPr>
        <w:br/>
      </w:r>
      <w:r>
        <w:rPr>
          <w:rFonts w:hint="eastAsia"/>
        </w:rPr>
        <w:t>　　　　三、全球水利枢纽工程行业竞争格局</w:t>
      </w:r>
      <w:r>
        <w:rPr>
          <w:rFonts w:hint="eastAsia"/>
        </w:rPr>
        <w:br/>
      </w:r>
      <w:r>
        <w:rPr>
          <w:rFonts w:hint="eastAsia"/>
        </w:rPr>
        <w:t>　　　　四、全球水利枢纽工程行业重点参与者</w:t>
      </w:r>
      <w:r>
        <w:rPr>
          <w:rFonts w:hint="eastAsia"/>
        </w:rPr>
        <w:br/>
      </w:r>
      <w:r>
        <w:rPr>
          <w:rFonts w:hint="eastAsia"/>
        </w:rPr>
        <w:t>　　第二节 全球重点区域水利枢纽工程行业发展分析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一、美洲地区及国家水利枢纽工程行业发展分析</w:t>
      </w:r>
      <w:r>
        <w:rPr>
          <w:rFonts w:hint="eastAsia"/>
        </w:rPr>
        <w:br/>
      </w:r>
      <w:r>
        <w:rPr>
          <w:rFonts w:hint="eastAsia"/>
        </w:rPr>
        <w:t>　　　　二、亚洲地区及国家水利枢纽工程行业发展分析</w:t>
      </w:r>
      <w:r>
        <w:rPr>
          <w:rFonts w:hint="eastAsia"/>
        </w:rPr>
        <w:br/>
      </w:r>
      <w:r>
        <w:rPr>
          <w:rFonts w:hint="eastAsia"/>
        </w:rPr>
        <w:t>　　　　三、欧洲地区及国家水利枢纽工程行业发展分析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水利枢纽工程行业市场运行及发展分析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我国水利枢纽工程行业市场运行分析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一、我国水利枢纽工程行业发展阶段分析</w:t>
      </w:r>
      <w:r>
        <w:rPr>
          <w:rFonts w:hint="eastAsia"/>
        </w:rPr>
        <w:br/>
      </w:r>
      <w:r>
        <w:rPr>
          <w:rFonts w:hint="eastAsia"/>
        </w:rPr>
        <w:t>　　　　　　1 、1949～1999年“工程水利”阶段（水利1、0）</w:t>
      </w:r>
      <w:r>
        <w:rPr>
          <w:rFonts w:hint="eastAsia"/>
        </w:rPr>
        <w:br/>
      </w:r>
      <w:r>
        <w:rPr>
          <w:rFonts w:hint="eastAsia"/>
        </w:rPr>
        <w:t>　　　　　　2 、2000-2012年“资源水利”阶段（水利2、0）</w:t>
      </w:r>
      <w:r>
        <w:rPr>
          <w:rFonts w:hint="eastAsia"/>
        </w:rPr>
        <w:br/>
      </w:r>
      <w:r>
        <w:rPr>
          <w:rFonts w:hint="eastAsia"/>
        </w:rPr>
        <w:t>　　　　　　3 、2013-2020年前后“生态水利”阶段（水利3、0）</w:t>
      </w:r>
      <w:r>
        <w:rPr>
          <w:rFonts w:hint="eastAsia"/>
        </w:rPr>
        <w:br/>
      </w:r>
      <w:r>
        <w:rPr>
          <w:rFonts w:hint="eastAsia"/>
        </w:rPr>
        <w:t>　　　　　　4 、2021-2050年前后“智慧水利”阶段（水利4、0）</w:t>
      </w:r>
      <w:r>
        <w:rPr>
          <w:rFonts w:hint="eastAsia"/>
        </w:rPr>
        <w:br/>
      </w:r>
      <w:r>
        <w:rPr>
          <w:rFonts w:hint="eastAsia"/>
        </w:rPr>
        <w:t>　　　　二、我国水利枢纽工程行业商业模式分析</w:t>
      </w:r>
      <w:r>
        <w:rPr>
          <w:rFonts w:hint="eastAsia"/>
        </w:rPr>
        <w:br/>
      </w:r>
      <w:r>
        <w:rPr>
          <w:rFonts w:hint="eastAsia"/>
        </w:rPr>
        <w:t>　　　　　　1 、政府委托水利单位运营管理</w:t>
      </w:r>
      <w:r>
        <w:rPr>
          <w:rFonts w:hint="eastAsia"/>
        </w:rPr>
        <w:br/>
      </w:r>
      <w:r>
        <w:rPr>
          <w:rFonts w:hint="eastAsia"/>
        </w:rPr>
        <w:t>　　　　　　2 、社会资本自管自营</w:t>
      </w:r>
      <w:r>
        <w:rPr>
          <w:rFonts w:hint="eastAsia"/>
        </w:rPr>
        <w:br/>
      </w:r>
      <w:r>
        <w:rPr>
          <w:rFonts w:hint="eastAsia"/>
        </w:rPr>
        <w:t>　　　　　　3 、政府和社会资本合作</w:t>
      </w:r>
      <w:r>
        <w:rPr>
          <w:rFonts w:hint="eastAsia"/>
        </w:rPr>
        <w:br/>
      </w:r>
      <w:r>
        <w:rPr>
          <w:rFonts w:hint="eastAsia"/>
        </w:rPr>
        <w:t>　　　　三、我国水利枢纽工程行业市场资金现状分析</w:t>
      </w:r>
      <w:r>
        <w:rPr>
          <w:rFonts w:hint="eastAsia"/>
        </w:rPr>
        <w:br/>
      </w:r>
      <w:r>
        <w:rPr>
          <w:rFonts w:hint="eastAsia"/>
        </w:rPr>
        <w:t>　　第二节 我国水利枢纽工程行业发展分析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一、“十四五”云南省计划投资5635亿元，位居全国首位</w:t>
      </w:r>
      <w:r>
        <w:rPr>
          <w:rFonts w:hint="eastAsia"/>
        </w:rPr>
        <w:br/>
      </w:r>
      <w:r>
        <w:rPr>
          <w:rFonts w:hint="eastAsia"/>
        </w:rPr>
        <w:t>　　　　二、广东完成水利投资全国首位，推动构建“五纵五横”骨干水网</w:t>
      </w:r>
      <w:r>
        <w:rPr>
          <w:rFonts w:hint="eastAsia"/>
        </w:rPr>
        <w:br/>
      </w:r>
      <w:r>
        <w:rPr>
          <w:rFonts w:hint="eastAsia"/>
        </w:rPr>
        <w:t>　　　　三、专项债、银行贷款和社会资本投资大幅度增加</w:t>
      </w:r>
      <w:r>
        <w:rPr>
          <w:rFonts w:hint="eastAsia"/>
        </w:rPr>
        <w:br/>
      </w:r>
      <w:r>
        <w:rPr>
          <w:rFonts w:hint="eastAsia"/>
        </w:rPr>
        <w:t>　　　　四、重大水利工程项目数量不断增加，epc、ppp模式比例不断增加</w:t>
      </w:r>
      <w:r>
        <w:rPr>
          <w:rFonts w:hint="eastAsia"/>
        </w:rPr>
        <w:br/>
      </w:r>
      <w:r>
        <w:rPr>
          <w:rFonts w:hint="eastAsia"/>
        </w:rPr>
        <w:t>　　　　五、多融资渠道共同发力为水利工程提供资金保障</w:t>
      </w:r>
      <w:r>
        <w:rPr>
          <w:rFonts w:hint="eastAsia"/>
        </w:rPr>
        <w:br/>
      </w:r>
      <w:r>
        <w:rPr>
          <w:rFonts w:hint="eastAsia"/>
        </w:rPr>
        <w:t>　　第三节 水利枢纽工程行业swot分析</w:t>
      </w:r>
      <w:r>
        <w:rPr>
          <w:rFonts w:hint="eastAsia"/>
        </w:rPr>
        <w:br/>
      </w:r>
      <w:r>
        <w:rPr>
          <w:rFonts w:hint="eastAsia"/>
        </w:rPr>
        <w:t>　　　　一、水利枢纽工程行业优势分析</w:t>
      </w:r>
      <w:r>
        <w:rPr>
          <w:rFonts w:hint="eastAsia"/>
        </w:rPr>
        <w:br/>
      </w:r>
      <w:r>
        <w:rPr>
          <w:rFonts w:hint="eastAsia"/>
        </w:rPr>
        <w:t>　　　　　　1 、政策利好扎实推进水利建设</w:t>
      </w:r>
      <w:r>
        <w:rPr>
          <w:rFonts w:hint="eastAsia"/>
        </w:rPr>
        <w:br/>
      </w:r>
      <w:r>
        <w:rPr>
          <w:rFonts w:hint="eastAsia"/>
        </w:rPr>
        <w:t>　　　　　　2 、水利建设向重大水利工程倾斜</w:t>
      </w:r>
      <w:r>
        <w:rPr>
          <w:rFonts w:hint="eastAsia"/>
        </w:rPr>
        <w:br/>
      </w:r>
      <w:r>
        <w:rPr>
          <w:rFonts w:hint="eastAsia"/>
        </w:rPr>
        <w:t>　　　　　　3 、水利建设结构持续优化，加大推进灌区建设</w:t>
      </w:r>
      <w:r>
        <w:rPr>
          <w:rFonts w:hint="eastAsia"/>
        </w:rPr>
        <w:br/>
      </w:r>
      <w:r>
        <w:rPr>
          <w:rFonts w:hint="eastAsia"/>
        </w:rPr>
        <w:t>　　　　二、水利枢纽工程行业劣势分析</w:t>
      </w:r>
      <w:r>
        <w:rPr>
          <w:rFonts w:hint="eastAsia"/>
        </w:rPr>
        <w:br/>
      </w:r>
      <w:r>
        <w:rPr>
          <w:rFonts w:hint="eastAsia"/>
        </w:rPr>
        <w:t>　　　　三、水利枢纽工程行业机会分析</w:t>
      </w:r>
      <w:r>
        <w:rPr>
          <w:rFonts w:hint="eastAsia"/>
        </w:rPr>
        <w:br/>
      </w:r>
      <w:r>
        <w:rPr>
          <w:rFonts w:hint="eastAsia"/>
        </w:rPr>
        <w:t>　　　　四、水利枢纽工程行业威胁分析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我国水利枢纽工程行业整体运行指标分析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2018-2023年中国水利枢纽工程行业企业数量结构分析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二、水力发电存续和在业企业占比超过70%</w:t>
      </w:r>
      <w:r>
        <w:rPr>
          <w:rFonts w:hint="eastAsia"/>
        </w:rPr>
        <w:br/>
      </w:r>
      <w:r>
        <w:rPr>
          <w:rFonts w:hint="eastAsia"/>
        </w:rPr>
        <w:t>　　　　三、水力发电企业主要注册在南方地区</w:t>
      </w:r>
      <w:r>
        <w:rPr>
          <w:rFonts w:hint="eastAsia"/>
        </w:rPr>
        <w:br/>
      </w:r>
      <w:r>
        <w:rPr>
          <w:rFonts w:hint="eastAsia"/>
        </w:rPr>
        <w:t>　　第二节 2018-2023年中国水利枢纽工程行业财务指标总体分析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我国水利枢纽工程市场供需形势分析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我国水利枢纽工程市场供需分析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一、2018-2023年我国水利枢纽工程行业供给情况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二、2018-2023年我国水利枢纽工程行业需求情况</w:t>
      </w:r>
      <w:r>
        <w:rPr>
          <w:rFonts w:hint="eastAsia"/>
        </w:rPr>
        <w:br/>
      </w:r>
      <w:r>
        <w:rPr>
          <w:rFonts w:hint="eastAsia"/>
        </w:rPr>
        <w:t>　　第二节 水利枢纽工程市场应用状况及需求规模预测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一、2023-2029年水利枢纽工程市场总体需求分析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、城乡供水一体化发展</w:t>
      </w:r>
      <w:r>
        <w:rPr>
          <w:rFonts w:hint="eastAsia"/>
        </w:rPr>
        <w:br/>
      </w:r>
      <w:r>
        <w:rPr>
          <w:rFonts w:hint="eastAsia"/>
        </w:rPr>
        <w:t>　　　　　　2 、水价改革有利于原水供应行业持续发展</w:t>
      </w:r>
      <w:r>
        <w:rPr>
          <w:rFonts w:hint="eastAsia"/>
        </w:rPr>
        <w:br/>
      </w:r>
      <w:r>
        <w:rPr>
          <w:rFonts w:hint="eastAsia"/>
        </w:rPr>
        <w:t>　　　　　　3 、电力需求量不断增加</w:t>
      </w:r>
      <w:r>
        <w:rPr>
          <w:rFonts w:hint="eastAsia"/>
        </w:rPr>
        <w:br/>
      </w:r>
      <w:r>
        <w:rPr>
          <w:rFonts w:hint="eastAsia"/>
        </w:rPr>
        <w:t>　　　　　　4 、“双碳”下水电清洁能源优势明显</w:t>
      </w:r>
      <w:r>
        <w:rPr>
          <w:rFonts w:hint="eastAsia"/>
        </w:rPr>
        <w:br/>
      </w:r>
      <w:r>
        <w:rPr>
          <w:rFonts w:hint="eastAsia"/>
        </w:rPr>
        <w:t>　　　　二、2023-2029年水利枢纽工程行业领域需求预测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我国水利枢纽工程区域市场调研及预测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一、区域主要政策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一、区域主要政策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一、区域主要政策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第四节 水利行业主要市场大区发展状况及竞争力研究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2023-2029年水利枢纽工程行业竞争形势及策略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水利枢纽工程行业集中度分析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二、集中度变化趋势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2023-2029年水利枢纽工程行业前景及趋势预测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2023-2029年水利枢纽工程行业趋势预测</w:t>
      </w:r>
      <w:r>
        <w:rPr>
          <w:rFonts w:hint="eastAsia"/>
        </w:rPr>
        <w:br/>
      </w:r>
      <w:r>
        <w:rPr>
          <w:rFonts w:hint="eastAsia"/>
        </w:rPr>
        <w:t>　　　　一、2023-2029年水利枢纽工程行业发展潜力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二、2023-2029年水利枢纽工程趋势预测展望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三、2023-2029年水利枢纽工程细分行业趋势预测</w:t>
      </w:r>
      <w:r>
        <w:rPr>
          <w:rFonts w:hint="eastAsia"/>
        </w:rPr>
        <w:br/>
      </w:r>
      <w:r>
        <w:rPr>
          <w:rFonts w:hint="eastAsia"/>
        </w:rPr>
        <w:t>　　第二节 2023-2029年水利枢纽工程市场发展趋势预测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一、水利投资规模保持较大增幅，市场空间广阔</w:t>
      </w:r>
      <w:r>
        <w:rPr>
          <w:rFonts w:hint="eastAsia"/>
        </w:rPr>
        <w:br/>
      </w:r>
      <w:r>
        <w:rPr>
          <w:rFonts w:hint="eastAsia"/>
        </w:rPr>
        <w:t>　　　　二、水利市场区域格局明显，重点集中在东部、西部</w:t>
      </w:r>
      <w:r>
        <w:rPr>
          <w:rFonts w:hint="eastAsia"/>
        </w:rPr>
        <w:br/>
      </w:r>
      <w:r>
        <w:rPr>
          <w:rFonts w:hint="eastAsia"/>
        </w:rPr>
        <w:t>　　　　三、水利投融资将一步多元化，epc、ppp模式将逐步成为主流</w:t>
      </w:r>
      <w:r>
        <w:rPr>
          <w:rFonts w:hint="eastAsia"/>
        </w:rPr>
        <w:br/>
      </w:r>
      <w:r>
        <w:rPr>
          <w:rFonts w:hint="eastAsia"/>
        </w:rPr>
        <w:t>　　第三节 2023-2029年中国水利枢纽工程行业供需预测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2023-2029年水利枢纽工程行业投融资发展机会与风险分析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水利枢纽工程行业进入壁垒分析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一、行政准入壁垒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水利枢纽工程行业投融资情况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二、行业投融资模式分析</w:t>
      </w:r>
      <w:r>
        <w:rPr>
          <w:rFonts w:hint="eastAsia"/>
        </w:rPr>
        <w:br/>
      </w:r>
      <w:r>
        <w:rPr>
          <w:rFonts w:hint="eastAsia"/>
        </w:rPr>
        <w:t>　　　　　　1 、政策性开发性金融工具</w:t>
      </w:r>
      <w:r>
        <w:rPr>
          <w:rFonts w:hint="eastAsia"/>
        </w:rPr>
        <w:br/>
      </w:r>
      <w:r>
        <w:rPr>
          <w:rFonts w:hint="eastAsia"/>
        </w:rPr>
        <w:t>　　　　　　2 、地方政府专项债券</w:t>
      </w:r>
      <w:r>
        <w:rPr>
          <w:rFonts w:hint="eastAsia"/>
        </w:rPr>
        <w:br/>
      </w:r>
      <w:r>
        <w:rPr>
          <w:rFonts w:hint="eastAsia"/>
        </w:rPr>
        <w:t>　　　　　　3 、企业债券</w:t>
      </w:r>
      <w:r>
        <w:rPr>
          <w:rFonts w:hint="eastAsia"/>
        </w:rPr>
        <w:br/>
      </w:r>
      <w:r>
        <w:rPr>
          <w:rFonts w:hint="eastAsia"/>
        </w:rPr>
        <w:t>　　　　　　4 、社会资本参与</w:t>
      </w:r>
      <w:r>
        <w:rPr>
          <w:rFonts w:hint="eastAsia"/>
        </w:rPr>
        <w:br/>
      </w:r>
      <w:r>
        <w:rPr>
          <w:rFonts w:hint="eastAsia"/>
        </w:rPr>
        <w:t>　　　　　　5 、基础设施领域不动产投资信托基金（reits）</w:t>
      </w:r>
      <w:r>
        <w:rPr>
          <w:rFonts w:hint="eastAsia"/>
        </w:rPr>
        <w:br/>
      </w:r>
      <w:r>
        <w:rPr>
          <w:rFonts w:hint="eastAsia"/>
        </w:rPr>
        <w:t>　　　　三、水利枢纽工程行业投资现状分析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2023-2029年水利枢纽工程行业投资机会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2023-2029年水利枢纽工程行业投资前景及防范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水利枢纽工程行业投资规划建议研究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水利枢纽工程行业投资前景研究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水利枢纽工程经营策略分析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一、水利枢纽工程市场细分策略</w:t>
      </w:r>
      <w:r>
        <w:rPr>
          <w:rFonts w:hint="eastAsia"/>
        </w:rPr>
        <w:br/>
      </w:r>
      <w:r>
        <w:rPr>
          <w:rFonts w:hint="eastAsia"/>
        </w:rPr>
        <w:t>　　　　二、水利枢纽工程市场创新策略</w:t>
      </w:r>
      <w:r>
        <w:rPr>
          <w:rFonts w:hint="eastAsia"/>
        </w:rPr>
        <w:br/>
      </w:r>
      <w:r>
        <w:rPr>
          <w:rFonts w:hint="eastAsia"/>
        </w:rPr>
        <w:t>　　第三节 水利枢纽工程行业投资规划建议研究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水利枢纽工程行业研究结论及建议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水利枢纽工程子行业研究结论及建议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[~中智~林~]水利枢纽工程行业投资建议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水利枢纽工程行业现状</w:t>
      </w:r>
      <w:r>
        <w:rPr>
          <w:rFonts w:hint="eastAsia"/>
        </w:rPr>
        <w:br/>
      </w:r>
      <w:r>
        <w:rPr>
          <w:rFonts w:hint="eastAsia"/>
        </w:rPr>
        <w:t>　　图表 水利枢纽工程行业产业链调研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2018-2023年水利枢纽工程行业市场容量统计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2018-2023年中国水利枢纽工程行业市场规模情况</w:t>
      </w:r>
      <w:r>
        <w:rPr>
          <w:rFonts w:hint="eastAsia"/>
        </w:rPr>
        <w:br/>
      </w:r>
      <w:r>
        <w:rPr>
          <w:rFonts w:hint="eastAsia"/>
        </w:rPr>
        <w:t>　　图表 水利枢纽工程行业动态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2018-2023年中国水利枢纽工程行业经营效益分析</w:t>
      </w:r>
      <w:r>
        <w:rPr>
          <w:rFonts w:hint="eastAsia"/>
        </w:rPr>
        <w:br/>
      </w:r>
      <w:r>
        <w:rPr>
          <w:rFonts w:hint="eastAsia"/>
        </w:rPr>
        <w:t>　　图表 水利枢纽工程行业竞争对手分析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**地区水利枢纽工程市场规模</w:t>
      </w:r>
      <w:r>
        <w:rPr>
          <w:rFonts w:hint="eastAsia"/>
        </w:rPr>
        <w:br/>
      </w:r>
      <w:r>
        <w:rPr>
          <w:rFonts w:hint="eastAsia"/>
        </w:rPr>
        <w:t>　　图表 **地区水利枢纽工程行业市场需求</w:t>
      </w:r>
      <w:r>
        <w:rPr>
          <w:rFonts w:hint="eastAsia"/>
        </w:rPr>
        <w:br/>
      </w:r>
      <w:r>
        <w:rPr>
          <w:rFonts w:hint="eastAsia"/>
        </w:rPr>
        <w:t>　　图表 **地区水利枢纽工程市场调研</w:t>
      </w:r>
      <w:r>
        <w:rPr>
          <w:rFonts w:hint="eastAsia"/>
        </w:rPr>
        <w:br/>
      </w:r>
      <w:r>
        <w:rPr>
          <w:rFonts w:hint="eastAsia"/>
        </w:rPr>
        <w:t>　　图表 **地区水利枢纽工程行业市场需求分析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**地区水利枢纽工程市场规模</w:t>
      </w:r>
      <w:r>
        <w:rPr>
          <w:rFonts w:hint="eastAsia"/>
        </w:rPr>
        <w:br/>
      </w:r>
      <w:r>
        <w:rPr>
          <w:rFonts w:hint="eastAsia"/>
        </w:rPr>
        <w:t>　　图表 **地区水利枢纽工程行业市场需求</w:t>
      </w:r>
      <w:r>
        <w:rPr>
          <w:rFonts w:hint="eastAsia"/>
        </w:rPr>
        <w:br/>
      </w:r>
      <w:r>
        <w:rPr>
          <w:rFonts w:hint="eastAsia"/>
        </w:rPr>
        <w:t>　　图表 **地区水利枢纽工程市场调研</w:t>
      </w:r>
      <w:r>
        <w:rPr>
          <w:rFonts w:hint="eastAsia"/>
        </w:rPr>
        <w:br/>
      </w:r>
      <w:r>
        <w:rPr>
          <w:rFonts w:hint="eastAsia"/>
        </w:rPr>
        <w:t>　　图表 **地区水利枢纽工程行业市场需求分析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水利枢纽工程重点企业（二）成长能力情况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2023-2029年中国水利枢纽工程行业发展趋势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d2f9b8a74b01" w:history="1">
        <w:r>
          <w:rPr>
            <w:rStyle w:val="Hyperlink"/>
          </w:rPr>
          <w:t>中国水利枢纽工程行业市场调研与发展前景分析报告（2023-2029年）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6d2f9b8a74b01" w:history="1">
        <w:r>
          <w:rPr>
            <w:rStyle w:val="Hyperlink"/>
          </w:rPr>
          <w:t>https://www.20087.com/0/76/ShuiLiShuNiuGongChengHangYeXianZhuangJiQianJing.html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4c7261404e7e" w:history="1">
      <w:r>
        <w:rPr>
          <w:rStyle w:val="Hyperlink"/>
        </w:rPr>
        <w:t>中国水利枢纽工程行业市场调研与发展前景分析报告（2023-2029年）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iLiShuNiuGongChengHangYeXianZhuangJiQianJing.html" TargetMode="External" Id="R5f26d2f9b8a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iLiShuNiuGongChengHangYeXianZhuangJiQianJing.html" TargetMode="External" Id="R3ee84c726140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2023-08-16T04:49:17Z</dcterms:created>
  <dcterms:modified xsi:type="dcterms:W3CDTF">2023-08-16T05:49:17Z</dcterms:modified>
  <dc:subject>中国水利枢纽工程行业市场调研与发展前景分析报告（2023-2029年）</dc:subject>
  <dc:title>中国水利枢纽工程行业市场调研与发展前景分析报告（2023-2029年）</dc:title>
  <cp:keywords>中国水利枢纽工程行业市场调研与发展前景分析报告（2023-2029年）</cp:keywords>
  <dc:description>中国水利枢纽工程行业市场调研与发展前景分析报告（2023-2029年）</dc:description>
</cp:coreProperties>
</file>