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b947c0df24e36" w:history="1">
              <w:r>
                <w:rPr>
                  <w:rStyle w:val="Hyperlink"/>
                </w:rPr>
                <w:t>2025-2031年中国水处理药剂行业现状深度调研与发展趋势分析报告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b947c0df24e36" w:history="1">
              <w:r>
                <w:rPr>
                  <w:rStyle w:val="Hyperlink"/>
                </w:rPr>
                <w:t>2025-2031年中国水处理药剂行业现状深度调研与发展趋势分析报告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b947c0df24e36" w:history="1">
                <w:r>
                  <w:rPr>
                    <w:rStyle w:val="Hyperlink"/>
                  </w:rPr>
                  <w:t>https://www.20087.com/0/26/ShuiChuLiYaoJiFaZhanQuShiYuCe.html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药剂作为水质净化和工业用水循环中的关键化学品，近年来随着水处理技术的进步和环保法规的严格，市场需求持续增长。现代水处理药剂不仅包括混凝剂、絮凝剂、杀菌剂和阻垢剂等传统产品，还涵盖了新型生物酶、纳米材料和智能药剂，能够针对不同水质问题提供定制化解决方案。同时，通过优化配方和使用条件，水处理药剂的效率和安全性得到提升，减少了对环境的二次污染。此外，智能投药系统和在线监测技术的应用，实现了水处理过程的精确控制和实时优化。</w:t>
      </w:r>
      <w:r>
        <w:rPr>
          <w:rFonts w:hint="eastAsia"/>
        </w:rPr>
        <w:br/>
      </w:r>
      <w:r>
        <w:rPr>
          <w:rFonts w:hint="eastAsia"/>
        </w:rPr>
        <w:t>　　未来，水处理药剂将更加注重绿色化和智能化。绿色化方面，将开发更多生物可降解和低毒性的药剂，减少对水体生态的影响，同时，通过生物技术筛选高效微生物，实现生物处理药剂的产业化应用。智能化方面，通过物联网和大数据分析，实现药剂投放的智能决策，提高水处理系统的自适应性和效率。此外，随着海水淡化和非常规水资源利用的增加，水处理药剂将开发专门针对高盐度、高硬度水质的解决方案，以满足不同地区的用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b947c0df24e36" w:history="1">
        <w:r>
          <w:rPr>
            <w:rStyle w:val="Hyperlink"/>
          </w:rPr>
          <w:t>2025-2031年中国水处理药剂行业现状深度调研与发展趋势分析报告</w:t>
        </w:r>
      </w:hyperlink>
      <w:r>
        <w:rPr>
          <w:rFonts w:hint="eastAsia"/>
        </w:rPr>
        <w:t>》依托行业权威数据及长期市场监测信息，系统分析了水处理药剂行业的市场规模、供需关系、竞争格局及重点企业经营状况，并结合水处理药剂行业发展现状，科学预测了水处理药剂市场前景与技术发展方向。报告通过SWOT分析，揭示了水处理药剂行业机遇与潜在风险，为投资者提供了全面的现状分析与前景评估，助力挖掘投资价值并优化决策。同时，报告从投资、生产及营销等角度提出可行性建议，为水处理药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水处理药剂市场概述</w:t>
      </w:r>
      <w:r>
        <w:rPr>
          <w:rFonts w:hint="eastAsia"/>
        </w:rPr>
        <w:br/>
      </w:r>
      <w:r>
        <w:rPr>
          <w:rFonts w:hint="eastAsia"/>
        </w:rPr>
        <w:t>　　1.1 宏观经济发展对水处理药剂产业的影响</w:t>
      </w:r>
      <w:r>
        <w:rPr>
          <w:rFonts w:hint="eastAsia"/>
        </w:rPr>
        <w:br/>
      </w:r>
      <w:r>
        <w:rPr>
          <w:rFonts w:hint="eastAsia"/>
        </w:rPr>
        <w:t>　　1.2 国家政策对水处理药剂产业的影响</w:t>
      </w:r>
      <w:r>
        <w:rPr>
          <w:rFonts w:hint="eastAsia"/>
        </w:rPr>
        <w:br/>
      </w:r>
      <w:r>
        <w:rPr>
          <w:rFonts w:hint="eastAsia"/>
        </w:rPr>
        <w:t>　　1.3 社会文化对水处理药剂产业的影响</w:t>
      </w:r>
      <w:r>
        <w:rPr>
          <w:rFonts w:hint="eastAsia"/>
        </w:rPr>
        <w:br/>
      </w:r>
      <w:r>
        <w:rPr>
          <w:rFonts w:hint="eastAsia"/>
        </w:rPr>
        <w:t>　　1.4 技术因素对水处理药剂产业的影响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2024-2025年水处理药剂技术环境分析</w:t>
      </w:r>
      <w:r>
        <w:rPr>
          <w:rFonts w:hint="eastAsia"/>
        </w:rPr>
        <w:br/>
      </w:r>
      <w:r>
        <w:rPr>
          <w:rFonts w:hint="eastAsia"/>
        </w:rPr>
        <w:t>　　2.1 水处理药剂技术发展现状调研</w:t>
      </w:r>
      <w:r>
        <w:rPr>
          <w:rFonts w:hint="eastAsia"/>
        </w:rPr>
        <w:br/>
      </w:r>
      <w:r>
        <w:rPr>
          <w:rFonts w:hint="eastAsia"/>
        </w:rPr>
        <w:t>　　2.2 水处理药剂新技术的发展</w:t>
      </w:r>
      <w:r>
        <w:rPr>
          <w:rFonts w:hint="eastAsia"/>
        </w:rPr>
        <w:br/>
      </w:r>
      <w:r>
        <w:rPr>
          <w:rFonts w:hint="eastAsia"/>
        </w:rPr>
        <w:t>　　2.3 水处理药剂技术发展趋势预测分析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2024-2025年全球水处理药剂市场发展分析</w:t>
      </w:r>
      <w:r>
        <w:rPr>
          <w:rFonts w:hint="eastAsia"/>
        </w:rPr>
        <w:br/>
      </w:r>
      <w:r>
        <w:rPr>
          <w:rFonts w:hint="eastAsia"/>
        </w:rPr>
        <w:t>　　3.1 国际水处理药剂市场发展总体概况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国际水处理药剂现状分析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主要国家和地区状况分析</w:t>
      </w:r>
      <w:r>
        <w:rPr>
          <w:rFonts w:hint="eastAsia"/>
        </w:rPr>
        <w:br/>
      </w:r>
      <w:r>
        <w:rPr>
          <w:rFonts w:hint="eastAsia"/>
        </w:rPr>
        <w:t>　　　　3.1.3 国际发展趋势预测</w:t>
      </w:r>
      <w:r>
        <w:rPr>
          <w:rFonts w:hint="eastAsia"/>
        </w:rPr>
        <w:br/>
      </w:r>
      <w:r>
        <w:rPr>
          <w:rFonts w:hint="eastAsia"/>
        </w:rPr>
        <w:t>　　　　3.1.4 2024-2025年国际水处理药剂发展概况</w:t>
      </w:r>
      <w:r>
        <w:rPr>
          <w:rFonts w:hint="eastAsia"/>
        </w:rPr>
        <w:br/>
      </w:r>
      <w:r>
        <w:rPr>
          <w:rFonts w:hint="eastAsia"/>
        </w:rPr>
        <w:t>　　3.2 我国水处理药剂市场的发展情况分析</w:t>
      </w:r>
      <w:r>
        <w:rPr>
          <w:rFonts w:hint="eastAsia"/>
        </w:rPr>
        <w:br/>
      </w:r>
      <w:r>
        <w:rPr>
          <w:rFonts w:hint="eastAsia"/>
        </w:rPr>
        <w:t>　　　　3.2.1 我国水处理药剂市场发展基本状况分析</w:t>
      </w:r>
      <w:r>
        <w:rPr>
          <w:rFonts w:hint="eastAsia"/>
        </w:rPr>
        <w:br/>
      </w:r>
      <w:r>
        <w:rPr>
          <w:rFonts w:hint="eastAsia"/>
        </w:rPr>
        <w:t>　　　　3.2.2 水处理药剂市场的总体现状调研</w:t>
      </w:r>
      <w:r>
        <w:rPr>
          <w:rFonts w:hint="eastAsia"/>
        </w:rPr>
        <w:br/>
      </w:r>
      <w:r>
        <w:rPr>
          <w:rFonts w:hint="eastAsia"/>
        </w:rPr>
        <w:t>　　　　3.2.3 水处理药剂行业发展中存在的问题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2024-2025年我国水处理药剂行业发展回顾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2024-2025年水处理药剂产品市场渠道分析</w:t>
      </w:r>
      <w:r>
        <w:rPr>
          <w:rFonts w:hint="eastAsia"/>
        </w:rPr>
        <w:br/>
      </w:r>
      <w:r>
        <w:rPr>
          <w:rFonts w:hint="eastAsia"/>
        </w:rPr>
        <w:t>　　4.1 渠道对水处理药剂产品行业的重要性</w:t>
      </w:r>
      <w:r>
        <w:rPr>
          <w:rFonts w:hint="eastAsia"/>
        </w:rPr>
        <w:br/>
      </w:r>
      <w:r>
        <w:rPr>
          <w:rFonts w:hint="eastAsia"/>
        </w:rPr>
        <w:t>　　4.2 $ 关键词$市场渠道形式</w:t>
      </w:r>
      <w:r>
        <w:rPr>
          <w:rFonts w:hint="eastAsia"/>
        </w:rPr>
        <w:br/>
      </w:r>
      <w:r>
        <w:rPr>
          <w:rFonts w:hint="eastAsia"/>
        </w:rPr>
        <w:t>　　　　4.2.1 经销商</w:t>
      </w:r>
      <w:r>
        <w:rPr>
          <w:rFonts w:hint="eastAsia"/>
        </w:rPr>
        <w:br/>
      </w:r>
      <w:r>
        <w:rPr>
          <w:rFonts w:hint="eastAsia"/>
        </w:rPr>
        <w:t>　　　　4.2.2 代理商</w:t>
      </w:r>
      <w:r>
        <w:rPr>
          <w:rFonts w:hint="eastAsia"/>
        </w:rPr>
        <w:br/>
      </w:r>
      <w:r>
        <w:rPr>
          <w:rFonts w:hint="eastAsia"/>
        </w:rPr>
        <w:t>　　　　4.2.3 其它</w:t>
      </w:r>
      <w:r>
        <w:rPr>
          <w:rFonts w:hint="eastAsia"/>
        </w:rPr>
        <w:br/>
      </w:r>
      <w:r>
        <w:rPr>
          <w:rFonts w:hint="eastAsia"/>
        </w:rPr>
        <w:t>　　4.3 水处理药剂产业渠道定价策略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2020-2025年水处理药剂重点销售区域分析</w:t>
      </w:r>
      <w:r>
        <w:rPr>
          <w:rFonts w:hint="eastAsia"/>
        </w:rPr>
        <w:br/>
      </w:r>
      <w:r>
        <w:rPr>
          <w:rFonts w:hint="eastAsia"/>
        </w:rPr>
        <w:t>　　5.1 A区域</w:t>
      </w:r>
      <w:r>
        <w:rPr>
          <w:rFonts w:hint="eastAsia"/>
        </w:rPr>
        <w:br/>
      </w:r>
      <w:r>
        <w:rPr>
          <w:rFonts w:hint="eastAsia"/>
        </w:rPr>
        <w:t>　　　　5.1.1 水处理药剂行业发展环境分析</w:t>
      </w:r>
      <w:r>
        <w:rPr>
          <w:rFonts w:hint="eastAsia"/>
        </w:rPr>
        <w:br/>
      </w:r>
      <w:r>
        <w:rPr>
          <w:rFonts w:hint="eastAsia"/>
        </w:rPr>
        <w:t>　　　　5.1.2 2020-2025年水处理药剂市场供需现状分析</w:t>
      </w:r>
      <w:r>
        <w:rPr>
          <w:rFonts w:hint="eastAsia"/>
        </w:rPr>
        <w:br/>
      </w:r>
      <w:r>
        <w:rPr>
          <w:rFonts w:hint="eastAsia"/>
        </w:rPr>
        <w:t>　　　　5.1.3 2025-2031年水处理药剂行业趋势预测分析</w:t>
      </w:r>
      <w:r>
        <w:rPr>
          <w:rFonts w:hint="eastAsia"/>
        </w:rPr>
        <w:br/>
      </w:r>
      <w:r>
        <w:rPr>
          <w:rFonts w:hint="eastAsia"/>
        </w:rPr>
        <w:t>　　　　5.1.4 2025-2031年水处理药剂行业投资前景预测分析</w:t>
      </w:r>
      <w:r>
        <w:rPr>
          <w:rFonts w:hint="eastAsia"/>
        </w:rPr>
        <w:br/>
      </w:r>
      <w:r>
        <w:rPr>
          <w:rFonts w:hint="eastAsia"/>
        </w:rPr>
        <w:t>　　5.2 B区域</w:t>
      </w:r>
      <w:r>
        <w:rPr>
          <w:rFonts w:hint="eastAsia"/>
        </w:rPr>
        <w:br/>
      </w:r>
      <w:r>
        <w:rPr>
          <w:rFonts w:hint="eastAsia"/>
        </w:rPr>
        <w:t>　　　　5.2.1 水处理药剂行业发展环境分析</w:t>
      </w:r>
      <w:r>
        <w:rPr>
          <w:rFonts w:hint="eastAsia"/>
        </w:rPr>
        <w:br/>
      </w:r>
      <w:r>
        <w:rPr>
          <w:rFonts w:hint="eastAsia"/>
        </w:rPr>
        <w:t>　　　　5.2.2 2020-2025年水处理药剂市场供需现状分析</w:t>
      </w:r>
      <w:r>
        <w:rPr>
          <w:rFonts w:hint="eastAsia"/>
        </w:rPr>
        <w:br/>
      </w:r>
      <w:r>
        <w:rPr>
          <w:rFonts w:hint="eastAsia"/>
        </w:rPr>
        <w:t>　　　　5.2.3 2025-2031年水处理药剂行业趋势预测分析</w:t>
      </w:r>
      <w:r>
        <w:rPr>
          <w:rFonts w:hint="eastAsia"/>
        </w:rPr>
        <w:br/>
      </w:r>
      <w:r>
        <w:rPr>
          <w:rFonts w:hint="eastAsia"/>
        </w:rPr>
        <w:t>　　　　5.2.4 2025-2031年水处理药剂行业投资前景预测分析</w:t>
      </w:r>
      <w:r>
        <w:rPr>
          <w:rFonts w:hint="eastAsia"/>
        </w:rPr>
        <w:br/>
      </w:r>
      <w:r>
        <w:rPr>
          <w:rFonts w:hint="eastAsia"/>
        </w:rPr>
        <w:t>　　5.3 C区域</w:t>
      </w:r>
      <w:r>
        <w:rPr>
          <w:rFonts w:hint="eastAsia"/>
        </w:rPr>
        <w:br/>
      </w:r>
      <w:r>
        <w:rPr>
          <w:rFonts w:hint="eastAsia"/>
        </w:rPr>
        <w:t>　　　　5.3.1 水处理药剂行业发展环境分析</w:t>
      </w:r>
      <w:r>
        <w:rPr>
          <w:rFonts w:hint="eastAsia"/>
        </w:rPr>
        <w:br/>
      </w:r>
      <w:r>
        <w:rPr>
          <w:rFonts w:hint="eastAsia"/>
        </w:rPr>
        <w:t>　　　　5.3.2 2020-2025年水处理药剂市场供需现状分析</w:t>
      </w:r>
      <w:r>
        <w:rPr>
          <w:rFonts w:hint="eastAsia"/>
        </w:rPr>
        <w:br/>
      </w:r>
      <w:r>
        <w:rPr>
          <w:rFonts w:hint="eastAsia"/>
        </w:rPr>
        <w:t>　　　　5.3.3 2025-2031年水处理药剂行业趋势预测分析</w:t>
      </w:r>
      <w:r>
        <w:rPr>
          <w:rFonts w:hint="eastAsia"/>
        </w:rPr>
        <w:br/>
      </w:r>
      <w:r>
        <w:rPr>
          <w:rFonts w:hint="eastAsia"/>
        </w:rPr>
        <w:t>　　　　5.3.4 2025-2031年水处理药剂行业投资前景预测分析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中国水处理药剂生产分析</w:t>
      </w:r>
      <w:r>
        <w:rPr>
          <w:rFonts w:hint="eastAsia"/>
        </w:rPr>
        <w:br/>
      </w:r>
      <w:r>
        <w:rPr>
          <w:rFonts w:hint="eastAsia"/>
        </w:rPr>
        <w:t>　　6.1 水处理药剂产量概况</w:t>
      </w:r>
      <w:r>
        <w:rPr>
          <w:rFonts w:hint="eastAsia"/>
        </w:rPr>
        <w:br/>
      </w:r>
      <w:r>
        <w:rPr>
          <w:rFonts w:hint="eastAsia"/>
        </w:rPr>
        <w:t>　　　　6.1.1 2020-2025年水处理药剂产量分析</w:t>
      </w:r>
      <w:r>
        <w:rPr>
          <w:rFonts w:hint="eastAsia"/>
        </w:rPr>
        <w:br/>
      </w:r>
      <w:r>
        <w:rPr>
          <w:rFonts w:hint="eastAsia"/>
        </w:rPr>
        <w:t>　　　　6.1.2 水处理药剂产能配置与产能利用率调查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6.1.3 2025-2031年水处理药剂产量预测分析</w:t>
      </w:r>
      <w:r>
        <w:rPr>
          <w:rFonts w:hint="eastAsia"/>
        </w:rPr>
        <w:br/>
      </w:r>
      <w:r>
        <w:rPr>
          <w:rFonts w:hint="eastAsia"/>
        </w:rPr>
        <w:t>　　6.2 水处理药剂产业的生命周期分析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水处理药剂市场供给量分析</w:t>
      </w:r>
      <w:r>
        <w:rPr>
          <w:rFonts w:hint="eastAsia"/>
        </w:rPr>
        <w:br/>
      </w:r>
      <w:r>
        <w:rPr>
          <w:rFonts w:hint="eastAsia"/>
        </w:rPr>
        <w:t>　　7.1 2020-2025年中国水处理药剂实际供给总量</w:t>
      </w:r>
      <w:r>
        <w:rPr>
          <w:rFonts w:hint="eastAsia"/>
        </w:rPr>
        <w:br/>
      </w:r>
      <w:r>
        <w:rPr>
          <w:rFonts w:hint="eastAsia"/>
        </w:rPr>
        <w:t>　　7.2 2020-2025年中国水处理药剂实际需求量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水处理药剂市场需求量分析</w:t>
      </w:r>
      <w:r>
        <w:rPr>
          <w:rFonts w:hint="eastAsia"/>
        </w:rPr>
        <w:br/>
      </w:r>
      <w:r>
        <w:rPr>
          <w:rFonts w:hint="eastAsia"/>
        </w:rPr>
        <w:t>　　8.1 水处理药剂实际供给量与需求量差异分析</w:t>
      </w:r>
      <w:r>
        <w:rPr>
          <w:rFonts w:hint="eastAsia"/>
        </w:rPr>
        <w:br/>
      </w:r>
      <w:r>
        <w:rPr>
          <w:rFonts w:hint="eastAsia"/>
        </w:rPr>
        <w:t>　　8.2 2025-2031年中国水处理药剂供给总量预测分析</w:t>
      </w:r>
      <w:r>
        <w:rPr>
          <w:rFonts w:hint="eastAsia"/>
        </w:rPr>
        <w:br/>
      </w:r>
      <w:r>
        <w:rPr>
          <w:rFonts w:hint="eastAsia"/>
        </w:rPr>
        <w:t>　　8.3 2025-2031年中国水处理药剂需求量预测分析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水处理药剂行业市场集中度及竞争策略分析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水处理药剂行业竞争结构分析</w:t>
      </w:r>
      <w:r>
        <w:rPr>
          <w:rFonts w:hint="eastAsia"/>
        </w:rPr>
        <w:br/>
      </w:r>
      <w:r>
        <w:rPr>
          <w:rFonts w:hint="eastAsia"/>
        </w:rPr>
        <w:t>　　　　9.1.1 水处理药剂现有企业间竞争</w:t>
      </w:r>
      <w:r>
        <w:rPr>
          <w:rFonts w:hint="eastAsia"/>
        </w:rPr>
        <w:br/>
      </w:r>
      <w:r>
        <w:rPr>
          <w:rFonts w:hint="eastAsia"/>
        </w:rPr>
        <w:t>　　　　9.1.2 水处理药剂潜在进入者分析</w:t>
      </w:r>
      <w:r>
        <w:rPr>
          <w:rFonts w:hint="eastAsia"/>
        </w:rPr>
        <w:br/>
      </w:r>
      <w:r>
        <w:rPr>
          <w:rFonts w:hint="eastAsia"/>
        </w:rPr>
        <w:t>　　　　9.1.3 水处理药剂替代品威胁分析</w:t>
      </w:r>
      <w:r>
        <w:rPr>
          <w:rFonts w:hint="eastAsia"/>
        </w:rPr>
        <w:br/>
      </w:r>
      <w:r>
        <w:rPr>
          <w:rFonts w:hint="eastAsia"/>
        </w:rPr>
        <w:t>　　　　9.1.4 水处理药剂供应商议价能力</w:t>
      </w:r>
      <w:r>
        <w:rPr>
          <w:rFonts w:hint="eastAsia"/>
        </w:rPr>
        <w:br/>
      </w:r>
      <w:r>
        <w:rPr>
          <w:rFonts w:hint="eastAsia"/>
        </w:rPr>
        <w:t>　　　　9.1.5 水处理药剂客户议价能力</w:t>
      </w:r>
      <w:r>
        <w:rPr>
          <w:rFonts w:hint="eastAsia"/>
        </w:rPr>
        <w:br/>
      </w:r>
      <w:r>
        <w:rPr>
          <w:rFonts w:hint="eastAsia"/>
        </w:rPr>
        <w:t>　　9.2 水处理药剂市场集中度分析</w:t>
      </w:r>
      <w:r>
        <w:rPr>
          <w:rFonts w:hint="eastAsia"/>
        </w:rPr>
        <w:br/>
      </w:r>
      <w:r>
        <w:rPr>
          <w:rFonts w:hint="eastAsia"/>
        </w:rPr>
        <w:t>　　　　9.2.1 水处理药剂市场增长潜力分析</w:t>
      </w:r>
      <w:r>
        <w:rPr>
          <w:rFonts w:hint="eastAsia"/>
        </w:rPr>
        <w:br/>
      </w:r>
      <w:r>
        <w:rPr>
          <w:rFonts w:hint="eastAsia"/>
        </w:rPr>
        <w:t>　　　　9.2.2 水处理药剂市场集中度分析</w:t>
      </w:r>
      <w:r>
        <w:rPr>
          <w:rFonts w:hint="eastAsia"/>
        </w:rPr>
        <w:br/>
      </w:r>
      <w:r>
        <w:rPr>
          <w:rFonts w:hint="eastAsia"/>
        </w:rPr>
        <w:t>　　9.3 水处理药剂企业竞争策略分析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我国水处理药剂市场历史竞争格局</w:t>
      </w:r>
      <w:r>
        <w:rPr>
          <w:rFonts w:hint="eastAsia"/>
        </w:rPr>
        <w:br/>
      </w:r>
      <w:r>
        <w:rPr>
          <w:rFonts w:hint="eastAsia"/>
        </w:rPr>
        <w:t>　　　　9.3.2 2025-2031年水处理药剂未来竞争分析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中国水处理药剂产品价格分析</w:t>
      </w:r>
      <w:r>
        <w:rPr>
          <w:rFonts w:hint="eastAsia"/>
        </w:rPr>
        <w:br/>
      </w:r>
      <w:r>
        <w:rPr>
          <w:rFonts w:hint="eastAsia"/>
        </w:rPr>
        <w:t>　　10.1 中国水处理药剂历年价格回顾</w:t>
      </w:r>
      <w:r>
        <w:rPr>
          <w:rFonts w:hint="eastAsia"/>
        </w:rPr>
        <w:br/>
      </w:r>
      <w:r>
        <w:rPr>
          <w:rFonts w:hint="eastAsia"/>
        </w:rPr>
        <w:t>　　10.2 中国水处理药剂当前市场价格</w:t>
      </w:r>
      <w:r>
        <w:rPr>
          <w:rFonts w:hint="eastAsia"/>
        </w:rPr>
        <w:br/>
      </w:r>
      <w:r>
        <w:rPr>
          <w:rFonts w:hint="eastAsia"/>
        </w:rPr>
        <w:t>　　　　10.2.1 水处理药剂产品当前价格分析</w:t>
      </w:r>
      <w:r>
        <w:rPr>
          <w:rFonts w:hint="eastAsia"/>
        </w:rPr>
        <w:br/>
      </w:r>
      <w:r>
        <w:rPr>
          <w:rFonts w:hint="eastAsia"/>
        </w:rPr>
        <w:t>　　　　10.2.2 水处理药剂产品未来价格预测分析</w:t>
      </w:r>
      <w:r>
        <w:rPr>
          <w:rFonts w:hint="eastAsia"/>
        </w:rPr>
        <w:br/>
      </w:r>
      <w:r>
        <w:rPr>
          <w:rFonts w:hint="eastAsia"/>
        </w:rPr>
        <w:t>　　10.3 中国水处理药剂价格影响因素分析</w:t>
      </w:r>
      <w:r>
        <w:rPr>
          <w:rFonts w:hint="eastAsia"/>
        </w:rPr>
        <w:br/>
      </w:r>
      <w:r>
        <w:rPr>
          <w:rFonts w:hint="eastAsia"/>
        </w:rPr>
        <w:t>　　　　10.3.1 全球经济危机影响</w:t>
      </w:r>
      <w:r>
        <w:rPr>
          <w:rFonts w:hint="eastAsia"/>
        </w:rPr>
        <w:br/>
      </w:r>
      <w:r>
        <w:rPr>
          <w:rFonts w:hint="eastAsia"/>
        </w:rPr>
        <w:t>　　　　10.3.2 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水处理药剂所属行业进出口量及进出口比例分析</w:t>
      </w:r>
      <w:r>
        <w:rPr>
          <w:rFonts w:hint="eastAsia"/>
        </w:rPr>
        <w:br/>
      </w:r>
      <w:r>
        <w:rPr>
          <w:rFonts w:hint="eastAsia"/>
        </w:rPr>
        <w:t>　　11.1 水处理药剂近年出口概况</w:t>
      </w:r>
      <w:r>
        <w:rPr>
          <w:rFonts w:hint="eastAsia"/>
        </w:rPr>
        <w:br/>
      </w:r>
      <w:r>
        <w:rPr>
          <w:rFonts w:hint="eastAsia"/>
        </w:rPr>
        <w:t>　　　　11.1.1 2020-2025年国内水处理药剂企业出口量</w:t>
      </w:r>
      <w:r>
        <w:rPr>
          <w:rFonts w:hint="eastAsia"/>
        </w:rPr>
        <w:br/>
      </w:r>
      <w:r>
        <w:rPr>
          <w:rFonts w:hint="eastAsia"/>
        </w:rPr>
        <w:t>　　　　11.1.2 水处理药剂未来出口量预测分析</w:t>
      </w:r>
      <w:r>
        <w:rPr>
          <w:rFonts w:hint="eastAsia"/>
        </w:rPr>
        <w:br/>
      </w:r>
      <w:r>
        <w:rPr>
          <w:rFonts w:hint="eastAsia"/>
        </w:rPr>
        <w:t>　　11.2 水处理药剂近年进口概况</w:t>
      </w:r>
      <w:r>
        <w:rPr>
          <w:rFonts w:hint="eastAsia"/>
        </w:rPr>
        <w:br/>
      </w:r>
      <w:r>
        <w:rPr>
          <w:rFonts w:hint="eastAsia"/>
        </w:rPr>
        <w:t>　　　　11.2.1 2020-2025年水处理药剂行业进口总量</w:t>
      </w:r>
      <w:r>
        <w:rPr>
          <w:rFonts w:hint="eastAsia"/>
        </w:rPr>
        <w:br/>
      </w:r>
      <w:r>
        <w:rPr>
          <w:rFonts w:hint="eastAsia"/>
        </w:rPr>
        <w:t>　　　　11.2.2 未来水处理药剂进口量预测分析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国内水处理药剂重点生产厂家分析</w:t>
      </w:r>
      <w:r>
        <w:rPr>
          <w:rFonts w:hint="eastAsia"/>
        </w:rPr>
        <w:br/>
      </w:r>
      <w:r>
        <w:rPr>
          <w:rFonts w:hint="eastAsia"/>
        </w:rPr>
        <w:t>　　12.1 南宁化工股份有限公司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经营状况分析</w:t>
      </w:r>
      <w:r>
        <w:rPr>
          <w:rFonts w:hint="eastAsia"/>
        </w:rPr>
        <w:br/>
      </w:r>
      <w:r>
        <w:rPr>
          <w:rFonts w:hint="eastAsia"/>
        </w:rPr>
        <w:t>　　　　12.1.4 投资预测分析</w:t>
      </w:r>
      <w:r>
        <w:rPr>
          <w:rFonts w:hint="eastAsia"/>
        </w:rPr>
        <w:br/>
      </w:r>
      <w:r>
        <w:rPr>
          <w:rFonts w:hint="eastAsia"/>
        </w:rPr>
        <w:t>　　12.2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经营状况分析</w:t>
      </w:r>
      <w:r>
        <w:rPr>
          <w:rFonts w:hint="eastAsia"/>
        </w:rPr>
        <w:br/>
      </w:r>
      <w:r>
        <w:rPr>
          <w:rFonts w:hint="eastAsia"/>
        </w:rPr>
        <w:t>　　　　12.2.4 投资预测分析</w:t>
      </w:r>
      <w:r>
        <w:rPr>
          <w:rFonts w:hint="eastAsia"/>
        </w:rPr>
        <w:br/>
      </w:r>
      <w:r>
        <w:rPr>
          <w:rFonts w:hint="eastAsia"/>
        </w:rPr>
        <w:t>　　12.3 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经营状况分析</w:t>
      </w:r>
      <w:r>
        <w:rPr>
          <w:rFonts w:hint="eastAsia"/>
        </w:rPr>
        <w:br/>
      </w:r>
      <w:r>
        <w:rPr>
          <w:rFonts w:hint="eastAsia"/>
        </w:rPr>
        <w:t>　　　　12.3.4 投资预测分析</w:t>
      </w:r>
      <w:r>
        <w:rPr>
          <w:rFonts w:hint="eastAsia"/>
        </w:rPr>
        <w:br/>
      </w:r>
      <w:r>
        <w:rPr>
          <w:rFonts w:hint="eastAsia"/>
        </w:rPr>
        <w:t>　　12.4 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经营状况分析</w:t>
      </w:r>
      <w:r>
        <w:rPr>
          <w:rFonts w:hint="eastAsia"/>
        </w:rPr>
        <w:br/>
      </w:r>
      <w:r>
        <w:rPr>
          <w:rFonts w:hint="eastAsia"/>
        </w:rPr>
        <w:t>　　　　12.4.4 投资预测分析</w:t>
      </w:r>
      <w:r>
        <w:rPr>
          <w:rFonts w:hint="eastAsia"/>
        </w:rPr>
        <w:br/>
      </w:r>
      <w:r>
        <w:rPr>
          <w:rFonts w:hint="eastAsia"/>
        </w:rPr>
        <w:t>　　12.5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经营状况分析</w:t>
      </w:r>
      <w:r>
        <w:rPr>
          <w:rFonts w:hint="eastAsia"/>
        </w:rPr>
        <w:br/>
      </w:r>
      <w:r>
        <w:rPr>
          <w:rFonts w:hint="eastAsia"/>
        </w:rPr>
        <w:t>　　　　12.5.4 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2025-2031年中国水处理药剂行业发展预测分析</w:t>
      </w:r>
      <w:r>
        <w:rPr>
          <w:rFonts w:hint="eastAsia"/>
        </w:rPr>
        <w:br/>
      </w:r>
      <w:r>
        <w:rPr>
          <w:rFonts w:hint="eastAsia"/>
        </w:rPr>
        <w:t>　　13.1 2025-2031年国内水处理药剂产业宏观预测分析</w:t>
      </w:r>
      <w:r>
        <w:rPr>
          <w:rFonts w:hint="eastAsia"/>
        </w:rPr>
        <w:br/>
      </w:r>
      <w:r>
        <w:rPr>
          <w:rFonts w:hint="eastAsia"/>
        </w:rPr>
        <w:t>　　　　13.1.1 2025-2031年我国水处理药剂行业宏观预测分析</w:t>
      </w:r>
      <w:r>
        <w:rPr>
          <w:rFonts w:hint="eastAsia"/>
        </w:rPr>
        <w:br/>
      </w:r>
      <w:r>
        <w:rPr>
          <w:rFonts w:hint="eastAsia"/>
        </w:rPr>
        <w:t>　　　　13.1.2 2025-2031年水处理药剂工业发展展望</w:t>
      </w:r>
      <w:r>
        <w:rPr>
          <w:rFonts w:hint="eastAsia"/>
        </w:rPr>
        <w:br/>
      </w:r>
      <w:r>
        <w:rPr>
          <w:rFonts w:hint="eastAsia"/>
        </w:rPr>
        <w:t>　　　　13.1.3 水处理药剂业发展状况预测分析</w:t>
      </w:r>
      <w:r>
        <w:rPr>
          <w:rFonts w:hint="eastAsia"/>
        </w:rPr>
        <w:br/>
      </w:r>
      <w:r>
        <w:rPr>
          <w:rFonts w:hint="eastAsia"/>
        </w:rPr>
        <w:t>　　13.2 2025-2031年中国水处理药剂市场趋势预测</w:t>
      </w:r>
      <w:r>
        <w:rPr>
          <w:rFonts w:hint="eastAsia"/>
        </w:rPr>
        <w:br/>
      </w:r>
      <w:r>
        <w:rPr>
          <w:rFonts w:hint="eastAsia"/>
        </w:rPr>
        <w:t>　　　　13.2.1 2020-2025年水处理药剂市场趋势总结</w:t>
      </w:r>
      <w:r>
        <w:rPr>
          <w:rFonts w:hint="eastAsia"/>
        </w:rPr>
        <w:br/>
      </w:r>
      <w:r>
        <w:rPr>
          <w:rFonts w:hint="eastAsia"/>
        </w:rPr>
        <w:t>　　　　13.2.2 2025-2031年水处理药剂发展趋势预测</w:t>
      </w:r>
      <w:r>
        <w:rPr>
          <w:rFonts w:hint="eastAsia"/>
        </w:rPr>
        <w:br/>
      </w:r>
      <w:r>
        <w:rPr>
          <w:rFonts w:hint="eastAsia"/>
        </w:rPr>
        <w:t>　　　　13.2.3 2025-2031年水处理药剂市场发展空间</w:t>
      </w:r>
      <w:r>
        <w:rPr>
          <w:rFonts w:hint="eastAsia"/>
        </w:rPr>
        <w:br/>
      </w:r>
      <w:r>
        <w:rPr>
          <w:rFonts w:hint="eastAsia"/>
        </w:rPr>
        <w:t>　　　　13.2.4 2025-2031年水处理药剂产业政策趋向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中-智-林－2025-2031年我国水处理药剂行业投资前景分析</w:t>
      </w:r>
      <w:r>
        <w:rPr>
          <w:rFonts w:hint="eastAsia"/>
        </w:rPr>
        <w:br/>
      </w:r>
      <w:r>
        <w:rPr>
          <w:rFonts w:hint="eastAsia"/>
        </w:rPr>
        <w:t>　　14.1 影响水处理药剂行业发展的主要因素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2025-2031年影响水处理药剂行业运行的有利因素分析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2025-2031年影响水处理药剂行业运行的稳定因素分析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2025-2031年影响水处理药剂行业运行的不利因素分析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2025-2031年我国水处理药剂行业发展面临的挑战分析</w:t>
      </w:r>
      <w:r>
        <w:rPr>
          <w:rFonts w:hint="eastAsia"/>
        </w:rPr>
        <w:br/>
      </w:r>
      <w:r>
        <w:rPr>
          <w:rFonts w:hint="eastAsia"/>
        </w:rPr>
        <w:t>　　14.2 2025-2031年中国水处理药剂行业投资前景分析</w:t>
      </w:r>
      <w:r>
        <w:rPr>
          <w:rFonts w:hint="eastAsia"/>
        </w:rPr>
        <w:br/>
      </w:r>
      <w:r>
        <w:rPr>
          <w:rFonts w:hint="eastAsia"/>
        </w:rPr>
        <w:t>　　　　14.2.1 水处理药剂市场竞争风险</w:t>
      </w:r>
      <w:r>
        <w:rPr>
          <w:rFonts w:hint="eastAsia"/>
        </w:rPr>
        <w:br/>
      </w:r>
      <w:r>
        <w:rPr>
          <w:rFonts w:hint="eastAsia"/>
        </w:rPr>
        <w:t>　　　　14.2.2 水处理药剂原材料压力风险分析</w:t>
      </w:r>
      <w:r>
        <w:rPr>
          <w:rFonts w:hint="eastAsia"/>
        </w:rPr>
        <w:br/>
      </w:r>
      <w:r>
        <w:rPr>
          <w:rFonts w:hint="eastAsia"/>
        </w:rPr>
        <w:t>　　　　14.2.3 水处理药剂技术风险分析</w:t>
      </w:r>
      <w:r>
        <w:rPr>
          <w:rFonts w:hint="eastAsia"/>
        </w:rPr>
        <w:br/>
      </w:r>
      <w:r>
        <w:rPr>
          <w:rFonts w:hint="eastAsia"/>
        </w:rPr>
        <w:t>　　　　14.2.4 水处理药剂政策和体制风险</w:t>
      </w:r>
      <w:r>
        <w:rPr>
          <w:rFonts w:hint="eastAsia"/>
        </w:rPr>
        <w:br/>
      </w:r>
      <w:r>
        <w:rPr>
          <w:rFonts w:hint="eastAsia"/>
        </w:rPr>
        <w:t>　　　　14.2.5 水处理药剂外资进入现状及对未来市场的威胁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b947c0df24e36" w:history="1">
        <w:r>
          <w:rPr>
            <w:rStyle w:val="Hyperlink"/>
          </w:rPr>
          <w:t>2025-2031年中国水处理药剂行业现状深度调研与发展趋势分析报告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b947c0df24e36" w:history="1">
        <w:r>
          <w:rPr>
            <w:rStyle w:val="Hyperlink"/>
          </w:rPr>
          <w:t>https://www.20087.com/0/26/ShuiChuLiYaoJiFaZhanQuShiYuCe.html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热点：水处理药剂有哪些、水处理药剂厂家、水处理剂、水处理药剂厂家排名、生活用水处理用什么药剂、纳尔科水处理药剂、水处理药剂种类及作用、污水处理常用4种药剂、水处理药剂知识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7caf297134dbd" w:history="1">
      <w:r>
        <w:rPr>
          <w:rStyle w:val="Hyperlink"/>
        </w:rPr>
        <w:t>2025-2031年中国水处理药剂行业现状深度调研与发展趋势分析报告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uiChuLiYaoJiFaZhanQuShiYuCe.html" TargetMode="External" Id="Re20b947c0df2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uiChuLiYaoJiFaZhanQuShiYuCe.html" TargetMode="External" Id="R3047caf29713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2025-05-21T06:55:00Z</dcterms:created>
  <dcterms:modified xsi:type="dcterms:W3CDTF">2025-05-21T07:55:00Z</dcterms:modified>
  <dc:subject>2025-2031年中国水处理药剂行业现状深度调研与发展趋势分析报告</dc:subject>
  <dc:title>2025-2031年中国水处理药剂行业现状深度调研与发展趋势分析报告</dc:title>
  <cp:keywords>2025-2031年中国水处理药剂行业现状深度调研与发展趋势分析报告</cp:keywords>
  <dc:description>2025-2031年中国水处理药剂行业现状深度调研与发展趋势分析报告</dc:description>
</cp:coreProperties>
</file>