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a5a2e15034083" w:history="1">
              <w:r>
                <w:rPr>
                  <w:rStyle w:val="Hyperlink"/>
                </w:rPr>
                <w:t>2024-2030年中国浴桶市场调研与前景趋势预测报告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a5a2e15034083" w:history="1">
              <w:r>
                <w:rPr>
                  <w:rStyle w:val="Hyperlink"/>
                </w:rPr>
                <w:t>2024-2030年中国浴桶市场调研与前景趋势预测报告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a5a2e15034083" w:history="1">
                <w:r>
                  <w:rPr>
                    <w:rStyle w:val="Hyperlink"/>
                  </w:rPr>
                  <w:t>https://www.20087.com/0/16/YuTongShiChangXianZhuangHeQianJing.html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传统沐浴方式的代表，随着现代生活节奏的变化，已从实用主义向享受主义转变。市场上出现了结合按摩、恒温控制、香薰疗法的多功能浴桶，材料上则倾向于使用环保耐用的木材如橡木、柏木，以及易于清洁的亚克力材质。</w:t>
      </w:r>
      <w:r>
        <w:rPr>
          <w:rFonts w:hint="eastAsia"/>
        </w:rPr>
        <w:br/>
      </w:r>
      <w:r>
        <w:rPr>
          <w:rFonts w:hint="eastAsia"/>
        </w:rPr>
        <w:t>　　未来浴桶设计将更加注重健康与智能化体验。结合生物传感技术，浴桶可监测用户健康数据，提供定制化水疗方案。智能语音助手与APP控制的集成，让用户轻松调控各项功能，提升沐浴的便捷性。在材质与环保方面，可循环利用与低VOC释放材料的应用将成主流，同时，设计上会更加注重空间优化，开发适合小户型的紧凑型或折叠式浴桶，以适应现代居住环境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a5a2e15034083" w:history="1">
        <w:r>
          <w:rPr>
            <w:rStyle w:val="Hyperlink"/>
          </w:rPr>
          <w:t>2024-2030年中国浴桶市场调研与前景趋势预测报告</w:t>
        </w:r>
      </w:hyperlink>
      <w:r>
        <w:rPr>
          <w:rFonts w:hint="eastAsia"/>
        </w:rPr>
        <w:t>全面分析了浴桶行业的市场规模、需求和价格动态，同时对浴桶产业链进行了探讨。报告客观描述了浴桶行业现状，审慎预测了浴桶市场前景及发展趋势。此外，报告还聚焦于浴桶重点企业，剖析了市场竞争格局、集中度以及品牌影响力，并对浴桶细分市场进行了研究。浴桶报告以专业、科学的视角，为投资者和行业决策者提供了权威的市场洞察与决策参考，是浴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浴桶行业概述</w:t>
      </w:r>
      <w:r>
        <w:rPr>
          <w:rFonts w:hint="eastAsia"/>
        </w:rPr>
        <w:br/>
      </w:r>
      <w:r>
        <w:rPr>
          <w:rFonts w:hint="eastAsia"/>
        </w:rPr>
        <w:t>　　第一节 浴桶定义与分类</w:t>
      </w:r>
      <w:r>
        <w:rPr>
          <w:rFonts w:hint="eastAsia"/>
        </w:rPr>
        <w:br/>
      </w:r>
      <w:r>
        <w:rPr>
          <w:rFonts w:hint="eastAsia"/>
        </w:rPr>
        <w:t>　　第二节 浴桶应用领域</w:t>
      </w:r>
      <w:r>
        <w:rPr>
          <w:rFonts w:hint="eastAsia"/>
        </w:rPr>
        <w:br/>
      </w:r>
      <w:r>
        <w:rPr>
          <w:rFonts w:hint="eastAsia"/>
        </w:rPr>
        <w:t>　　第三节 浴桶行业经济指标分析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2019-2023年全球浴桶市场规模与趋势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一、国内浴桶产能及利用情况</w:t>
      </w:r>
      <w:r>
        <w:rPr>
          <w:rFonts w:hint="eastAsia"/>
        </w:rPr>
        <w:br/>
      </w:r>
      <w:r>
        <w:rPr>
          <w:rFonts w:hint="eastAsia"/>
        </w:rPr>
        <w:t>　　　　二、浴桶产能扩张与投资动态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2024-2030年浴桶行业产量统计与趋势预测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一、2019-2023年浴桶行业产量数据统计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1、2019-2023年浴桶产量及增长趋势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2、2019-2023年浴桶细分产品产量及份额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三、2024-2030年浴桶产量预测</w:t>
      </w:r>
      <w:r>
        <w:rPr>
          <w:rFonts w:hint="eastAsia"/>
        </w:rPr>
        <w:br/>
      </w:r>
      <w:r>
        <w:rPr>
          <w:rFonts w:hint="eastAsia"/>
        </w:rPr>
        <w:t>　　第三节 2024-2030年浴桶市场需求与销售分析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一、2023-2024年浴桶行业需求现状</w:t>
      </w:r>
      <w:r>
        <w:rPr>
          <w:rFonts w:hint="eastAsia"/>
        </w:rPr>
        <w:br/>
      </w:r>
      <w:r>
        <w:rPr>
          <w:rFonts w:hint="eastAsia"/>
        </w:rPr>
        <w:t>　　　　二、浴桶客户群体与需求特点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三、2019-2023年浴桶行业销售规模分析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一、2023-2024年浴桶各应用领域市场现状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2023-2024年中国浴桶技术发展研究</w:t>
      </w:r>
      <w:r>
        <w:rPr>
          <w:rFonts w:hint="eastAsia"/>
        </w:rPr>
        <w:br/>
      </w:r>
      <w:r>
        <w:rPr>
          <w:rFonts w:hint="eastAsia"/>
        </w:rPr>
        <w:t>　　第一节 当前浴桶技术发展现状</w:t>
      </w:r>
      <w:r>
        <w:rPr>
          <w:rFonts w:hint="eastAsia"/>
        </w:rPr>
        <w:br/>
      </w:r>
      <w:r>
        <w:rPr>
          <w:rFonts w:hint="eastAsia"/>
        </w:rPr>
        <w:t>　　第二节 国内外浴桶技术差异与原因</w:t>
      </w:r>
      <w:r>
        <w:rPr>
          <w:rFonts w:hint="eastAsia"/>
        </w:rPr>
        <w:br/>
      </w:r>
      <w:r>
        <w:rPr>
          <w:rFonts w:hint="eastAsia"/>
        </w:rPr>
        <w:t>　　第三节 浴桶技术创新与发展趋势预测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一、2019-2023年浴桶市场价格走势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2019-2023年中国浴桶行业进出口情况分析</w:t>
      </w:r>
      <w:r>
        <w:rPr>
          <w:rFonts w:hint="eastAsia"/>
        </w:rPr>
        <w:br/>
      </w:r>
      <w:r>
        <w:rPr>
          <w:rFonts w:hint="eastAsia"/>
        </w:rPr>
        <w:t>　　第一节 浴桶行业进口情况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一、2019-2023年浴桶进口规模及增长情况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一、2019-2023年浴桶出口规模及增长情况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2019-2023年中国浴桶行业总体发展与财务状况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2019-2023年中国浴桶行业规模情况</w:t>
      </w:r>
      <w:r>
        <w:rPr>
          <w:rFonts w:hint="eastAsia"/>
        </w:rPr>
        <w:br/>
      </w:r>
      <w:r>
        <w:rPr>
          <w:rFonts w:hint="eastAsia"/>
        </w:rPr>
        <w:t>　　　　一、浴桶行业企业数量规模</w:t>
      </w:r>
      <w:r>
        <w:rPr>
          <w:rFonts w:hint="eastAsia"/>
        </w:rPr>
        <w:br/>
      </w:r>
      <w:r>
        <w:rPr>
          <w:rFonts w:hint="eastAsia"/>
        </w:rPr>
        <w:t>　　　　二、浴桶行业从业人员规模</w:t>
      </w:r>
      <w:r>
        <w:rPr>
          <w:rFonts w:hint="eastAsia"/>
        </w:rPr>
        <w:br/>
      </w:r>
      <w:r>
        <w:rPr>
          <w:rFonts w:hint="eastAsia"/>
        </w:rPr>
        <w:t>　　　　三、浴桶行业市场敏感性分析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2019-2023年中国浴桶行业财务能力分析</w:t>
      </w:r>
      <w:r>
        <w:rPr>
          <w:rFonts w:hint="eastAsia"/>
        </w:rPr>
        <w:br/>
      </w:r>
      <w:r>
        <w:rPr>
          <w:rFonts w:hint="eastAsia"/>
        </w:rPr>
        <w:t>　　　　一、浴桶行业盈利能力</w:t>
      </w:r>
      <w:r>
        <w:rPr>
          <w:rFonts w:hint="eastAsia"/>
        </w:rPr>
        <w:br/>
      </w:r>
      <w:r>
        <w:rPr>
          <w:rFonts w:hint="eastAsia"/>
        </w:rPr>
        <w:t>　　　　二、浴桶行业偿债能力</w:t>
      </w:r>
      <w:r>
        <w:rPr>
          <w:rFonts w:hint="eastAsia"/>
        </w:rPr>
        <w:br/>
      </w:r>
      <w:r>
        <w:rPr>
          <w:rFonts w:hint="eastAsia"/>
        </w:rPr>
        <w:t>　　　　三、浴桶行业营运能力</w:t>
      </w:r>
      <w:r>
        <w:rPr>
          <w:rFonts w:hint="eastAsia"/>
        </w:rPr>
        <w:br/>
      </w:r>
      <w:r>
        <w:rPr>
          <w:rFonts w:hint="eastAsia"/>
        </w:rPr>
        <w:t>　　　　四、浴桶行业发展能力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中国浴桶行业竞争格局分析</w:t>
      </w:r>
      <w:r>
        <w:rPr>
          <w:rFonts w:hint="eastAsia"/>
        </w:rPr>
        <w:br/>
      </w:r>
      <w:r>
        <w:rPr>
          <w:rFonts w:hint="eastAsia"/>
        </w:rPr>
        <w:t>　　第一节 浴桶行业竞争格局总览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2019-2023年浴桶行业企业并购活动分析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中国浴桶行业风险与对策</w:t>
      </w:r>
      <w:r>
        <w:rPr>
          <w:rFonts w:hint="eastAsia"/>
        </w:rPr>
        <w:br/>
      </w:r>
      <w:r>
        <w:rPr>
          <w:rFonts w:hint="eastAsia"/>
        </w:rPr>
        <w:t>　　第一节 浴桶行业SWOT分析</w:t>
      </w:r>
      <w:r>
        <w:rPr>
          <w:rFonts w:hint="eastAsia"/>
        </w:rPr>
        <w:br/>
      </w:r>
      <w:r>
        <w:rPr>
          <w:rFonts w:hint="eastAsia"/>
        </w:rPr>
        <w:t>　　　　一、浴桶行业优势</w:t>
      </w:r>
      <w:r>
        <w:rPr>
          <w:rFonts w:hint="eastAsia"/>
        </w:rPr>
        <w:br/>
      </w:r>
      <w:r>
        <w:rPr>
          <w:rFonts w:hint="eastAsia"/>
        </w:rPr>
        <w:t>　　　　二、浴桶行业劣势</w:t>
      </w:r>
      <w:r>
        <w:rPr>
          <w:rFonts w:hint="eastAsia"/>
        </w:rPr>
        <w:br/>
      </w:r>
      <w:r>
        <w:rPr>
          <w:rFonts w:hint="eastAsia"/>
        </w:rPr>
        <w:t>　　　　三、浴桶市场机会</w:t>
      </w:r>
      <w:r>
        <w:rPr>
          <w:rFonts w:hint="eastAsia"/>
        </w:rPr>
        <w:br/>
      </w:r>
      <w:r>
        <w:rPr>
          <w:rFonts w:hint="eastAsia"/>
        </w:rPr>
        <w:t>　　　　四、浴桶市场威胁</w:t>
      </w:r>
      <w:r>
        <w:rPr>
          <w:rFonts w:hint="eastAsia"/>
        </w:rPr>
        <w:br/>
      </w:r>
      <w:r>
        <w:rPr>
          <w:rFonts w:hint="eastAsia"/>
        </w:rPr>
        <w:t>　　第二节 浴桶行业风险及对策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2023-2024年浴桶行业发展环境分析</w:t>
      </w:r>
      <w:r>
        <w:rPr>
          <w:rFonts w:hint="eastAsia"/>
        </w:rPr>
        <w:br/>
      </w:r>
      <w:r>
        <w:rPr>
          <w:rFonts w:hint="eastAsia"/>
        </w:rPr>
        <w:t>　　　　一、浴桶行业主管部门与监管体制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2024-2030年浴桶行业发展趋势与方向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2024-2030年浴桶行业发展潜力与机遇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中-智-林-－浴桶行业发展建议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浴桶行业历程</w:t>
      </w:r>
      <w:r>
        <w:rPr>
          <w:rFonts w:hint="eastAsia"/>
        </w:rPr>
        <w:br/>
      </w:r>
      <w:r>
        <w:rPr>
          <w:rFonts w:hint="eastAsia"/>
        </w:rPr>
        <w:t>　　图表 浴桶行业生命周期</w:t>
      </w:r>
      <w:r>
        <w:rPr>
          <w:rFonts w:hint="eastAsia"/>
        </w:rPr>
        <w:br/>
      </w:r>
      <w:r>
        <w:rPr>
          <w:rFonts w:hint="eastAsia"/>
        </w:rPr>
        <w:t>　　图表 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2019-2023年中国浴桶出口数量分析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2019-2023年中国浴桶出口金额分析</w:t>
      </w:r>
      <w:r>
        <w:rPr>
          <w:rFonts w:hint="eastAsia"/>
        </w:rPr>
        <w:br/>
      </w:r>
      <w:r>
        <w:rPr>
          <w:rFonts w:hint="eastAsia"/>
        </w:rPr>
        <w:t>　　图表 2023年中国浴桶进口国家及地区分析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2024年中国浴桶市场前景分析</w:t>
      </w:r>
      <w:r>
        <w:rPr>
          <w:rFonts w:hint="eastAsia"/>
        </w:rPr>
        <w:br/>
      </w:r>
      <w:r>
        <w:rPr>
          <w:rFonts w:hint="eastAsia"/>
        </w:rPr>
        <w:t>　　图表 2024年中国浴桶发展趋势预测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a5a2e15034083" w:history="1">
        <w:r>
          <w:rPr>
            <w:rStyle w:val="Hyperlink"/>
          </w:rPr>
          <w:t>2024-2030年中国浴桶市场调研与前景趋势预测报告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a5a2e15034083" w:history="1">
        <w:r>
          <w:rPr>
            <w:rStyle w:val="Hyperlink"/>
          </w:rPr>
          <w:t>https://www.20087.com/0/16/YuTongShiChangXianZhuangHeQianJing.html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bb44d6de4fd7" w:history="1">
      <w:r>
        <w:rPr>
          <w:rStyle w:val="Hyperlink"/>
        </w:rPr>
        <w:t>2024-2030年中国浴桶市场调研与前景趋势预测报告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TongShiChangXianZhuangHeQianJing.html" TargetMode="External" Id="R734a5a2e150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TongShiChangXianZhuangHeQianJing.html" TargetMode="External" Id="R8600bb44d6d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2024-05-24T04:56:38Z</dcterms:created>
  <dcterms:modified xsi:type="dcterms:W3CDTF">2024-05-24T05:56:38Z</dcterms:modified>
  <dc:subject>2024-2030年中国浴桶市场调研与前景趋势预测报告</dc:subject>
  <dc:title>2024-2030年中国浴桶市场调研与前景趋势预测报告</dc:title>
  <cp:keywords>2024-2030年中国浴桶市场调研与前景趋势预测报告</cp:keywords>
  <dc:description>2024-2030年中国浴桶市场调研与前景趋势预测报告</dc:description>
</cp:coreProperties>
</file>