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81cfe8ae847f1" w:history="1">
              <w:r>
                <w:rPr>
                  <w:rStyle w:val="Hyperlink"/>
                </w:rPr>
                <w:t>中国生态农庄行业发展全面调研与未来趋势预测报告（2023-2029年）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81cfe8ae847f1" w:history="1">
              <w:r>
                <w:rPr>
                  <w:rStyle w:val="Hyperlink"/>
                </w:rPr>
                <w:t>中国生态农庄行业发展全面调研与未来趋势预测报告（2023-2029年）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81cfe8ae847f1" w:history="1">
                <w:r>
                  <w:rPr>
                    <w:rStyle w:val="Hyperlink"/>
                  </w:rPr>
                  <w:t>https://www.20087.com/0/76/ShengTaiNongZhuangHangYeFaZhanQuShi.html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庄作为一种结合农业生产、休闲旅游与生态保护的新型农业发展模式，近年来在全球范围内受到了广泛关注。它不仅提供了天然、健康的农产品，还通过观光采摘、农事体验等活动吸引了大量城市居民。生态农庄重视环境友好型生产方式，采用有机耕作、循环农业等技术，以实现可持续发展。</w:t>
      </w:r>
      <w:r>
        <w:rPr>
          <w:rFonts w:hint="eastAsia"/>
        </w:rPr>
        <w:br/>
      </w:r>
      <w:r>
        <w:rPr>
          <w:rFonts w:hint="eastAsia"/>
        </w:rPr>
        <w:t>　　未来生态农庄的发展将更加注重创新与融合。一方面，智慧农业技术的应用，如物联网、大数据管理，将提升农庄的生产效率和管理水平，实现精准农业。另一方面，生态农庄将深化与文化旅游、健康养生、教育科普等领域的融合，打造多元化服务链，满足人们日益增长的美好生活需求。同时，加强品牌建设和市场营销，利用社交媒体和电商平台拓宽销售渠道，增强市场竞争力。此外，政策支持与国际合作也将为生态农庄的发展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81cfe8ae847f1" w:history="1">
        <w:r>
          <w:rPr>
            <w:rStyle w:val="Hyperlink"/>
          </w:rPr>
          <w:t>中国生态农庄行业发展全面调研与未来趋势预测报告（2023-2029年）</w:t>
        </w:r>
      </w:hyperlink>
      <w:r>
        <w:rPr>
          <w:rFonts w:hint="eastAsia"/>
        </w:rPr>
        <w:t>》基于国家统计局及相关协会的权威数据，系统研究了生态农庄行业的市场需求、市场规模及产业链现状，分析了生态农庄价格波动、细分市场动态及重点企业的经营表现，科学预测了生态农庄市场前景与发展趋势，揭示了潜在需求与投资机会，同时指出了生态农庄行业可能面临的风险。通过对生态农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生态农庄产业概述</w:t>
      </w:r>
      <w:r>
        <w:rPr>
          <w:rFonts w:hint="eastAsia"/>
        </w:rPr>
        <w:br/>
      </w:r>
      <w:r>
        <w:rPr>
          <w:rFonts w:hint="eastAsia"/>
        </w:rPr>
        <w:t>　　第一节 生态农庄定义</w:t>
      </w:r>
      <w:r>
        <w:rPr>
          <w:rFonts w:hint="eastAsia"/>
        </w:rPr>
        <w:br/>
      </w:r>
      <w:r>
        <w:rPr>
          <w:rFonts w:hint="eastAsia"/>
        </w:rPr>
        <w:t>　　第二节 生态农庄行业特点</w:t>
      </w:r>
      <w:r>
        <w:rPr>
          <w:rFonts w:hint="eastAsia"/>
        </w:rPr>
        <w:br/>
      </w:r>
      <w:r>
        <w:rPr>
          <w:rFonts w:hint="eastAsia"/>
        </w:rPr>
        <w:t>　　第三节 生态农庄产业链分析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2022-2023年中国生态农庄行业运行环境分析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中国生态农庄运行经济环境分析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中国生态农庄产业政策环境分析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一、生态农庄行业监管体制</w:t>
      </w:r>
      <w:r>
        <w:rPr>
          <w:rFonts w:hint="eastAsia"/>
        </w:rPr>
        <w:br/>
      </w:r>
      <w:r>
        <w:rPr>
          <w:rFonts w:hint="eastAsia"/>
        </w:rPr>
        <w:t>　　　　二、生态农庄行业主要法规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三、主要生态农庄产业政策</w:t>
      </w:r>
      <w:r>
        <w:rPr>
          <w:rFonts w:hint="eastAsia"/>
        </w:rPr>
        <w:br/>
      </w:r>
      <w:r>
        <w:rPr>
          <w:rFonts w:hint="eastAsia"/>
        </w:rPr>
        <w:t>　　第三节 中国生态农庄产业社会环境分析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国外生态农庄行业发展态势分析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国外生态农庄市场发展现状分析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国外主要国家生态农庄市场现状</w:t>
      </w:r>
      <w:r>
        <w:rPr>
          <w:rFonts w:hint="eastAsia"/>
        </w:rPr>
        <w:br/>
      </w:r>
      <w:r>
        <w:rPr>
          <w:rFonts w:hint="eastAsia"/>
        </w:rPr>
        <w:t>　　第三节 国外生态农庄行业发展趋势预测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中国生态农庄行业市场分析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2018-2023年中国生态农庄行业规模情况</w:t>
      </w:r>
      <w:r>
        <w:rPr>
          <w:rFonts w:hint="eastAsia"/>
        </w:rPr>
        <w:br/>
      </w:r>
      <w:r>
        <w:rPr>
          <w:rFonts w:hint="eastAsia"/>
        </w:rPr>
        <w:t>　　　　一、生态农庄行业市场规模情况分析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二、生态农庄行业单位规模情况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三、生态农庄行业人员规模情况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2018-2023年中国生态农庄行业财务能力分析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一、生态农庄行业盈利能力分析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二、生态农庄行业偿债能力分析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三、生态农庄行业营运能力分析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四、生态农庄行业发展能力分析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2022-2023年中国生态农庄行业热点动态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2023年中国生态农庄行业面临的挑战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中国重点地区生态农庄行业市场调研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中国生态农庄行业价格走势及影响因素分析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国内生态农庄行业价格回顾</w:t>
      </w:r>
      <w:r>
        <w:rPr>
          <w:rFonts w:hint="eastAsia"/>
        </w:rPr>
        <w:br/>
      </w:r>
      <w:r>
        <w:rPr>
          <w:rFonts w:hint="eastAsia"/>
        </w:rPr>
        <w:t>　　第二节 国内生态农庄行业价格走势预测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国内生态农庄行业价格影响因素分析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中国生态农庄行业客户调研</w:t>
      </w:r>
      <w:r>
        <w:rPr>
          <w:rFonts w:hint="eastAsia"/>
        </w:rPr>
        <w:br/>
      </w:r>
      <w:r>
        <w:rPr>
          <w:rFonts w:hint="eastAsia"/>
        </w:rPr>
        <w:t>　　　　一、生态农庄行业客户偏好调查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二、客户对生态农庄品牌的首要认知渠道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三、生态农庄品牌忠诚度调查</w:t>
      </w:r>
      <w:r>
        <w:rPr>
          <w:rFonts w:hint="eastAsia"/>
        </w:rPr>
        <w:br/>
      </w:r>
      <w:r>
        <w:rPr>
          <w:rFonts w:hint="eastAsia"/>
        </w:rPr>
        <w:t>　　　　四、生态农庄行业客户消费理念调研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中国生态农庄行业竞争格局分析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2023年生态农庄行业集中度分析</w:t>
      </w:r>
      <w:r>
        <w:rPr>
          <w:rFonts w:hint="eastAsia"/>
        </w:rPr>
        <w:br/>
      </w:r>
      <w:r>
        <w:rPr>
          <w:rFonts w:hint="eastAsia"/>
        </w:rPr>
        <w:t>　　　　一、生态农庄市场集中度分析</w:t>
      </w:r>
      <w:r>
        <w:rPr>
          <w:rFonts w:hint="eastAsia"/>
        </w:rPr>
        <w:br/>
      </w:r>
      <w:r>
        <w:rPr>
          <w:rFonts w:hint="eastAsia"/>
        </w:rPr>
        <w:t>　　　　二、生态农庄企业集中度分析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2022-2023年生态农庄行业竞争格局分析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一、生态农庄行业竞争策略分析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二、生态农庄行业竞争格局展望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三、我国生态农庄市场竞争趋势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生态农庄行业重点企业发展调研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生态农庄企业发展策略分析</w:t>
      </w:r>
      <w:r>
        <w:rPr>
          <w:rFonts w:hint="eastAsia"/>
        </w:rPr>
        <w:br/>
      </w:r>
      <w:r>
        <w:rPr>
          <w:rFonts w:hint="eastAsia"/>
        </w:rPr>
        <w:t>　　第一节 生态农庄市场策略分析</w:t>
      </w:r>
      <w:r>
        <w:rPr>
          <w:rFonts w:hint="eastAsia"/>
        </w:rPr>
        <w:br/>
      </w:r>
      <w:r>
        <w:rPr>
          <w:rFonts w:hint="eastAsia"/>
        </w:rPr>
        <w:t>　　　　一、生态农庄价格策略分析</w:t>
      </w:r>
      <w:r>
        <w:rPr>
          <w:rFonts w:hint="eastAsia"/>
        </w:rPr>
        <w:br/>
      </w:r>
      <w:r>
        <w:rPr>
          <w:rFonts w:hint="eastAsia"/>
        </w:rPr>
        <w:t>　　　　二、生态农庄渠道策略分析</w:t>
      </w:r>
      <w:r>
        <w:rPr>
          <w:rFonts w:hint="eastAsia"/>
        </w:rPr>
        <w:br/>
      </w:r>
      <w:r>
        <w:rPr>
          <w:rFonts w:hint="eastAsia"/>
        </w:rPr>
        <w:t>　　第二节 生态农庄销售策略分析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提高生态农庄企业竞争力的策略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一、提高中国生态农庄企业核心竞争力的对策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二、生态农庄企业提升竞争力的主要方向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三、影响生态农庄企业核心竞争力的因素及提升途径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四、提高生态农庄企业竞争力的策略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生态农庄行业投资风险与控制策略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生态农庄行业SWOT模型分析</w:t>
      </w:r>
      <w:r>
        <w:rPr>
          <w:rFonts w:hint="eastAsia"/>
        </w:rPr>
        <w:br/>
      </w:r>
      <w:r>
        <w:rPr>
          <w:rFonts w:hint="eastAsia"/>
        </w:rPr>
        <w:t>　　　　一、生态农庄行业优势分析</w:t>
      </w:r>
      <w:r>
        <w:rPr>
          <w:rFonts w:hint="eastAsia"/>
        </w:rPr>
        <w:br/>
      </w:r>
      <w:r>
        <w:rPr>
          <w:rFonts w:hint="eastAsia"/>
        </w:rPr>
        <w:t>　　　　二、生态农庄行业劣势分析</w:t>
      </w:r>
      <w:r>
        <w:rPr>
          <w:rFonts w:hint="eastAsia"/>
        </w:rPr>
        <w:br/>
      </w:r>
      <w:r>
        <w:rPr>
          <w:rFonts w:hint="eastAsia"/>
        </w:rPr>
        <w:t>　　　　三、生态农庄行业机会分析</w:t>
      </w:r>
      <w:r>
        <w:rPr>
          <w:rFonts w:hint="eastAsia"/>
        </w:rPr>
        <w:br/>
      </w:r>
      <w:r>
        <w:rPr>
          <w:rFonts w:hint="eastAsia"/>
        </w:rPr>
        <w:t>　　　　四、生态农庄行业风险分析</w:t>
      </w:r>
      <w:r>
        <w:rPr>
          <w:rFonts w:hint="eastAsia"/>
        </w:rPr>
        <w:br/>
      </w:r>
      <w:r>
        <w:rPr>
          <w:rFonts w:hint="eastAsia"/>
        </w:rPr>
        <w:t>　　第二节 生态农庄行业投资风险及控制策略分析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一、生态农庄市场风险及控制策略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二、生态农庄行业政策风险及控制策略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三、生态农庄行业经营风险及控制策略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四、生态农庄同业竞争风险及控制策略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五、生态农庄行业其他风险及控制策略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2023-2029年中国生态农庄行业投资潜力及发展趋势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2023-2029年生态农庄行业投资潜力分析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一、生态农庄行业重点可投资领域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二、生态农庄行业目标市场需求潜力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三、生态农庄行业投资潜力综合评判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(中智⋅林)2023-2029年中国生态农庄行业发展趋势分析</w:t>
      </w:r>
      <w:r>
        <w:rPr>
          <w:rFonts w:hint="eastAsia"/>
        </w:rPr>
        <w:br/>
      </w:r>
      <w:r>
        <w:rPr>
          <w:rFonts w:hint="eastAsia"/>
        </w:rPr>
        <w:t>　　　　一、生态农庄行业规模发展趋势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二、未来生态农庄产业创新的发展趋势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三、“十四五”期间我国生态农庄行业发展剖析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五、未来生态农庄行业发展变局剖析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81cfe8ae847f1" w:history="1">
        <w:r>
          <w:rPr>
            <w:rStyle w:val="Hyperlink"/>
          </w:rPr>
          <w:t>中国生态农庄行业发展全面调研与未来趋势预测报告（2023-2029年）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81cfe8ae847f1" w:history="1">
        <w:r>
          <w:rPr>
            <w:rStyle w:val="Hyperlink"/>
          </w:rPr>
          <w:t>https://www.20087.com/0/76/ShengTaiNongZhuangHangYeFaZhanQuShi.html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热点：农业观光采摘园规划设计、生态农庄项目计划书、农家乐简易大门、生态农庄名字大全、生态农庄可以搞哪些项目、生态农庄怎样申请立项、荆州农庄排名前十、生态农庄大门对联、农家乐和休闲农庄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5a20f579c44f3" w:history="1">
      <w:r>
        <w:rPr>
          <w:rStyle w:val="Hyperlink"/>
        </w:rPr>
        <w:t>中国生态农庄行业发展全面调研与未来趋势预测报告（2023-2029年）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engTaiNongZhuangHangYeFaZhanQuShi.html" TargetMode="External" Id="R50e81cfe8ae8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engTaiNongZhuangHangYeFaZhanQuShi.html" TargetMode="External" Id="Rddb5a20f579c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2023-01-09T05:18:00Z</dcterms:created>
  <dcterms:modified xsi:type="dcterms:W3CDTF">2023-01-09T06:18:00Z</dcterms:modified>
  <dc:subject>中国生态农庄行业发展全面调研与未来趋势预测报告（2023-2029年）</dc:subject>
  <dc:title>中国生态农庄行业发展全面调研与未来趋势预测报告（2023-2029年）</dc:title>
  <cp:keywords>中国生态农庄行业发展全面调研与未来趋势预测报告（2023-2029年）</cp:keywords>
  <dc:description>中国生态农庄行业发展全面调研与未来趋势预测报告（2023-2029年）</dc:description>
</cp:coreProperties>
</file>