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daae292f1455b" w:history="1">
              <w:r>
                <w:rPr>
                  <w:rStyle w:val="Hyperlink"/>
                </w:rPr>
                <w:t>2024-2030年中国通航行业现状及发展前景报告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daae292f1455b" w:history="1">
              <w:r>
                <w:rPr>
                  <w:rStyle w:val="Hyperlink"/>
                </w:rPr>
                <w:t>2024-2030年中国通航行业现状及发展前景报告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daae292f1455b" w:history="1">
                <w:r>
                  <w:rPr>
                    <w:rStyle w:val="Hyperlink"/>
                  </w:rPr>
                  <w:t>https://www.20087.com/0/06/TongHangDeQianJingQuShi.html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即除商业客运航班以外的各类民用航空活动，近年来在全球范围内呈现出了明显的增长趋势。随着经济的发展和私人飞机的普及，通航服务涵盖了空中游览、飞行培训、农林作业、应急救援等多个领域。通航基础设施的完善，如通用机场的建设，以及相关政策的支持，都促进了通航产业的健康发展。</w:t>
      </w:r>
      <w:r>
        <w:rPr>
          <w:rFonts w:hint="eastAsia"/>
        </w:rPr>
        <w:br/>
      </w:r>
      <w:r>
        <w:rPr>
          <w:rFonts w:hint="eastAsia"/>
        </w:rPr>
        <w:t>　　未来，通航将更加注重安全性和智能化。一方面，无人机技术的成熟将推动通航产业向无人驾驶飞行器服务领域拓展，如货物运输、航拍摄影等，提高作业效率和安全性。另一方面，数字化转型将为通航提供更精准的飞行计划、实时气象信息和空中交通管理服务，提升通航的安全性和客户体验。同时，可持续发展将是通航产业的重要方向，包括电动飞机的研发和生物燃料的使用，以减少碳排放，实现绿色飞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daae292f1455b" w:history="1">
        <w:r>
          <w:rPr>
            <w:rStyle w:val="Hyperlink"/>
          </w:rPr>
          <w:t>2024-2030年中国通航行业现状及发展前景报告</w:t>
        </w:r>
      </w:hyperlink>
      <w:r>
        <w:rPr>
          <w:rFonts w:hint="eastAsia"/>
        </w:rPr>
        <w:t>》依据国家统计局、发改委及通航相关协会等的数据资料，深入研究了通航行业的现状，包括通航市场需求、市场规模及产业链状况。通航报告分析了通航的价格波动、各细分市场的动态，以及重点企业的经营状况。同时，报告对通航市场前景及发展趋势进行了科学预测，揭示了潜在的市场需求和投资机会，也指出了通航行业内可能的风险。此外，通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中国通航产业发展的经济及社会环境分析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中国通航产业经济环境分析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中国通航产业社会环境分析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中国通航产业发展的政策及技术环境分析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中国通航产业政策环境分析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中国通航产业技术环境分析</w:t>
      </w:r>
      <w:r>
        <w:rPr>
          <w:rFonts w:hint="eastAsia"/>
        </w:rPr>
        <w:br/>
      </w:r>
      <w:r>
        <w:rPr>
          <w:rFonts w:hint="eastAsia"/>
        </w:rPr>
        <w:t>　　　　2.2.1 通航产业技术分析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、中国通航产业新技术研究</w:t>
      </w:r>
      <w:r>
        <w:rPr>
          <w:rFonts w:hint="eastAsia"/>
        </w:rPr>
        <w:br/>
      </w:r>
      <w:r>
        <w:rPr>
          <w:rFonts w:hint="eastAsia"/>
        </w:rPr>
        <w:t>　　　　2.2.2 通航产业技术发展水平</w:t>
      </w:r>
      <w:r>
        <w:rPr>
          <w:rFonts w:hint="eastAsia"/>
        </w:rPr>
        <w:br/>
      </w:r>
      <w:r>
        <w:rPr>
          <w:rFonts w:hint="eastAsia"/>
        </w:rPr>
        <w:t>　　　　1 、中国通航产业技术水平所处阶段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、与国外通航产业的技术差距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通航产业概述</w:t>
      </w:r>
      <w:r>
        <w:rPr>
          <w:rFonts w:hint="eastAsia"/>
        </w:rPr>
        <w:br/>
      </w:r>
      <w:r>
        <w:rPr>
          <w:rFonts w:hint="eastAsia"/>
        </w:rPr>
        <w:t>　　3.1 通航产业基本概述</w:t>
      </w:r>
      <w:r>
        <w:rPr>
          <w:rFonts w:hint="eastAsia"/>
        </w:rPr>
        <w:br/>
      </w:r>
      <w:r>
        <w:rPr>
          <w:rFonts w:hint="eastAsia"/>
        </w:rPr>
        <w:t>　　　　3.1.1 通航产业基本定义</w:t>
      </w:r>
      <w:r>
        <w:rPr>
          <w:rFonts w:hint="eastAsia"/>
        </w:rPr>
        <w:br/>
      </w:r>
      <w:r>
        <w:rPr>
          <w:rFonts w:hint="eastAsia"/>
        </w:rPr>
        <w:t>　　　　3.1.2 通航产业主要分类</w:t>
      </w:r>
      <w:r>
        <w:rPr>
          <w:rFonts w:hint="eastAsia"/>
        </w:rPr>
        <w:br/>
      </w:r>
      <w:r>
        <w:rPr>
          <w:rFonts w:hint="eastAsia"/>
        </w:rPr>
        <w:t>　　　　3.1.3 通航产业市场特点</w:t>
      </w:r>
      <w:r>
        <w:rPr>
          <w:rFonts w:hint="eastAsia"/>
        </w:rPr>
        <w:br/>
      </w:r>
      <w:r>
        <w:rPr>
          <w:rFonts w:hint="eastAsia"/>
        </w:rPr>
        <w:t>　　3.2 通航产业商业模式</w:t>
      </w:r>
      <w:r>
        <w:rPr>
          <w:rFonts w:hint="eastAsia"/>
        </w:rPr>
        <w:br/>
      </w:r>
      <w:r>
        <w:rPr>
          <w:rFonts w:hint="eastAsia"/>
        </w:rPr>
        <w:t>　　　　3.2.1 通航产业商业模式</w:t>
      </w:r>
      <w:r>
        <w:rPr>
          <w:rFonts w:hint="eastAsia"/>
        </w:rPr>
        <w:br/>
      </w:r>
      <w:r>
        <w:rPr>
          <w:rFonts w:hint="eastAsia"/>
        </w:rPr>
        <w:t>　　　　3.2.2 通航产业盈利模式</w:t>
      </w:r>
      <w:r>
        <w:rPr>
          <w:rFonts w:hint="eastAsia"/>
        </w:rPr>
        <w:br/>
      </w:r>
      <w:r>
        <w:rPr>
          <w:rFonts w:hint="eastAsia"/>
        </w:rPr>
        <w:t>　　　　3.2.3 通航产业互联网+模式</w:t>
      </w:r>
      <w:r>
        <w:rPr>
          <w:rFonts w:hint="eastAsia"/>
        </w:rPr>
        <w:br/>
      </w:r>
      <w:r>
        <w:rPr>
          <w:rFonts w:hint="eastAsia"/>
        </w:rPr>
        <w:t>　　3.3 通航产业产业链</w:t>
      </w:r>
      <w:r>
        <w:rPr>
          <w:rFonts w:hint="eastAsia"/>
        </w:rPr>
        <w:br/>
      </w:r>
      <w:r>
        <w:rPr>
          <w:rFonts w:hint="eastAsia"/>
        </w:rPr>
        <w:t>　　　　3.3.1 通航产业产业链简介</w:t>
      </w:r>
      <w:r>
        <w:rPr>
          <w:rFonts w:hint="eastAsia"/>
        </w:rPr>
        <w:br/>
      </w:r>
      <w:r>
        <w:rPr>
          <w:rFonts w:hint="eastAsia"/>
        </w:rPr>
        <w:t>　　　　3.3.2 通航产业上游供应分布</w:t>
      </w:r>
      <w:r>
        <w:rPr>
          <w:rFonts w:hint="eastAsia"/>
        </w:rPr>
        <w:br/>
      </w:r>
      <w:r>
        <w:rPr>
          <w:rFonts w:hint="eastAsia"/>
        </w:rPr>
        <w:t>　　　　3.3.3 通航产业下游需求领域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通航产业发展现状分析</w:t>
      </w:r>
      <w:r>
        <w:rPr>
          <w:rFonts w:hint="eastAsia"/>
        </w:rPr>
        <w:br/>
      </w:r>
      <w:r>
        <w:rPr>
          <w:rFonts w:hint="eastAsia"/>
        </w:rPr>
        <w:t>　　4.1 2019-2024年全球通航产业发展情况概述</w:t>
      </w:r>
      <w:r>
        <w:rPr>
          <w:rFonts w:hint="eastAsia"/>
        </w:rPr>
        <w:br/>
      </w:r>
      <w:r>
        <w:rPr>
          <w:rFonts w:hint="eastAsia"/>
        </w:rPr>
        <w:t>　　　　4.1.1 全球通航产业发展现状</w:t>
      </w:r>
      <w:r>
        <w:rPr>
          <w:rFonts w:hint="eastAsia"/>
        </w:rPr>
        <w:br/>
      </w:r>
      <w:r>
        <w:rPr>
          <w:rFonts w:hint="eastAsia"/>
        </w:rPr>
        <w:t>　　　　4.1.2 全球通航产业市场规模</w:t>
      </w:r>
      <w:r>
        <w:rPr>
          <w:rFonts w:hint="eastAsia"/>
        </w:rPr>
        <w:br/>
      </w:r>
      <w:r>
        <w:rPr>
          <w:rFonts w:hint="eastAsia"/>
        </w:rPr>
        <w:t>　　　　1 、全球通航产业市场规模分析</w:t>
      </w:r>
      <w:r>
        <w:rPr>
          <w:rFonts w:hint="eastAsia"/>
        </w:rPr>
        <w:br/>
      </w:r>
      <w:r>
        <w:rPr>
          <w:rFonts w:hint="eastAsia"/>
        </w:rPr>
        <w:t>　　　　2 、全球通航产业市场规模预测</w:t>
      </w:r>
      <w:r>
        <w:rPr>
          <w:rFonts w:hint="eastAsia"/>
        </w:rPr>
        <w:br/>
      </w:r>
      <w:r>
        <w:rPr>
          <w:rFonts w:hint="eastAsia"/>
        </w:rPr>
        <w:t>　　　　4.1.3 全球通航产业区域分析</w:t>
      </w:r>
      <w:r>
        <w:rPr>
          <w:rFonts w:hint="eastAsia"/>
        </w:rPr>
        <w:br/>
      </w:r>
      <w:r>
        <w:rPr>
          <w:rFonts w:hint="eastAsia"/>
        </w:rPr>
        <w:t>　　　　1 、美国通航产业发展概况</w:t>
      </w:r>
      <w:r>
        <w:rPr>
          <w:rFonts w:hint="eastAsia"/>
        </w:rPr>
        <w:br/>
      </w:r>
      <w:r>
        <w:rPr>
          <w:rFonts w:hint="eastAsia"/>
        </w:rPr>
        <w:t>　　　　2 、欧洲通航产业发展概况</w:t>
      </w:r>
      <w:r>
        <w:rPr>
          <w:rFonts w:hint="eastAsia"/>
        </w:rPr>
        <w:br/>
      </w:r>
      <w:r>
        <w:rPr>
          <w:rFonts w:hint="eastAsia"/>
        </w:rPr>
        <w:t>　　　　3 、日韩通航产业发展概况</w:t>
      </w:r>
      <w:r>
        <w:rPr>
          <w:rFonts w:hint="eastAsia"/>
        </w:rPr>
        <w:br/>
      </w:r>
      <w:r>
        <w:rPr>
          <w:rFonts w:hint="eastAsia"/>
        </w:rPr>
        <w:t>　　4.2 2019-2024年中国通航产业发展情况概述</w:t>
      </w:r>
      <w:r>
        <w:rPr>
          <w:rFonts w:hint="eastAsia"/>
        </w:rPr>
        <w:br/>
      </w:r>
      <w:r>
        <w:rPr>
          <w:rFonts w:hint="eastAsia"/>
        </w:rPr>
        <w:t>　　　　4.2.1 中国通航产业发展阶段</w:t>
      </w:r>
      <w:r>
        <w:rPr>
          <w:rFonts w:hint="eastAsia"/>
        </w:rPr>
        <w:br/>
      </w:r>
      <w:r>
        <w:rPr>
          <w:rFonts w:hint="eastAsia"/>
        </w:rPr>
        <w:t>　　　　4.2.2 中国通航产业发展总体概况</w:t>
      </w:r>
      <w:r>
        <w:rPr>
          <w:rFonts w:hint="eastAsia"/>
        </w:rPr>
        <w:br/>
      </w:r>
      <w:r>
        <w:rPr>
          <w:rFonts w:hint="eastAsia"/>
        </w:rPr>
        <w:t>　　　　4.2.3 中国通航产业发展特点分析</w:t>
      </w:r>
      <w:r>
        <w:rPr>
          <w:rFonts w:hint="eastAsia"/>
        </w:rPr>
        <w:br/>
      </w:r>
      <w:r>
        <w:rPr>
          <w:rFonts w:hint="eastAsia"/>
        </w:rPr>
        <w:t>　　　　4.2.4 中国通航产业细分市场调研</w:t>
      </w:r>
      <w:r>
        <w:rPr>
          <w:rFonts w:hint="eastAsia"/>
        </w:rPr>
        <w:br/>
      </w:r>
      <w:r>
        <w:rPr>
          <w:rFonts w:hint="eastAsia"/>
        </w:rPr>
        <w:t>　　4.3 2019-2024年中国通航产业区域发展现状</w:t>
      </w:r>
      <w:r>
        <w:rPr>
          <w:rFonts w:hint="eastAsia"/>
        </w:rPr>
        <w:br/>
      </w:r>
      <w:r>
        <w:rPr>
          <w:rFonts w:hint="eastAsia"/>
        </w:rPr>
        <w:t>　　　　4.3.1 中国通航产业区域发展综述</w:t>
      </w:r>
      <w:r>
        <w:rPr>
          <w:rFonts w:hint="eastAsia"/>
        </w:rPr>
        <w:br/>
      </w:r>
      <w:r>
        <w:rPr>
          <w:rFonts w:hint="eastAsia"/>
        </w:rPr>
        <w:t>　　　　4.3.2 中国通航产业区域分布情况</w:t>
      </w:r>
      <w:r>
        <w:rPr>
          <w:rFonts w:hint="eastAsia"/>
        </w:rPr>
        <w:br/>
      </w:r>
      <w:r>
        <w:rPr>
          <w:rFonts w:hint="eastAsia"/>
        </w:rPr>
        <w:t>　　　　4.3.3 中国通航产业区域投资策略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中国通航产业运行指标分析及预测</w:t>
      </w:r>
      <w:r>
        <w:rPr>
          <w:rFonts w:hint="eastAsia"/>
        </w:rPr>
        <w:br/>
      </w:r>
      <w:r>
        <w:rPr>
          <w:rFonts w:hint="eastAsia"/>
        </w:rPr>
        <w:t>　　5.1 中国通航产业市场规模分析及预测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2019-2024年中国通航产业市场规模分析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2024-2030年中国通航产业市场规模预测</w:t>
      </w:r>
      <w:r>
        <w:rPr>
          <w:rFonts w:hint="eastAsia"/>
        </w:rPr>
        <w:br/>
      </w:r>
      <w:r>
        <w:rPr>
          <w:rFonts w:hint="eastAsia"/>
        </w:rPr>
        <w:t>　　5.2 中国通航产业市场现状分析及预测</w:t>
      </w:r>
      <w:r>
        <w:rPr>
          <w:rFonts w:hint="eastAsia"/>
        </w:rPr>
        <w:br/>
      </w:r>
      <w:r>
        <w:rPr>
          <w:rFonts w:hint="eastAsia"/>
        </w:rPr>
        <w:t>　　　　5.2.1 中国通航产业市场供给分析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、2019-2024年中国通航产业供给规模分析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、2024-2030年中国通航产业供给规模预测</w:t>
      </w:r>
      <w:r>
        <w:rPr>
          <w:rFonts w:hint="eastAsia"/>
        </w:rPr>
        <w:br/>
      </w:r>
      <w:r>
        <w:rPr>
          <w:rFonts w:hint="eastAsia"/>
        </w:rPr>
        <w:t>　　　　5.2.2 中国通航产业市场需求分析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、2019-2024年中国通航产业需求规模分析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、2024-2030年中国通航产业需求规模预测</w:t>
      </w:r>
      <w:r>
        <w:rPr>
          <w:rFonts w:hint="eastAsia"/>
        </w:rPr>
        <w:br/>
      </w:r>
      <w:r>
        <w:rPr>
          <w:rFonts w:hint="eastAsia"/>
        </w:rPr>
        <w:t>　　5.3 中国通航产业企业数量分析</w:t>
      </w:r>
      <w:r>
        <w:rPr>
          <w:rFonts w:hint="eastAsia"/>
        </w:rPr>
        <w:br/>
      </w:r>
      <w:r>
        <w:rPr>
          <w:rFonts w:hint="eastAsia"/>
        </w:rPr>
        <w:t>　　　　5.3.1 2019-2024年中国通航产业企业数量情况</w:t>
      </w:r>
      <w:r>
        <w:rPr>
          <w:rFonts w:hint="eastAsia"/>
        </w:rPr>
        <w:br/>
      </w:r>
      <w:r>
        <w:rPr>
          <w:rFonts w:hint="eastAsia"/>
        </w:rPr>
        <w:t>　　　　5.3.2 2019-2024年中国通航产业企业竞争结构</w:t>
      </w:r>
      <w:r>
        <w:rPr>
          <w:rFonts w:hint="eastAsia"/>
        </w:rPr>
        <w:br/>
      </w:r>
      <w:r>
        <w:rPr>
          <w:rFonts w:hint="eastAsia"/>
        </w:rPr>
        <w:t>　　5.4 2019-2024年中国通航产业所属行业财务指标总体分析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第六章 中国通航产业重点上游供应分析</w:t>
      </w:r>
      <w:r>
        <w:rPr>
          <w:rFonts w:hint="eastAsia"/>
        </w:rPr>
        <w:br/>
      </w:r>
      <w:r>
        <w:rPr>
          <w:rFonts w:hint="eastAsia"/>
        </w:rPr>
        <w:t>　　6.1 通航产业上游（一）供应分析——钢铁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通航产业上游（二）供应分析——石油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通航产业上游（三）供应分析——仪器仪表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中国通航产业重点下游领域分析</w:t>
      </w:r>
      <w:r>
        <w:rPr>
          <w:rFonts w:hint="eastAsia"/>
        </w:rPr>
        <w:br/>
      </w:r>
      <w:r>
        <w:rPr>
          <w:rFonts w:hint="eastAsia"/>
        </w:rPr>
        <w:t>　　7.1 通航产业下游——农业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通航产业下游领域——工业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通航产业下游领域——旅游业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2024-2030年中国通航产业投资前景与潜力分析</w:t>
      </w:r>
      <w:r>
        <w:rPr>
          <w:rFonts w:hint="eastAsia"/>
        </w:rPr>
        <w:br/>
      </w:r>
      <w:r>
        <w:rPr>
          <w:rFonts w:hint="eastAsia"/>
        </w:rPr>
        <w:t>　　8.1 通航产业投资前景与壁垒</w:t>
      </w:r>
      <w:r>
        <w:rPr>
          <w:rFonts w:hint="eastAsia"/>
        </w:rPr>
        <w:br/>
      </w:r>
      <w:r>
        <w:rPr>
          <w:rFonts w:hint="eastAsia"/>
        </w:rPr>
        <w:t>　　　　8.1.1 通航产业进入壁垒分析</w:t>
      </w:r>
      <w:r>
        <w:rPr>
          <w:rFonts w:hint="eastAsia"/>
        </w:rPr>
        <w:br/>
      </w:r>
      <w:r>
        <w:rPr>
          <w:rFonts w:hint="eastAsia"/>
        </w:rPr>
        <w:t>　　　　8.1.2 通航产业发展趋势分析</w:t>
      </w:r>
      <w:r>
        <w:rPr>
          <w:rFonts w:hint="eastAsia"/>
        </w:rPr>
        <w:br/>
      </w:r>
      <w:r>
        <w:rPr>
          <w:rFonts w:hint="eastAsia"/>
        </w:rPr>
        <w:t>　　　　8.1.3 通航产业发展的影响因素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通航产业投资前景分析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2024-2030年通航产业投资前景与建议</w:t>
      </w:r>
      <w:r>
        <w:rPr>
          <w:rFonts w:hint="eastAsia"/>
        </w:rPr>
        <w:br/>
      </w:r>
      <w:r>
        <w:rPr>
          <w:rFonts w:hint="eastAsia"/>
        </w:rPr>
        <w:t>　　　　8.2.1 中国通航产业投资前景分析</w:t>
      </w:r>
      <w:r>
        <w:rPr>
          <w:rFonts w:hint="eastAsia"/>
        </w:rPr>
        <w:br/>
      </w:r>
      <w:r>
        <w:rPr>
          <w:rFonts w:hint="eastAsia"/>
        </w:rPr>
        <w:t>　　　　1 、通航产业投资前景分析</w:t>
      </w:r>
      <w:r>
        <w:rPr>
          <w:rFonts w:hint="eastAsia"/>
        </w:rPr>
        <w:br/>
      </w:r>
      <w:r>
        <w:rPr>
          <w:rFonts w:hint="eastAsia"/>
        </w:rPr>
        <w:t>　　　　2 、通航产业投资吸引力分析</w:t>
      </w:r>
      <w:r>
        <w:rPr>
          <w:rFonts w:hint="eastAsia"/>
        </w:rPr>
        <w:br/>
      </w:r>
      <w:r>
        <w:rPr>
          <w:rFonts w:hint="eastAsia"/>
        </w:rPr>
        <w:t>　　　　3 、通航产业主要潜力品种分析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中国通航产业投资机会分析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通航产业投资建议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中国通航产业竞争企业分析</w:t>
      </w:r>
      <w:r>
        <w:rPr>
          <w:rFonts w:hint="eastAsia"/>
        </w:rPr>
        <w:br/>
      </w:r>
      <w:r>
        <w:rPr>
          <w:rFonts w:hint="eastAsia"/>
        </w:rPr>
        <w:t>　　9.1 上海金汇通用航空股份有限公司竞争力分析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河北地平线通用航空股份有限公司竞争力分析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德奥通用航空股份有限公司竞争力分析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广州中德轻型飞机股份有限公司竞争力分析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江苏中澳航空科技股份有限公司竞争力分析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山西成功通用航空股份有限公司竞争力分析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t>　　9.7 云南凤翔通用航空股份有限公司竞争力分析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企业竞争策略分析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　　9.7.6 企业最新发展动态</w:t>
      </w:r>
      <w:r>
        <w:rPr>
          <w:rFonts w:hint="eastAsia"/>
        </w:rPr>
        <w:br/>
      </w:r>
      <w:r>
        <w:rPr>
          <w:rFonts w:hint="eastAsia"/>
        </w:rPr>
        <w:t>　　9.8 四川西华通用航空股份有限公司竞争力分析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企业竞争策略分析</w:t>
      </w:r>
      <w:r>
        <w:rPr>
          <w:rFonts w:hint="eastAsia"/>
        </w:rPr>
        <w:br/>
      </w:r>
      <w:r>
        <w:rPr>
          <w:rFonts w:hint="eastAsia"/>
        </w:rPr>
        <w:t>　　　　9.8.5 企业经营状况分析</w:t>
      </w:r>
      <w:r>
        <w:rPr>
          <w:rFonts w:hint="eastAsia"/>
        </w:rPr>
        <w:br/>
      </w:r>
      <w:r>
        <w:rPr>
          <w:rFonts w:hint="eastAsia"/>
        </w:rPr>
        <w:t>　　　　9.8.6 企业最新发展动态</w:t>
      </w:r>
      <w:r>
        <w:rPr>
          <w:rFonts w:hint="eastAsia"/>
        </w:rPr>
        <w:br/>
      </w:r>
      <w:r>
        <w:rPr>
          <w:rFonts w:hint="eastAsia"/>
        </w:rPr>
        <w:t>　　9.9 北京首航直升机股份有限公司竞争力分析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企业竞争策略分析</w:t>
      </w:r>
      <w:r>
        <w:rPr>
          <w:rFonts w:hint="eastAsia"/>
        </w:rPr>
        <w:br/>
      </w:r>
      <w:r>
        <w:rPr>
          <w:rFonts w:hint="eastAsia"/>
        </w:rPr>
        <w:t>　　　　9.9.5 企业经营状况分析</w:t>
      </w:r>
      <w:r>
        <w:rPr>
          <w:rFonts w:hint="eastAsia"/>
        </w:rPr>
        <w:br/>
      </w:r>
      <w:r>
        <w:rPr>
          <w:rFonts w:hint="eastAsia"/>
        </w:rPr>
        <w:t>　　　　9.9.6 企业最新发展动态</w:t>
      </w:r>
      <w:r>
        <w:rPr>
          <w:rFonts w:hint="eastAsia"/>
        </w:rPr>
        <w:br/>
      </w:r>
      <w:r>
        <w:rPr>
          <w:rFonts w:hint="eastAsia"/>
        </w:rPr>
        <w:t>　　9.10 云南和谐通用航空股份有限公司竞争力分析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企业竞争策略分析</w:t>
      </w:r>
      <w:r>
        <w:rPr>
          <w:rFonts w:hint="eastAsia"/>
        </w:rPr>
        <w:br/>
      </w:r>
      <w:r>
        <w:rPr>
          <w:rFonts w:hint="eastAsia"/>
        </w:rPr>
        <w:t>　　　　9.10.5 企业经营状况分析</w:t>
      </w:r>
      <w:r>
        <w:rPr>
          <w:rFonts w:hint="eastAsia"/>
        </w:rPr>
        <w:br/>
      </w:r>
      <w:r>
        <w:rPr>
          <w:rFonts w:hint="eastAsia"/>
        </w:rPr>
        <w:t>　　　　9.10.6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中国通航产业竞争力分析</w:t>
      </w:r>
      <w:r>
        <w:rPr>
          <w:rFonts w:hint="eastAsia"/>
        </w:rPr>
        <w:br/>
      </w:r>
      <w:r>
        <w:rPr>
          <w:rFonts w:hint="eastAsia"/>
        </w:rPr>
        <w:t>　　10.1 通航产业竞争五力模型分析</w:t>
      </w:r>
      <w:r>
        <w:rPr>
          <w:rFonts w:hint="eastAsia"/>
        </w:rPr>
        <w:br/>
      </w:r>
      <w:r>
        <w:rPr>
          <w:rFonts w:hint="eastAsia"/>
        </w:rPr>
        <w:t>　　　　10.1.1 通航产业上游议价能力</w:t>
      </w:r>
      <w:r>
        <w:rPr>
          <w:rFonts w:hint="eastAsia"/>
        </w:rPr>
        <w:br/>
      </w:r>
      <w:r>
        <w:rPr>
          <w:rFonts w:hint="eastAsia"/>
        </w:rPr>
        <w:t>　　　　10.1.2 通航产业下游议价能力</w:t>
      </w:r>
      <w:r>
        <w:rPr>
          <w:rFonts w:hint="eastAsia"/>
        </w:rPr>
        <w:br/>
      </w:r>
      <w:r>
        <w:rPr>
          <w:rFonts w:hint="eastAsia"/>
        </w:rPr>
        <w:t>　　　　10.1.3 通航产业新进入者威胁</w:t>
      </w:r>
      <w:r>
        <w:rPr>
          <w:rFonts w:hint="eastAsia"/>
        </w:rPr>
        <w:br/>
      </w:r>
      <w:r>
        <w:rPr>
          <w:rFonts w:hint="eastAsia"/>
        </w:rPr>
        <w:t>　　　　10.1.4 通航产业替代产品威胁</w:t>
      </w:r>
      <w:r>
        <w:rPr>
          <w:rFonts w:hint="eastAsia"/>
        </w:rPr>
        <w:br/>
      </w:r>
      <w:r>
        <w:rPr>
          <w:rFonts w:hint="eastAsia"/>
        </w:rPr>
        <w:t>　　　　10.1.5 通航产业内部企业竞争</w:t>
      </w:r>
      <w:r>
        <w:rPr>
          <w:rFonts w:hint="eastAsia"/>
        </w:rPr>
        <w:br/>
      </w:r>
      <w:r>
        <w:rPr>
          <w:rFonts w:hint="eastAsia"/>
        </w:rPr>
        <w:t>　　10.2 通航产业竞争SWOT模型分析</w:t>
      </w:r>
      <w:r>
        <w:rPr>
          <w:rFonts w:hint="eastAsia"/>
        </w:rPr>
        <w:br/>
      </w:r>
      <w:r>
        <w:rPr>
          <w:rFonts w:hint="eastAsia"/>
        </w:rPr>
        <w:t>　　　　10.2.1 通航产业优势分析（S）</w:t>
      </w:r>
      <w:r>
        <w:rPr>
          <w:rFonts w:hint="eastAsia"/>
        </w:rPr>
        <w:br/>
      </w:r>
      <w:r>
        <w:rPr>
          <w:rFonts w:hint="eastAsia"/>
        </w:rPr>
        <w:t>　　　　10.2.2 通航产业劣势分析（W）</w:t>
      </w:r>
      <w:r>
        <w:rPr>
          <w:rFonts w:hint="eastAsia"/>
        </w:rPr>
        <w:br/>
      </w:r>
      <w:r>
        <w:rPr>
          <w:rFonts w:hint="eastAsia"/>
        </w:rPr>
        <w:t>　　　　10.2.3 通航产业机会分析（O）</w:t>
      </w:r>
      <w:r>
        <w:rPr>
          <w:rFonts w:hint="eastAsia"/>
        </w:rPr>
        <w:br/>
      </w:r>
      <w:r>
        <w:rPr>
          <w:rFonts w:hint="eastAsia"/>
        </w:rPr>
        <w:t>　　　　10.2.4 通航产业威胁分析（T）</w:t>
      </w:r>
      <w:r>
        <w:rPr>
          <w:rFonts w:hint="eastAsia"/>
        </w:rPr>
        <w:br/>
      </w:r>
      <w:r>
        <w:rPr>
          <w:rFonts w:hint="eastAsia"/>
        </w:rPr>
        <w:t>　　10.3 通航产业竞争格局分析及预测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2019-2024年通航产业竞争分析</w:t>
      </w:r>
      <w:r>
        <w:rPr>
          <w:rFonts w:hint="eastAsia"/>
        </w:rPr>
        <w:br/>
      </w:r>
      <w:r>
        <w:rPr>
          <w:rFonts w:hint="eastAsia"/>
        </w:rPr>
        <w:t>　　　　10.3.2 2019-2024年中外通航产业产品竞争分析</w:t>
      </w:r>
      <w:r>
        <w:rPr>
          <w:rFonts w:hint="eastAsia"/>
        </w:rPr>
        <w:br/>
      </w:r>
      <w:r>
        <w:rPr>
          <w:rFonts w:hint="eastAsia"/>
        </w:rPr>
        <w:t>　　　　10.3.3 2019-2024年我国通航产业市场集中度分析</w:t>
      </w:r>
      <w:r>
        <w:rPr>
          <w:rFonts w:hint="eastAsia"/>
        </w:rPr>
        <w:br/>
      </w:r>
      <w:r>
        <w:rPr>
          <w:rFonts w:hint="eastAsia"/>
        </w:rPr>
        <w:t>　　　　10.3.4 2024-2030年通航产业竞争格局预测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中国通航产业企业竞争策略建议</w:t>
      </w:r>
      <w:r>
        <w:rPr>
          <w:rFonts w:hint="eastAsia"/>
        </w:rPr>
        <w:br/>
      </w:r>
      <w:r>
        <w:rPr>
          <w:rFonts w:hint="eastAsia"/>
        </w:rPr>
        <w:t>　　11.1 提高通航产业企业竞争力的策略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提高中国通航产业企业核心竞争力的对策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通航产业企业提升竞争力的主要方向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影响通航产业企业核心竞争力的因素及提升途径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提高通航产业企业竞争力的策略咨询建议</w:t>
      </w:r>
      <w:r>
        <w:rPr>
          <w:rFonts w:hint="eastAsia"/>
        </w:rPr>
        <w:br/>
      </w:r>
      <w:r>
        <w:rPr>
          <w:rFonts w:hint="eastAsia"/>
        </w:rPr>
        <w:t>　　11.2 通航产业企业产品竞争策略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通航产业企业品牌营销策略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[~中~智~林~]通航产业研究结论及建议</w:t>
      </w:r>
      <w:r>
        <w:rPr>
          <w:rFonts w:hint="eastAsia"/>
        </w:rPr>
        <w:br/>
      </w:r>
      <w:r>
        <w:rPr>
          <w:rFonts w:hint="eastAsia"/>
        </w:rPr>
        <w:t>　　12.1 通航产业研究结论</w:t>
      </w:r>
      <w:r>
        <w:rPr>
          <w:rFonts w:hint="eastAsia"/>
        </w:rPr>
        <w:br/>
      </w:r>
      <w:r>
        <w:rPr>
          <w:rFonts w:hint="eastAsia"/>
        </w:rPr>
        <w:t>　　12.2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通航行业现状</w:t>
      </w:r>
      <w:r>
        <w:rPr>
          <w:rFonts w:hint="eastAsia"/>
        </w:rPr>
        <w:br/>
      </w:r>
      <w:r>
        <w:rPr>
          <w:rFonts w:hint="eastAsia"/>
        </w:rPr>
        <w:t>　　图表 通航行业产业链调研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2019-2024年中国通航行业市场规模情况</w:t>
      </w:r>
      <w:r>
        <w:rPr>
          <w:rFonts w:hint="eastAsia"/>
        </w:rPr>
        <w:br/>
      </w:r>
      <w:r>
        <w:rPr>
          <w:rFonts w:hint="eastAsia"/>
        </w:rPr>
        <w:t>　　图表 通航行业动态</w:t>
      </w:r>
      <w:r>
        <w:rPr>
          <w:rFonts w:hint="eastAsia"/>
        </w:rPr>
        <w:br/>
      </w:r>
      <w:r>
        <w:rPr>
          <w:rFonts w:hint="eastAsia"/>
        </w:rPr>
        <w:t>　　图表 2019-2024年中国通航行业销售收入统计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2019-2024年中国通航行业盈利统计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2019-2024年中国通航行业利润总额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2019-2024年中国通航行业竞争力分析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2019-2024年中国通航行业经营效益分析</w:t>
      </w:r>
      <w:r>
        <w:rPr>
          <w:rFonts w:hint="eastAsia"/>
        </w:rPr>
        <w:br/>
      </w:r>
      <w:r>
        <w:rPr>
          <w:rFonts w:hint="eastAsia"/>
        </w:rPr>
        <w:t>　　图表 通航行业竞争对手分析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**地区通航市场规模</w:t>
      </w:r>
      <w:r>
        <w:rPr>
          <w:rFonts w:hint="eastAsia"/>
        </w:rPr>
        <w:br/>
      </w:r>
      <w:r>
        <w:rPr>
          <w:rFonts w:hint="eastAsia"/>
        </w:rPr>
        <w:t>　　图表 **地区通航行业市场需求</w:t>
      </w:r>
      <w:r>
        <w:rPr>
          <w:rFonts w:hint="eastAsia"/>
        </w:rPr>
        <w:br/>
      </w:r>
      <w:r>
        <w:rPr>
          <w:rFonts w:hint="eastAsia"/>
        </w:rPr>
        <w:t>　　图表 **地区通航市场调研</w:t>
      </w:r>
      <w:r>
        <w:rPr>
          <w:rFonts w:hint="eastAsia"/>
        </w:rPr>
        <w:br/>
      </w:r>
      <w:r>
        <w:rPr>
          <w:rFonts w:hint="eastAsia"/>
        </w:rPr>
        <w:t>　　图表 **地区通航行业市场需求分析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**地区通航市场规模</w:t>
      </w:r>
      <w:r>
        <w:rPr>
          <w:rFonts w:hint="eastAsia"/>
        </w:rPr>
        <w:br/>
      </w:r>
      <w:r>
        <w:rPr>
          <w:rFonts w:hint="eastAsia"/>
        </w:rPr>
        <w:t>　　图表 **地区通航行业市场需求</w:t>
      </w:r>
      <w:r>
        <w:rPr>
          <w:rFonts w:hint="eastAsia"/>
        </w:rPr>
        <w:br/>
      </w:r>
      <w:r>
        <w:rPr>
          <w:rFonts w:hint="eastAsia"/>
        </w:rPr>
        <w:t>　　图表 **地区通航市场调研</w:t>
      </w:r>
      <w:r>
        <w:rPr>
          <w:rFonts w:hint="eastAsia"/>
        </w:rPr>
        <w:br/>
      </w:r>
      <w:r>
        <w:rPr>
          <w:rFonts w:hint="eastAsia"/>
        </w:rPr>
        <w:t>　　图表 **地区通航行业市场需求分析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daae292f1455b" w:history="1">
        <w:r>
          <w:rPr>
            <w:rStyle w:val="Hyperlink"/>
          </w:rPr>
          <w:t>2024-2030年中国通航行业现状及发展前景报告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daae292f1455b" w:history="1">
        <w:r>
          <w:rPr>
            <w:rStyle w:val="Hyperlink"/>
          </w:rPr>
          <w:t>https://www.20087.com/0/06/TongHangDeQianJingQuShi.html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f6c46ff1e4610" w:history="1">
      <w:r>
        <w:rPr>
          <w:rStyle w:val="Hyperlink"/>
        </w:rPr>
        <w:t>2024-2030年中国通航行业现状及发展前景报告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ongHangDeQianJingQuShi.html" TargetMode="External" Id="R763daae292f1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ongHangDeQianJingQuShi.html" TargetMode="External" Id="R4fbf6c46ff1e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2024-03-28T06:53:00Z</dcterms:created>
  <dcterms:modified xsi:type="dcterms:W3CDTF">2024-03-28T07:53:00Z</dcterms:modified>
  <dc:subject>2024-2030年中国通航行业现状及发展前景报告</dc:subject>
  <dc:title>2024-2030年中国通航行业现状及发展前景报告</dc:title>
  <cp:keywords>2024-2030年中国通航行业现状及发展前景报告</cp:keywords>
  <dc:description>2024-2030年中国通航行业现状及发展前景报告</dc:description>
</cp:coreProperties>
</file>