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2a6bef40f4850" w:history="1">
              <w:r>
                <w:rPr>
                  <w:rStyle w:val="Hyperlink"/>
                </w:rPr>
                <w:t>2025-2031年中国协处理器行业发展调研与前景趋势预测报告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2a6bef40f4850" w:history="1">
              <w:r>
                <w:rPr>
                  <w:rStyle w:val="Hyperlink"/>
                </w:rPr>
                <w:t>2025-2031年中国协处理器行业发展调研与前景趋势预测报告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2a6bef40f4850" w:history="1">
                <w:r>
                  <w:rPr>
                    <w:rStyle w:val="Hyperlink"/>
                  </w:rPr>
                  <w:t>https://www.20087.com/1/56/XieChuLiQiHangYeQianJing.html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协处理器作为主CPU的辅助计算单元，在图形处理、人工智能、高性能计算等领域发挥着关键作用。GPU（图形处理器）、TPU（张量处理单元）、FPGA（现场可编程门阵列）等协处理器的快速发展，极大地提升了数据处理速度和能效。在云计算、数据中心、边缘计算等应用场景中，协处理器承担了大量并行计算任务，优化了系统性能。</w:t>
      </w:r>
      <w:r>
        <w:rPr>
          <w:rFonts w:hint="eastAsia"/>
        </w:rPr>
        <w:br/>
      </w:r>
      <w:r>
        <w:rPr>
          <w:rFonts w:hint="eastAsia"/>
        </w:rPr>
        <w:t>　　未来协处理器将更加注重异构计算和定制化设计。随着人工智能、大数据技术的深入应用，针对特定算法和应用场景优化的协处理器将成为主流，如针对机器学习推理的ASIC（专用集成电路）。同时，软硬件协同设计，以及与量子计算、光计算等前沿技术的融合，将推动协处理器技术的革命性突破，实现更高效、低功耗的计算能力。此外，随着边缘计算需求的增长，低功耗、小型化的协处理器将得到快速发展，以支持更广泛的物联网设备和边缘节点计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2a6bef40f4850" w:history="1">
        <w:r>
          <w:rPr>
            <w:rStyle w:val="Hyperlink"/>
          </w:rPr>
          <w:t>2025-2031年中国协处理器行业发展调研与前景趋势预测报告</w:t>
        </w:r>
      </w:hyperlink>
      <w:r>
        <w:rPr>
          <w:rFonts w:hint="eastAsia"/>
        </w:rPr>
        <w:t>》系统解析了协处理器产业链的整体结构，详细分析了协处理器市场规模、需求特征及价格动态，客观呈现了行业发展现状，科学预测了协处理器市场前景与发展趋势，重点研究了行业内主要企业的竞争格局，包括市场集中度、品牌影响力及市场份额。同时，报告对协处理器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协处理器行业概述</w:t>
      </w:r>
      <w:r>
        <w:rPr>
          <w:rFonts w:hint="eastAsia"/>
        </w:rPr>
        <w:br/>
      </w:r>
      <w:r>
        <w:rPr>
          <w:rFonts w:hint="eastAsia"/>
        </w:rPr>
        <w:t>　　第一节 协处理器定义与分类</w:t>
      </w:r>
      <w:r>
        <w:rPr>
          <w:rFonts w:hint="eastAsia"/>
        </w:rPr>
        <w:br/>
      </w:r>
      <w:r>
        <w:rPr>
          <w:rFonts w:hint="eastAsia"/>
        </w:rPr>
        <w:t>　　第二节 协处理器应用领域</w:t>
      </w:r>
      <w:r>
        <w:rPr>
          <w:rFonts w:hint="eastAsia"/>
        </w:rPr>
        <w:br/>
      </w:r>
      <w:r>
        <w:rPr>
          <w:rFonts w:hint="eastAsia"/>
        </w:rPr>
        <w:t>　　第三节 协处理器行业经济指标分析</w:t>
      </w:r>
      <w:r>
        <w:rPr>
          <w:rFonts w:hint="eastAsia"/>
        </w:rPr>
        <w:br/>
      </w:r>
      <w:r>
        <w:rPr>
          <w:rFonts w:hint="eastAsia"/>
        </w:rPr>
        <w:t>　　　　一、协处理器行业赢利性评估</w:t>
      </w:r>
      <w:r>
        <w:rPr>
          <w:rFonts w:hint="eastAsia"/>
        </w:rPr>
        <w:br/>
      </w:r>
      <w:r>
        <w:rPr>
          <w:rFonts w:hint="eastAsia"/>
        </w:rPr>
        <w:t>　　　　二、协处理器行业成长速度分析</w:t>
      </w:r>
      <w:r>
        <w:rPr>
          <w:rFonts w:hint="eastAsia"/>
        </w:rPr>
        <w:br/>
      </w:r>
      <w:r>
        <w:rPr>
          <w:rFonts w:hint="eastAsia"/>
        </w:rPr>
        <w:t>　　　　三、协处理器附加值提升空间探讨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四、协处理器行业进入壁垒分析</w:t>
      </w:r>
      <w:r>
        <w:rPr>
          <w:rFonts w:hint="eastAsia"/>
        </w:rPr>
        <w:br/>
      </w:r>
      <w:r>
        <w:rPr>
          <w:rFonts w:hint="eastAsia"/>
        </w:rPr>
        <w:t>　　　　五、协处理器行业风险性评估</w:t>
      </w:r>
      <w:r>
        <w:rPr>
          <w:rFonts w:hint="eastAsia"/>
        </w:rPr>
        <w:br/>
      </w:r>
      <w:r>
        <w:rPr>
          <w:rFonts w:hint="eastAsia"/>
        </w:rPr>
        <w:t>　　　　六、协处理器行业周期性分析</w:t>
      </w:r>
      <w:r>
        <w:rPr>
          <w:rFonts w:hint="eastAsia"/>
        </w:rPr>
        <w:br/>
      </w:r>
      <w:r>
        <w:rPr>
          <w:rFonts w:hint="eastAsia"/>
        </w:rPr>
        <w:t>　　　　七、协处理器行业竞争程度指标</w:t>
      </w:r>
      <w:r>
        <w:rPr>
          <w:rFonts w:hint="eastAsia"/>
        </w:rPr>
        <w:br/>
      </w:r>
      <w:r>
        <w:rPr>
          <w:rFonts w:hint="eastAsia"/>
        </w:rPr>
        <w:t>　　　　八、协处理器行业成熟度综合分析</w:t>
      </w:r>
      <w:r>
        <w:rPr>
          <w:rFonts w:hint="eastAsia"/>
        </w:rPr>
        <w:br/>
      </w:r>
      <w:r>
        <w:rPr>
          <w:rFonts w:hint="eastAsia"/>
        </w:rPr>
        <w:t>　　第四节 协处理器产业链及经营模式分析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三、协处理器销售模式与渠道策略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全球协处理器市场发展分析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2024-2025年全球协处理器行业发展分析</w:t>
      </w:r>
      <w:r>
        <w:rPr>
          <w:rFonts w:hint="eastAsia"/>
        </w:rPr>
        <w:br/>
      </w:r>
      <w:r>
        <w:rPr>
          <w:rFonts w:hint="eastAsia"/>
        </w:rPr>
        <w:t>　　　　一、全球协处理器行业市场规模与趋势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二、全球协处理器行业发展特点</w:t>
      </w:r>
      <w:r>
        <w:rPr>
          <w:rFonts w:hint="eastAsia"/>
        </w:rPr>
        <w:br/>
      </w:r>
      <w:r>
        <w:rPr>
          <w:rFonts w:hint="eastAsia"/>
        </w:rPr>
        <w:t>　　　　三、全球协处理器行业竞争格局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主要国家与地区协处理器市场分析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2025-2031年全球协处理器行业发展趋势与前景预测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一、协处理器技术发展趋势</w:t>
      </w:r>
      <w:r>
        <w:rPr>
          <w:rFonts w:hint="eastAsia"/>
        </w:rPr>
        <w:br/>
      </w:r>
      <w:r>
        <w:rPr>
          <w:rFonts w:hint="eastAsia"/>
        </w:rPr>
        <w:t>　　　　二、协处理器行业发展趋势</w:t>
      </w:r>
      <w:r>
        <w:rPr>
          <w:rFonts w:hint="eastAsia"/>
        </w:rPr>
        <w:br/>
      </w:r>
      <w:r>
        <w:rPr>
          <w:rFonts w:hint="eastAsia"/>
        </w:rPr>
        <w:t>　　　　三、协处理器行业发展潜力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中国协处理器行业市场分析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2024-2025年协处理器产能与投资动态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一、国内协处理器产能现状与利用效率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二、协处理器产能扩张与投资动态分析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协处理器行业产量情况分析与趋势预测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一、2019-2024年协处理器行业产量与增长趋势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1、2019-2024年协处理器产量及增长趋势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2、2019-2024年协处理器细分产品产量及份额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二、协处理器产量影响因素分析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三、2025-2031年协处理器产量预测</w:t>
      </w:r>
      <w:r>
        <w:rPr>
          <w:rFonts w:hint="eastAsia"/>
        </w:rPr>
        <w:br/>
      </w:r>
      <w:r>
        <w:rPr>
          <w:rFonts w:hint="eastAsia"/>
        </w:rPr>
        <w:t>　　第三节 2025-2031年协处理器市场需求与销售分析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一、2024-2025年协处理器行业需求现状</w:t>
      </w:r>
      <w:r>
        <w:rPr>
          <w:rFonts w:hint="eastAsia"/>
        </w:rPr>
        <w:br/>
      </w:r>
      <w:r>
        <w:rPr>
          <w:rFonts w:hint="eastAsia"/>
        </w:rPr>
        <w:t>　　　　二、协处理器客户群体与需求特点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三、2019-2024年协处理器行业销售规模分析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四、2025-2031年协处理器市场增长潜力与规模预测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中国协处理器细分市场分析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一、2024-2025年协处理器主要细分产品市场现状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2024-2025年协处理器行业技术发展现状及趋势分析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协处理器行业技术发展现状分析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国内外协处理器行业技术差异与原因</w:t>
      </w:r>
      <w:r>
        <w:rPr>
          <w:rFonts w:hint="eastAsia"/>
        </w:rPr>
        <w:br/>
      </w:r>
      <w:r>
        <w:rPr>
          <w:rFonts w:hint="eastAsia"/>
        </w:rPr>
        <w:t>　　第三节 协处理器行业技术发展方向、趋势预测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提升协处理器行业技术能力策略建议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协处理器价格机制与竞争策略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一、2019-2024年协处理器市场价格走势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协处理器定价策略与方法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2025-2031年协处理器价格竞争态势与趋势预测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中国协处理器行业重点区域市场研究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2024-2025年重点区域协处理器市场发展概况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二、2019-2024年协处理器市场需求规模情况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三、2025-2031年协处理器行业发展潜力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二、2019-2024年协处理器市场需求规模情况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三、2025-2031年协处理器行业发展潜力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二、2019-2024年协处理器市场需求规模情况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三、2025-2031年协处理器行业发展潜力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二、2019-2024年协处理器市场需求规模情况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三、2025-2031年协处理器行业发展潜力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二、2019-2024年协处理器市场需求规模情况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三、2025-2031年协处理器行业发展潜力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2019-2024年中国协处理器行业进出口情况分析</w:t>
      </w:r>
      <w:r>
        <w:rPr>
          <w:rFonts w:hint="eastAsia"/>
        </w:rPr>
        <w:br/>
      </w:r>
      <w:r>
        <w:rPr>
          <w:rFonts w:hint="eastAsia"/>
        </w:rPr>
        <w:t>　　第一节 协处理器行业进口规模与来源分析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一、2019-2024年协处理器进口规模分析</w:t>
      </w:r>
      <w:r>
        <w:rPr>
          <w:rFonts w:hint="eastAsia"/>
        </w:rPr>
        <w:br/>
      </w:r>
      <w:r>
        <w:rPr>
          <w:rFonts w:hint="eastAsia"/>
        </w:rPr>
        <w:t>　　　　二、协处理器主要进口来源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协处理器行业出口规模与目的地分析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一、2019-2024年协处理器出口规模分析</w:t>
      </w:r>
      <w:r>
        <w:rPr>
          <w:rFonts w:hint="eastAsia"/>
        </w:rPr>
        <w:br/>
      </w:r>
      <w:r>
        <w:rPr>
          <w:rFonts w:hint="eastAsia"/>
        </w:rPr>
        <w:t>　　　　二、协处理器主要出口目的地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2019-2024年中国协处理器总体规模与财务指标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中国协处理器行业总体规模分析</w:t>
      </w:r>
      <w:r>
        <w:rPr>
          <w:rFonts w:hint="eastAsia"/>
        </w:rPr>
        <w:br/>
      </w:r>
      <w:r>
        <w:rPr>
          <w:rFonts w:hint="eastAsia"/>
        </w:rPr>
        <w:t>　　　　一、协处理器企业数量与结构</w:t>
      </w:r>
      <w:r>
        <w:rPr>
          <w:rFonts w:hint="eastAsia"/>
        </w:rPr>
        <w:br/>
      </w:r>
      <w:r>
        <w:rPr>
          <w:rFonts w:hint="eastAsia"/>
        </w:rPr>
        <w:t>　　　　二、协处理器从业人员规模</w:t>
      </w:r>
      <w:r>
        <w:rPr>
          <w:rFonts w:hint="eastAsia"/>
        </w:rPr>
        <w:br/>
      </w:r>
      <w:r>
        <w:rPr>
          <w:rFonts w:hint="eastAsia"/>
        </w:rPr>
        <w:t>　　　　三、协处理器行业资产状况</w:t>
      </w:r>
      <w:r>
        <w:rPr>
          <w:rFonts w:hint="eastAsia"/>
        </w:rPr>
        <w:br/>
      </w:r>
      <w:r>
        <w:rPr>
          <w:rFonts w:hint="eastAsia"/>
        </w:rPr>
        <w:t>　　第二节 中国协处理器行业财务指标总体分析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协处理器行业重点企业经营状况分析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协处理器重点企业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协处理器领先企业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协处理器标杆企业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协处理器代表企业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协处理器龙头企业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协处理器重点企业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中国协处理器行业竞争格局分析</w:t>
      </w:r>
      <w:r>
        <w:rPr>
          <w:rFonts w:hint="eastAsia"/>
        </w:rPr>
        <w:br/>
      </w:r>
      <w:r>
        <w:rPr>
          <w:rFonts w:hint="eastAsia"/>
        </w:rPr>
        <w:t>　　第一节 协处理器行业竞争格局总览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2024-2025年协处理器行业竞争力分析</w:t>
      </w:r>
      <w:r>
        <w:rPr>
          <w:rFonts w:hint="eastAsia"/>
        </w:rPr>
        <w:br/>
      </w:r>
      <w:r>
        <w:rPr>
          <w:rFonts w:hint="eastAsia"/>
        </w:rPr>
        <w:t>　　　　一、协处理器供应商议价能力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四、协处理器替代品威胁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2019-2024年协处理器行业企业并购活动分析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2024-2025年协处理器行业会展与招投标活动分析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一、协处理器行业会展活动及其市场影响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2025年中国协处理器企业发展策略分析</w:t>
      </w:r>
      <w:r>
        <w:rPr>
          <w:rFonts w:hint="eastAsia"/>
        </w:rPr>
        <w:br/>
      </w:r>
      <w:r>
        <w:rPr>
          <w:rFonts w:hint="eastAsia"/>
        </w:rPr>
        <w:t>　　第一节 协处理器市场策略分析</w:t>
      </w:r>
      <w:r>
        <w:rPr>
          <w:rFonts w:hint="eastAsia"/>
        </w:rPr>
        <w:br/>
      </w:r>
      <w:r>
        <w:rPr>
          <w:rFonts w:hint="eastAsia"/>
        </w:rPr>
        <w:t>　　　　一、协处理器市场定位与拓展策略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二、协处理器市场细分与目标客户</w:t>
      </w:r>
      <w:r>
        <w:rPr>
          <w:rFonts w:hint="eastAsia"/>
        </w:rPr>
        <w:br/>
      </w:r>
      <w:r>
        <w:rPr>
          <w:rFonts w:hint="eastAsia"/>
        </w:rPr>
        <w:t>　　第二节 协处理器销售策略分析</w:t>
      </w:r>
      <w:r>
        <w:rPr>
          <w:rFonts w:hint="eastAsia"/>
        </w:rPr>
        <w:br/>
      </w:r>
      <w:r>
        <w:rPr>
          <w:rFonts w:hint="eastAsia"/>
        </w:rPr>
        <w:t>　　　　一、协处理器销售渠道与网络建设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提高协处理器企业竞争力建议</w:t>
      </w:r>
      <w:r>
        <w:rPr>
          <w:rFonts w:hint="eastAsia"/>
        </w:rPr>
        <w:br/>
      </w:r>
      <w:r>
        <w:rPr>
          <w:rFonts w:hint="eastAsia"/>
        </w:rPr>
        <w:t>　　　　一、协处理器技术创新与管理优化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协处理器品牌战略思考</w:t>
      </w:r>
      <w:r>
        <w:rPr>
          <w:rFonts w:hint="eastAsia"/>
        </w:rPr>
        <w:br/>
      </w:r>
      <w:r>
        <w:rPr>
          <w:rFonts w:hint="eastAsia"/>
        </w:rPr>
        <w:t>　　　　一、协处理器品牌建设与维护</w:t>
      </w:r>
      <w:r>
        <w:rPr>
          <w:rFonts w:hint="eastAsia"/>
        </w:rPr>
        <w:br/>
      </w:r>
      <w:r>
        <w:rPr>
          <w:rFonts w:hint="eastAsia"/>
        </w:rPr>
        <w:t>　　　　二、协处理器品牌影响力与市场竞争力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中国协处理器行业风险与对策</w:t>
      </w:r>
      <w:r>
        <w:rPr>
          <w:rFonts w:hint="eastAsia"/>
        </w:rPr>
        <w:br/>
      </w:r>
      <w:r>
        <w:rPr>
          <w:rFonts w:hint="eastAsia"/>
        </w:rPr>
        <w:t>　　第一节 协处理器行业SWOT分析</w:t>
      </w:r>
      <w:r>
        <w:rPr>
          <w:rFonts w:hint="eastAsia"/>
        </w:rPr>
        <w:br/>
      </w:r>
      <w:r>
        <w:rPr>
          <w:rFonts w:hint="eastAsia"/>
        </w:rPr>
        <w:t>　　　　一、协处理器行业优势分析</w:t>
      </w:r>
      <w:r>
        <w:rPr>
          <w:rFonts w:hint="eastAsia"/>
        </w:rPr>
        <w:br/>
      </w:r>
      <w:r>
        <w:rPr>
          <w:rFonts w:hint="eastAsia"/>
        </w:rPr>
        <w:t>　　　　二、协处理器行业劣势分析</w:t>
      </w:r>
      <w:r>
        <w:rPr>
          <w:rFonts w:hint="eastAsia"/>
        </w:rPr>
        <w:br/>
      </w:r>
      <w:r>
        <w:rPr>
          <w:rFonts w:hint="eastAsia"/>
        </w:rPr>
        <w:t>　　　　三、协处理器市场机会探索</w:t>
      </w:r>
      <w:r>
        <w:rPr>
          <w:rFonts w:hint="eastAsia"/>
        </w:rPr>
        <w:br/>
      </w:r>
      <w:r>
        <w:rPr>
          <w:rFonts w:hint="eastAsia"/>
        </w:rPr>
        <w:t>　　　　四、协处理器市场威胁评估</w:t>
      </w:r>
      <w:r>
        <w:rPr>
          <w:rFonts w:hint="eastAsia"/>
        </w:rPr>
        <w:br/>
      </w:r>
      <w:r>
        <w:rPr>
          <w:rFonts w:hint="eastAsia"/>
        </w:rPr>
        <w:t>　　第二节 协处理器行业风险及对策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2025-2031年中国协处理器行业前景与发展趋势</w:t>
      </w:r>
      <w:r>
        <w:rPr>
          <w:rFonts w:hint="eastAsia"/>
        </w:rPr>
        <w:br/>
      </w:r>
      <w:r>
        <w:rPr>
          <w:rFonts w:hint="eastAsia"/>
        </w:rPr>
        <w:t>　　第一节 协处理器行业发展环境分析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2025-2031年协处理器行业发展趋势与方向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一、协处理器行业发展方向预测</w:t>
      </w:r>
      <w:r>
        <w:rPr>
          <w:rFonts w:hint="eastAsia"/>
        </w:rPr>
        <w:br/>
      </w:r>
      <w:r>
        <w:rPr>
          <w:rFonts w:hint="eastAsia"/>
        </w:rPr>
        <w:t>　　　　二、协处理器发展趋势分析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2025-2031年协处理器行业发展潜力与机遇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一、协处理器市场发展潜力评估</w:t>
      </w:r>
      <w:r>
        <w:rPr>
          <w:rFonts w:hint="eastAsia"/>
        </w:rPr>
        <w:br/>
      </w:r>
      <w:r>
        <w:rPr>
          <w:rFonts w:hint="eastAsia"/>
        </w:rPr>
        <w:t>　　　　二、协处理器新兴市场与机遇探索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协处理器行业研究结论与建议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中^智^林^－协处理器行业发展建议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2019-2024年中国协处理器市场规模及增长情况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2019-2024年中国协处理器行业产量及增长趋势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2025-2031年中国协处理器行业产量预测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2019-2024年中国协处理器行业市场需求及增长情况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2025-2031年中国协处理器行业市场需求预测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2019-2024年中国协处理器行业利润及增长情况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**地区协处理器市场规模及增长情况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**地区协处理器行业市场需求情况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**地区协处理器市场规模及增长情况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**地区协处理器行业市场需求情况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2019-2024年中国协处理器行业进口量及增速统计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2019-2024年中国协处理器行业出口量及增速统计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协处理器重点企业经营情况分析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2025年协处理器市场前景分析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2025-2031年中国协处理器市场需求预测</w:t>
      </w:r>
      <w:r>
        <w:rPr>
          <w:rFonts w:hint="eastAsia"/>
        </w:rPr>
        <w:br/>
      </w:r>
      <w:r>
        <w:rPr>
          <w:rFonts w:hint="eastAsia"/>
        </w:rPr>
        <w:t>　　图表 2025年协处理器发展趋势预测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2a6bef40f4850" w:history="1">
        <w:r>
          <w:rPr>
            <w:rStyle w:val="Hyperlink"/>
          </w:rPr>
          <w:t>2025-2031年中国协处理器行业发展调研与前景趋势预测报告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2a6bef40f4850" w:history="1">
        <w:r>
          <w:rPr>
            <w:rStyle w:val="Hyperlink"/>
          </w:rPr>
          <w:t>https://www.20087.com/1/56/XieChuLiQiHangYeQianJing.html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热点：协处理器的作用与功效、协处理器可以作为独立的器件添加到计算机系统中、国产arm芯片品牌、苹果 A9+M9协处理器、iPhone13的协处理器、苹果 A11+M11协处理器、电视4核协处理器CPU、a10x+m10协处理器、CPU保序协处理器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00224fa4644c9" w:history="1">
      <w:r>
        <w:rPr>
          <w:rStyle w:val="Hyperlink"/>
        </w:rPr>
        <w:t>2025-2031年中国协处理器行业发展调研与前景趋势预测报告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XieChuLiQiHangYeQianJing.html" TargetMode="External" Id="Rfb22a6bef40f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XieChuLiQiHangYeQianJing.html" TargetMode="External" Id="Rd2900224fa46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2024-10-05T08:30:00Z</dcterms:created>
  <dcterms:modified xsi:type="dcterms:W3CDTF">2024-10-05T09:30:00Z</dcterms:modified>
  <dc:subject>2025-2031年中国协处理器行业发展调研与前景趋势预测报告</dc:subject>
  <dc:title>2025-2031年中国协处理器行业发展调研与前景趋势预测报告</dc:title>
  <cp:keywords>2025-2031年中国协处理器行业发展调研与前景趋势预测报告</cp:keywords>
  <dc:description>2025-2031年中国协处理器行业发展调研与前景趋势预测报告</dc:description>
</cp:coreProperties>
</file>