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492634eb486d" w:history="1">
              <w:r>
                <w:rPr>
                  <w:rStyle w:val="Hyperlink"/>
                </w:rPr>
                <w:t>2023-2029年全球与中国专业音响灯光行业全面调研与发展趋势预测报告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492634eb486d" w:history="1">
              <w:r>
                <w:rPr>
                  <w:rStyle w:val="Hyperlink"/>
                </w:rPr>
                <w:t>2023-2029年全球与中国专业音响灯光行业全面调研与发展趋势预测报告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0492634eb486d" w:history="1">
                <w:r>
                  <w:rPr>
                    <w:rStyle w:val="Hyperlink"/>
                  </w:rPr>
                  <w:t>https://www.20087.com/1/16/ZhuanYeYinXiangDengGuangHangYeFaZhanQuShi.html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是一种用于舞台演出、音乐会、电影放映等场合的专业设备，近年来随着娱乐产业的快速发展而市场需求显著增加。目前，专业音响灯光不仅在技术上实现了突破，如采用更加先进的数字信号处理技术和LED光源，还在设计上实现了创新，如开发出更加轻便、易安装的产品。此外，随着智能化技术的应用，专业音响灯光设备能够实现更加精准的音效控制和灯光编程。</w:t>
      </w:r>
      <w:r>
        <w:rPr>
          <w:rFonts w:hint="eastAsia"/>
        </w:rPr>
        <w:br/>
      </w:r>
      <w:r>
        <w:rPr>
          <w:rFonts w:hint="eastAsia"/>
        </w:rPr>
        <w:t>　　未来，专业音响灯光行业将更加注重技术创新和智能化应用。一方面，随着人工智能和物联网技术的发展，专业音响灯光将更加智能化，能够实现远程控制和自动调校，提高现场表演的灵活性和创意性。另一方面，随着沉浸式体验需求的增加，专业音响灯光将更加注重创造全方位的视听效果，如通过虚拟现实技术提供更加真实的感官体验。此外，随着可持续发展理念的推广，专业音响灯光生产商还将更加注重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492634eb486d" w:history="1">
        <w:r>
          <w:rPr>
            <w:rStyle w:val="Hyperlink"/>
          </w:rPr>
          <w:t>2023-2029年全球与中国专业音响灯光行业全面调研与发展趋势预测报告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专业音响灯光行业的市场规模、需求变化、价格波动以及产业链构成。专业音响灯光报告深入剖析了当前市场现状，科学预测了未来专业音响灯光市场前景与发展趋势，特别关注了专业音响灯光细分市场的机会与挑战。同时，对专业音响灯光重点企业的竞争地位、品牌影响力和市场集中度进行了全面评估。专业音响灯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中国专业音响灯光概述</w:t>
      </w:r>
      <w:r>
        <w:rPr>
          <w:rFonts w:hint="eastAsia"/>
        </w:rPr>
        <w:br/>
      </w:r>
      <w:r>
        <w:rPr>
          <w:rFonts w:hint="eastAsia"/>
        </w:rPr>
        <w:t>　　第一节 专业音响灯光行业定义</w:t>
      </w:r>
      <w:r>
        <w:rPr>
          <w:rFonts w:hint="eastAsia"/>
        </w:rPr>
        <w:br/>
      </w:r>
      <w:r>
        <w:rPr>
          <w:rFonts w:hint="eastAsia"/>
        </w:rPr>
        <w:t>　　第二节 专业音响灯光行业发展特性</w:t>
      </w:r>
      <w:r>
        <w:rPr>
          <w:rFonts w:hint="eastAsia"/>
        </w:rPr>
        <w:br/>
      </w:r>
      <w:r>
        <w:rPr>
          <w:rFonts w:hint="eastAsia"/>
        </w:rPr>
        <w:t>　　第三节 专业音响灯光产业链分析</w:t>
      </w:r>
      <w:r>
        <w:rPr>
          <w:rFonts w:hint="eastAsia"/>
        </w:rPr>
        <w:br/>
      </w:r>
      <w:r>
        <w:rPr>
          <w:rFonts w:hint="eastAsia"/>
        </w:rPr>
        <w:t>　　第四节 专业音响灯光行业生命周期分析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2022-2023年国外主要专业音响灯光市场发展概况</w:t>
      </w:r>
      <w:r>
        <w:rPr>
          <w:rFonts w:hint="eastAsia"/>
        </w:rPr>
        <w:br/>
      </w:r>
      <w:r>
        <w:rPr>
          <w:rFonts w:hint="eastAsia"/>
        </w:rPr>
        <w:t>　　第一节 全球专业音响灯光市场发展分析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欧洲地区主要国家专业音响灯光市场概况</w:t>
      </w:r>
      <w:r>
        <w:rPr>
          <w:rFonts w:hint="eastAsia"/>
        </w:rPr>
        <w:br/>
      </w:r>
      <w:r>
        <w:rPr>
          <w:rFonts w:hint="eastAsia"/>
        </w:rPr>
        <w:t>　　第三节 北美地区专业音响灯光市场概况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亚洲地区主要国家专业音响灯光市场概况</w:t>
      </w:r>
      <w:r>
        <w:rPr>
          <w:rFonts w:hint="eastAsia"/>
        </w:rPr>
        <w:br/>
      </w:r>
      <w:r>
        <w:rPr>
          <w:rFonts w:hint="eastAsia"/>
        </w:rPr>
        <w:t>　　第五节 全球专业音响灯光市场发展预测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2022-2023年中国专业音响灯光发展环境分析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专业音响灯光行业相关政策、标准</w:t>
      </w:r>
      <w:r>
        <w:rPr>
          <w:rFonts w:hint="eastAsia"/>
        </w:rPr>
        <w:br/>
      </w:r>
      <w:r>
        <w:rPr>
          <w:rFonts w:hint="eastAsia"/>
        </w:rPr>
        <w:t>　　第三节 专业音响灯光行业相关发展规划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中国专业音响灯光技术发展分析</w:t>
      </w:r>
      <w:r>
        <w:rPr>
          <w:rFonts w:hint="eastAsia"/>
        </w:rPr>
        <w:br/>
      </w:r>
      <w:r>
        <w:rPr>
          <w:rFonts w:hint="eastAsia"/>
        </w:rPr>
        <w:t>　　第一节 当前专业音响灯光技术发展现状分析</w:t>
      </w:r>
      <w:r>
        <w:rPr>
          <w:rFonts w:hint="eastAsia"/>
        </w:rPr>
        <w:br/>
      </w:r>
      <w:r>
        <w:rPr>
          <w:rFonts w:hint="eastAsia"/>
        </w:rPr>
        <w:t>　　第二节 专业音响灯光生产中需注意的问题</w:t>
      </w:r>
      <w:r>
        <w:rPr>
          <w:rFonts w:hint="eastAsia"/>
        </w:rPr>
        <w:br/>
      </w:r>
      <w:r>
        <w:rPr>
          <w:rFonts w:hint="eastAsia"/>
        </w:rPr>
        <w:t>　　第三节 专业音响灯光行业主要技术发展趋势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专业音响灯光市场特性分析</w:t>
      </w:r>
      <w:r>
        <w:rPr>
          <w:rFonts w:hint="eastAsia"/>
        </w:rPr>
        <w:br/>
      </w:r>
      <w:r>
        <w:rPr>
          <w:rFonts w:hint="eastAsia"/>
        </w:rPr>
        <w:t>　　第一节 专业音响灯光行业集中度分析</w:t>
      </w:r>
      <w:r>
        <w:rPr>
          <w:rFonts w:hint="eastAsia"/>
        </w:rPr>
        <w:br/>
      </w:r>
      <w:r>
        <w:rPr>
          <w:rFonts w:hint="eastAsia"/>
        </w:rPr>
        <w:t>　　第二节 专业音响灯光行业SWOT分析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一、专业音响灯光行业优势</w:t>
      </w:r>
      <w:r>
        <w:rPr>
          <w:rFonts w:hint="eastAsia"/>
        </w:rPr>
        <w:br/>
      </w:r>
      <w:r>
        <w:rPr>
          <w:rFonts w:hint="eastAsia"/>
        </w:rPr>
        <w:t>　　　　二、专业音响灯光行业劣势</w:t>
      </w:r>
      <w:r>
        <w:rPr>
          <w:rFonts w:hint="eastAsia"/>
        </w:rPr>
        <w:br/>
      </w:r>
      <w:r>
        <w:rPr>
          <w:rFonts w:hint="eastAsia"/>
        </w:rPr>
        <w:t>　　　　三、专业音响灯光行业机会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中国专业音响灯光发展现状</w:t>
      </w:r>
      <w:r>
        <w:rPr>
          <w:rFonts w:hint="eastAsia"/>
        </w:rPr>
        <w:br/>
      </w:r>
      <w:r>
        <w:rPr>
          <w:rFonts w:hint="eastAsia"/>
        </w:rPr>
        <w:t>　　第一节 中国专业音响灯光市场现状分析</w:t>
      </w:r>
      <w:r>
        <w:rPr>
          <w:rFonts w:hint="eastAsia"/>
        </w:rPr>
        <w:br/>
      </w:r>
      <w:r>
        <w:rPr>
          <w:rFonts w:hint="eastAsia"/>
        </w:rPr>
        <w:t>　　第二节 中国专业音响灯光产量分析及预测</w:t>
      </w:r>
      <w:r>
        <w:rPr>
          <w:rFonts w:hint="eastAsia"/>
        </w:rPr>
        <w:br/>
      </w:r>
      <w:r>
        <w:rPr>
          <w:rFonts w:hint="eastAsia"/>
        </w:rPr>
        <w:t>　　　　一、专业音响灯光总体产能规模</w:t>
      </w:r>
      <w:r>
        <w:rPr>
          <w:rFonts w:hint="eastAsia"/>
        </w:rPr>
        <w:br/>
      </w:r>
      <w:r>
        <w:rPr>
          <w:rFonts w:hint="eastAsia"/>
        </w:rPr>
        <w:t>　　　　二、专业音响灯光生产区域分布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三、2018-2023年中国专业音响灯光产量统计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三、2023-2029年中国专业音响灯光产量预测</w:t>
      </w:r>
      <w:r>
        <w:rPr>
          <w:rFonts w:hint="eastAsia"/>
        </w:rPr>
        <w:br/>
      </w:r>
      <w:r>
        <w:rPr>
          <w:rFonts w:hint="eastAsia"/>
        </w:rPr>
        <w:t>　　第三节 中国专业音响灯光市场需求分析及预测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二、2018-2023年中国专业音响灯光市场需求量统计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三、2023-2029年中国专业音响灯光市场需求量预测</w:t>
      </w:r>
      <w:r>
        <w:rPr>
          <w:rFonts w:hint="eastAsia"/>
        </w:rPr>
        <w:br/>
      </w:r>
      <w:r>
        <w:rPr>
          <w:rFonts w:hint="eastAsia"/>
        </w:rPr>
        <w:t>　　第四节 中国专业音响灯光价格趋势分析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一、2018-2023年中国专业音响灯光市场价格趋势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二、2023-2029年中国专业音响灯光市场价格走势预测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2018-2023年专业音响灯光行业经济运行状况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2018-2023年专业音响灯光制造企业数量分析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专业音响灯光行业上、下游市场分析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专业音响灯光行业上游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专业音响灯光行业下游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中国专业音响灯光行业重点地区发展分析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专业音响灯光行业重点区域市场结构调研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第三节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第四节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第五节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第六节 **地区专业音响灯光市场发展分析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2018-2023年中国专业音响灯光进出口分析</w:t>
      </w:r>
      <w:r>
        <w:rPr>
          <w:rFonts w:hint="eastAsia"/>
        </w:rPr>
        <w:br/>
      </w:r>
      <w:r>
        <w:rPr>
          <w:rFonts w:hint="eastAsia"/>
        </w:rPr>
        <w:t>　　第一节 专业音响灯光进口情况分析</w:t>
      </w:r>
      <w:r>
        <w:rPr>
          <w:rFonts w:hint="eastAsia"/>
        </w:rPr>
        <w:br/>
      </w:r>
      <w:r>
        <w:rPr>
          <w:rFonts w:hint="eastAsia"/>
        </w:rPr>
        <w:t>　　第二节 专业音响灯光出口情况分析</w:t>
      </w:r>
      <w:r>
        <w:rPr>
          <w:rFonts w:hint="eastAsia"/>
        </w:rPr>
        <w:br/>
      </w:r>
      <w:r>
        <w:rPr>
          <w:rFonts w:hint="eastAsia"/>
        </w:rPr>
        <w:t>　　第三节 影响专业音响灯光进出口因素分析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专业音响灯光行业重点企业竞争力分析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三、企业专业音响灯光经营状况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专业音响灯光企业多样化经营策略分析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二、现行专业音响灯光行业多样化经营的方向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大型专业音响灯光企业集团未来发展策略分析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对中小专业音响灯光企业生产经营的建议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专业音响灯光行业投资风险预警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影响专业音响灯光行业发展的主要因素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一、2023年影响专业音响灯光行业运行的有利因素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二、2023年影响专业音响灯光行业运行的稳定因素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三、2023年影响专业音响灯光行业运行的不利因素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四、2023年我国专业音响灯光行业发展面临的挑战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五、2023年我国专业音响灯光行业发展面临的机遇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专业音响灯光行业投资风险预警</w:t>
      </w:r>
      <w:r>
        <w:rPr>
          <w:rFonts w:hint="eastAsia"/>
        </w:rPr>
        <w:br/>
      </w:r>
      <w:r>
        <w:rPr>
          <w:rFonts w:hint="eastAsia"/>
        </w:rPr>
        <w:t>　　　　一、专业音响灯光行业市场风险预测</w:t>
      </w:r>
      <w:r>
        <w:rPr>
          <w:rFonts w:hint="eastAsia"/>
        </w:rPr>
        <w:br/>
      </w:r>
      <w:r>
        <w:rPr>
          <w:rFonts w:hint="eastAsia"/>
        </w:rPr>
        <w:t>　　　　二、专业音响灯光行业政策风险预测</w:t>
      </w:r>
      <w:r>
        <w:rPr>
          <w:rFonts w:hint="eastAsia"/>
        </w:rPr>
        <w:br/>
      </w:r>
      <w:r>
        <w:rPr>
          <w:rFonts w:hint="eastAsia"/>
        </w:rPr>
        <w:t>　　　　三、专业音响灯光行业经营风险预测</w:t>
      </w:r>
      <w:r>
        <w:rPr>
          <w:rFonts w:hint="eastAsia"/>
        </w:rPr>
        <w:br/>
      </w:r>
      <w:r>
        <w:rPr>
          <w:rFonts w:hint="eastAsia"/>
        </w:rPr>
        <w:t>　　　　四、专业音响灯光行业技术风险预测</w:t>
      </w:r>
      <w:r>
        <w:rPr>
          <w:rFonts w:hint="eastAsia"/>
        </w:rPr>
        <w:br/>
      </w:r>
      <w:r>
        <w:rPr>
          <w:rFonts w:hint="eastAsia"/>
        </w:rPr>
        <w:t>　　　　五、专业音响灯光行业竞争风险预测</w:t>
      </w:r>
      <w:r>
        <w:rPr>
          <w:rFonts w:hint="eastAsia"/>
        </w:rPr>
        <w:br/>
      </w:r>
      <w:r>
        <w:rPr>
          <w:rFonts w:hint="eastAsia"/>
        </w:rPr>
        <w:t>　　　　六、专业音响灯光行业其他风险预测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专业音响灯光投资建议</w:t>
      </w:r>
      <w:r>
        <w:rPr>
          <w:rFonts w:hint="eastAsia"/>
        </w:rPr>
        <w:br/>
      </w:r>
      <w:r>
        <w:rPr>
          <w:rFonts w:hint="eastAsia"/>
        </w:rPr>
        <w:t>　　第一节 专业音响灯光行业投资环境分析</w:t>
      </w:r>
      <w:r>
        <w:rPr>
          <w:rFonts w:hint="eastAsia"/>
        </w:rPr>
        <w:br/>
      </w:r>
      <w:r>
        <w:rPr>
          <w:rFonts w:hint="eastAsia"/>
        </w:rPr>
        <w:t>　　第二节 专业音响灯光行业投资进入壁垒分析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专业音响灯光行业历程</w:t>
      </w:r>
      <w:r>
        <w:rPr>
          <w:rFonts w:hint="eastAsia"/>
        </w:rPr>
        <w:br/>
      </w:r>
      <w:r>
        <w:rPr>
          <w:rFonts w:hint="eastAsia"/>
        </w:rPr>
        <w:t>　　图表 专业音响灯光行业生命周期</w:t>
      </w:r>
      <w:r>
        <w:rPr>
          <w:rFonts w:hint="eastAsia"/>
        </w:rPr>
        <w:br/>
      </w:r>
      <w:r>
        <w:rPr>
          <w:rFonts w:hint="eastAsia"/>
        </w:rPr>
        <w:t>　　图表 专业音响灯光行业产业链分析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2023年中国专业音响灯光行业需求领域分布格局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2023年中国专业音响灯光进口国家及地区分析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2023年中国专业音响灯光出口国家及地区分析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2023-2029年中国专业音响灯光行业发展趋势预测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492634eb486d" w:history="1">
        <w:r>
          <w:rPr>
            <w:rStyle w:val="Hyperlink"/>
          </w:rPr>
          <w:t>2023-2029年全球与中国专业音响灯光行业全面调研与发展趋势预测报告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0492634eb486d" w:history="1">
        <w:r>
          <w:rPr>
            <w:rStyle w:val="Hyperlink"/>
          </w:rPr>
          <w:t>https://www.20087.com/1/16/ZhuanYeYinXiangDengGuangHangYeFaZhanQuShi.html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1392f537c40f1" w:history="1">
      <w:r>
        <w:rPr>
          <w:rStyle w:val="Hyperlink"/>
        </w:rPr>
        <w:t>2023-2029年全球与中国专业音响灯光行业全面调研与发展趋势预测报告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uanYeYinXiangDengGuangHangYeFaZhanQuShi.html" TargetMode="External" Id="Rcc90492634e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uanYeYinXiangDengGuangHangYeFaZhanQuShi.html" TargetMode="External" Id="R74e1392f537c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2023-03-03T03:01:00Z</dcterms:created>
  <dcterms:modified xsi:type="dcterms:W3CDTF">2023-03-03T04:01:00Z</dcterms:modified>
  <dc:subject>2023-2029年全球与中国专业音响灯光行业全面调研与发展趋势预测报告</dc:subject>
  <dc:title>2023-2029年全球与中国专业音响灯光行业全面调研与发展趋势预测报告</dc:title>
  <cp:keywords>2023-2029年全球与中国专业音响灯光行业全面调研与发展趋势预测报告</cp:keywords>
  <dc:description>2023-2029年全球与中国专业音响灯光行业全面调研与发展趋势预测报告</dc:description>
</cp:coreProperties>
</file>