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3571099b44c17" w:history="1">
              <w:r>
                <w:rPr>
                  <w:rStyle w:val="Hyperlink"/>
                </w:rPr>
                <w:t>2025-2031年中国家具制造业行业发展全面调研与未来趋势分析报告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3571099b44c17" w:history="1">
              <w:r>
                <w:rPr>
                  <w:rStyle w:val="Hyperlink"/>
                </w:rPr>
                <w:t>2025-2031年中国家具制造业行业发展全面调研与未来趋势分析报告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3571099b44c17" w:history="1">
                <w:r>
                  <w:rPr>
                    <w:rStyle w:val="Hyperlink"/>
                  </w:rPr>
                  <w:t>https://www.20087.com/1/56/JiaJuZhiZaoYeFaZhanQuShiFenXi.html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制造业在全球范围内经历了从传统手工制作向工业化、智能化生产的转型。现代家具设计融合了实用性和艺术性，材料从实木、金属到复合材料、环保材料，种类繁多。随着消费者对家居环境舒适度和个性化需求的提升，定制家具市场迅速成长，同时，智能家居的兴起也带动了家具与科技的结合，如智能床垫、可调节办公桌等。</w:t>
      </w:r>
      <w:r>
        <w:rPr>
          <w:rFonts w:hint="eastAsia"/>
        </w:rPr>
        <w:br/>
      </w:r>
      <w:r>
        <w:rPr>
          <w:rFonts w:hint="eastAsia"/>
        </w:rPr>
        <w:t>　　未来，家具制造业将更加注重可持续性和智能化。可持续性体现在采用更多可再生资源和循环利用材料，减少对环境的影响，以及优化生产流程，降低能耗。智能化趋势则意味着家具将集成更多智能功能，如健康监测、环境调节等，提升居住体验，同时，增强现实（AR）和虚拟现实（VR）技术的应用将为消费者提供更加直观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3571099b44c17" w:history="1">
        <w:r>
          <w:rPr>
            <w:rStyle w:val="Hyperlink"/>
          </w:rPr>
          <w:t>2025-2031年中国家具制造业行业发展全面调研与未来趋势分析报告</w:t>
        </w:r>
      </w:hyperlink>
      <w:r>
        <w:rPr>
          <w:rFonts w:hint="eastAsia"/>
        </w:rPr>
        <w:t>》依托行业权威数据及长期市场监测信息，系统分析了家具制造业行业的市场规模、供需关系、竞争格局及重点企业经营状况，并结合家具制造业行业发展现状，科学预测了家具制造业市场前景与技术发展方向。报告通过SWOT分析，揭示了家具制造业行业机遇与潜在风险，为投资者提供了全面的现状分析与前景评估，助力挖掘投资价值并优化决策。同时，报告从投资、生产及营销等角度提出可行性建议，为家具制造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2020-2025年中国家具制造行业现状</w:t>
      </w:r>
      <w:r>
        <w:rPr>
          <w:rFonts w:hint="eastAsia"/>
        </w:rPr>
        <w:br/>
      </w:r>
      <w:r>
        <w:rPr>
          <w:rFonts w:hint="eastAsia"/>
        </w:rPr>
        <w:t>　　第一节 中国家具制造行业定义</w:t>
      </w:r>
      <w:r>
        <w:rPr>
          <w:rFonts w:hint="eastAsia"/>
        </w:rPr>
        <w:br/>
      </w:r>
      <w:r>
        <w:rPr>
          <w:rFonts w:hint="eastAsia"/>
        </w:rPr>
        <w:t>　　第二节 中国家具制造市场规模</w:t>
      </w:r>
      <w:r>
        <w:rPr>
          <w:rFonts w:hint="eastAsia"/>
        </w:rPr>
        <w:br/>
      </w:r>
      <w:r>
        <w:rPr>
          <w:rFonts w:hint="eastAsia"/>
        </w:rPr>
        <w:t>　　第三节 中国家具制造行业产能</w:t>
      </w:r>
      <w:r>
        <w:rPr>
          <w:rFonts w:hint="eastAsia"/>
        </w:rPr>
        <w:br/>
      </w:r>
      <w:r>
        <w:rPr>
          <w:rFonts w:hint="eastAsia"/>
        </w:rPr>
        <w:t>　　第四节 中国家具制造业集中度</w:t>
      </w:r>
      <w:r>
        <w:rPr>
          <w:rFonts w:hint="eastAsia"/>
        </w:rPr>
        <w:br/>
      </w:r>
      <w:r>
        <w:rPr>
          <w:rFonts w:hint="eastAsia"/>
        </w:rPr>
        <w:t>　　第五节 中国家具制造市场供需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2020-2025年家具制造所属行业经济运行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2020-2025年家具制造所属行业偿债能力分析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2020-2025年家具制造行业发展能力分析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2020-2025年家具制造行业资产及变化趋势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2020-2025年家具制造行业负债及变化趋势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2020-2025年家具制造行业销售及变化趋势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一、2020-2025年家具制造行业销售收入及变化趋势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二、2020-2025年家具制造行业销售成本及变化趋势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三、2020-2025年家具制造行业销售税金及变化趋势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2020-2025年家具制造行业费用及变化趋势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一、2020-2025年家具制造行业管理费用及变化趋势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二、2020-2025年家具制造行业财务费用及变化趋势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2020-2025年家具制造行业企业数量及变化趋势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2020-2025年中国家具制造生产情况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2024-2025年中国家具制造业产成品情况走势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2020-2025年家具制造细分产品市场调研</w:t>
      </w:r>
      <w:r>
        <w:rPr>
          <w:rFonts w:hint="eastAsia"/>
        </w:rPr>
        <w:br/>
      </w:r>
      <w:r>
        <w:rPr>
          <w:rFonts w:hint="eastAsia"/>
        </w:rPr>
        <w:t>　　　　一、木制家具产品市场调研</w:t>
      </w:r>
      <w:r>
        <w:rPr>
          <w:rFonts w:hint="eastAsia"/>
        </w:rPr>
        <w:br/>
      </w:r>
      <w:r>
        <w:rPr>
          <w:rFonts w:hint="eastAsia"/>
        </w:rPr>
        <w:t>　　　　　　1、木制家具生产分布</w:t>
      </w:r>
      <w:r>
        <w:rPr>
          <w:rFonts w:hint="eastAsia"/>
        </w:rPr>
        <w:br/>
      </w:r>
      <w:r>
        <w:rPr>
          <w:rFonts w:hint="eastAsia"/>
        </w:rPr>
        <w:t>　　　　　　2、木制家具主要企业</w:t>
      </w:r>
      <w:r>
        <w:rPr>
          <w:rFonts w:hint="eastAsia"/>
        </w:rPr>
        <w:br/>
      </w:r>
      <w:r>
        <w:rPr>
          <w:rFonts w:hint="eastAsia"/>
        </w:rPr>
        <w:t>　　　　　　3、红木家具市场调研</w:t>
      </w:r>
      <w:r>
        <w:rPr>
          <w:rFonts w:hint="eastAsia"/>
        </w:rPr>
        <w:br/>
      </w:r>
      <w:r>
        <w:rPr>
          <w:rFonts w:hint="eastAsia"/>
        </w:rPr>
        <w:t>　　　　二、金属家具产品市场调研</w:t>
      </w:r>
      <w:r>
        <w:rPr>
          <w:rFonts w:hint="eastAsia"/>
        </w:rPr>
        <w:br/>
      </w:r>
      <w:r>
        <w:rPr>
          <w:rFonts w:hint="eastAsia"/>
        </w:rPr>
        <w:t>　　　　三、软体家具产品市场调研</w:t>
      </w:r>
      <w:r>
        <w:rPr>
          <w:rFonts w:hint="eastAsia"/>
        </w:rPr>
        <w:br/>
      </w:r>
      <w:r>
        <w:rPr>
          <w:rFonts w:hint="eastAsia"/>
        </w:rPr>
        <w:t>　　　　　　1、软体家具产量分析</w:t>
      </w:r>
      <w:r>
        <w:rPr>
          <w:rFonts w:hint="eastAsia"/>
        </w:rPr>
        <w:br/>
      </w:r>
      <w:r>
        <w:rPr>
          <w:rFonts w:hint="eastAsia"/>
        </w:rPr>
        <w:t>　　　　　　2、软体家具竞争分析</w:t>
      </w:r>
      <w:r>
        <w:rPr>
          <w:rFonts w:hint="eastAsia"/>
        </w:rPr>
        <w:br/>
      </w:r>
      <w:r>
        <w:rPr>
          <w:rFonts w:hint="eastAsia"/>
        </w:rPr>
        <w:t>　　　　四、传统家具产品市场调研</w:t>
      </w:r>
      <w:r>
        <w:rPr>
          <w:rFonts w:hint="eastAsia"/>
        </w:rPr>
        <w:br/>
      </w:r>
      <w:r>
        <w:rPr>
          <w:rFonts w:hint="eastAsia"/>
        </w:rPr>
        <w:t>　　　　　　1、传统家具发展状况</w:t>
      </w:r>
      <w:r>
        <w:rPr>
          <w:rFonts w:hint="eastAsia"/>
        </w:rPr>
        <w:br/>
      </w:r>
      <w:r>
        <w:rPr>
          <w:rFonts w:hint="eastAsia"/>
        </w:rPr>
        <w:t>　　　　　　2、传统家具生产及制作</w:t>
      </w:r>
      <w:r>
        <w:rPr>
          <w:rFonts w:hint="eastAsia"/>
        </w:rPr>
        <w:br/>
      </w:r>
      <w:r>
        <w:rPr>
          <w:rFonts w:hint="eastAsia"/>
        </w:rPr>
        <w:t>　　　　五、办公家具产品市场调研</w:t>
      </w:r>
      <w:r>
        <w:rPr>
          <w:rFonts w:hint="eastAsia"/>
        </w:rPr>
        <w:br/>
      </w:r>
      <w:r>
        <w:rPr>
          <w:rFonts w:hint="eastAsia"/>
        </w:rPr>
        <w:t>　　　　　　1、办公家具市场驱动因素</w:t>
      </w:r>
      <w:r>
        <w:rPr>
          <w:rFonts w:hint="eastAsia"/>
        </w:rPr>
        <w:br/>
      </w:r>
      <w:r>
        <w:rPr>
          <w:rFonts w:hint="eastAsia"/>
        </w:rPr>
        <w:t>　　　　　　2、办公家具市场竞争分析</w:t>
      </w:r>
      <w:r>
        <w:rPr>
          <w:rFonts w:hint="eastAsia"/>
        </w:rPr>
        <w:br/>
      </w:r>
      <w:r>
        <w:rPr>
          <w:rFonts w:hint="eastAsia"/>
        </w:rPr>
        <w:t>　　　　六、户外休闲家具产品市场调研</w:t>
      </w:r>
      <w:r>
        <w:rPr>
          <w:rFonts w:hint="eastAsia"/>
        </w:rPr>
        <w:br/>
      </w:r>
      <w:r>
        <w:rPr>
          <w:rFonts w:hint="eastAsia"/>
        </w:rPr>
        <w:t>　　　　七、客厅家具产品市场调研</w:t>
      </w:r>
      <w:r>
        <w:rPr>
          <w:rFonts w:hint="eastAsia"/>
        </w:rPr>
        <w:br/>
      </w:r>
      <w:r>
        <w:rPr>
          <w:rFonts w:hint="eastAsia"/>
        </w:rPr>
        <w:t>　　　　八、儿童家具产品市场调研</w:t>
      </w:r>
      <w:r>
        <w:rPr>
          <w:rFonts w:hint="eastAsia"/>
        </w:rPr>
        <w:br/>
      </w:r>
      <w:r>
        <w:rPr>
          <w:rFonts w:hint="eastAsia"/>
        </w:rPr>
        <w:t>　　　　九、佛教家具市场调研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2020-2025年全国家具制造所属行业经营情况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2020-2025年华北地区家具制造所属行业经营情况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2020-2025年华东地区家具制造所属行业经营情况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2020-2025年华东地区家具制造行业经营能力及变化趋势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一、2020-2025年华东地区家具制造行业规模及变化趋势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二、2020-2025年华东地区家具制造成长性及变化趋势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三、2020-2025年华东地区家具制造经营能力及变化趋势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四、2020-2025年华东地区家具制造盈利能力及变化趋势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五、2020-2025年华东地区家具制造偿债能力及变化趋势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2020-2025年华东地区家具制造行业生产能力及变化趋势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2020-2025年华东地区家具制造行业对外贸易及变化趋势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2020-2025年华南地区家具制造所属行业经营情况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一、2020-2025年华南地区家具制造行业规模及变化趋势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三、2020-2025年华南地区家具制造行业经营能力及变化趋势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四、2020-2025年华南地区家具制造行业盈利能力及变化趋势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五、2020-2025年华南地区家具制造行业偿债能力及变化趋势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2020-2025年华南地区家具制造行业生产能力及变化趋势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2020-2025年华南地区家具制造行业对外贸易及变化趋势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2020-2025年西部地区家具制造所属行业经营情况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2020-2025年西部地区家具制造行业经营能力及变化趋势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一、2020-2025年西部地区家具制造行业规模及变化趋势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三、2020-2025年西部地区家具制造行业经营能力及变化趋势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四、2020-2025年西部地区家具制造行业盈利能力及变化趋势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五、2020-2025年西部地区家具制造行业偿债能力及变化趋势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2020-2025年西部地区家具制造行业生产能力及变化趋势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2020-2025年西部地区家具制造行业对外贸易及变化趋势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中国家具制造所属行业进口贸易</w:t>
      </w:r>
      <w:r>
        <w:rPr>
          <w:rFonts w:hint="eastAsia"/>
        </w:rPr>
        <w:br/>
      </w:r>
      <w:r>
        <w:rPr>
          <w:rFonts w:hint="eastAsia"/>
        </w:rPr>
        <w:t>　　第一节 中国家具制造进口量分析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二、2020-2025年中国家具制造进口量及变化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三、2020-2025年中国家具制造主要省市进口量及变化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中国家具制造进口额分析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一、2020-2025年中国家具制造进口额及变化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二、2020-2025年中国家具制造主要省市出口额及变化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中国家具制造所属行业出口贸易</w:t>
      </w:r>
      <w:r>
        <w:rPr>
          <w:rFonts w:hint="eastAsia"/>
        </w:rPr>
        <w:br/>
      </w:r>
      <w:r>
        <w:rPr>
          <w:rFonts w:hint="eastAsia"/>
        </w:rPr>
        <w:t>　　第一节 中国家具制造出口量分析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二、2020-2025年中国家具制造出口量及变化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三、2020-2025年中国家具制造主要省市出口量及变化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中国家具制造出口额分析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一、2020-2025年中国家具制造出口额及变化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二、2020-2025年中国家具制造主要省市出口额及变化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2020-2025年家具制造行业竞争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一、国际家具制造市场发展状况</w:t>
      </w:r>
      <w:r>
        <w:rPr>
          <w:rFonts w:hint="eastAsia"/>
        </w:rPr>
        <w:br/>
      </w:r>
      <w:r>
        <w:rPr>
          <w:rFonts w:hint="eastAsia"/>
        </w:rPr>
        <w:t>　　　　　　1、世界家具消费状况</w:t>
      </w:r>
      <w:r>
        <w:rPr>
          <w:rFonts w:hint="eastAsia"/>
        </w:rPr>
        <w:br/>
      </w:r>
      <w:r>
        <w:rPr>
          <w:rFonts w:hint="eastAsia"/>
        </w:rPr>
        <w:t>　　　　　　2、世界家具生产情况</w:t>
      </w:r>
      <w:r>
        <w:rPr>
          <w:rFonts w:hint="eastAsia"/>
        </w:rPr>
        <w:br/>
      </w:r>
      <w:r>
        <w:rPr>
          <w:rFonts w:hint="eastAsia"/>
        </w:rPr>
        <w:t>　　　　　　3、世界家具贸易情况</w:t>
      </w:r>
      <w:r>
        <w:rPr>
          <w:rFonts w:hint="eastAsia"/>
        </w:rPr>
        <w:br/>
      </w:r>
      <w:r>
        <w:rPr>
          <w:rFonts w:hint="eastAsia"/>
        </w:rPr>
        <w:t>　　　　　　4、世界家具市场预测</w:t>
      </w:r>
      <w:r>
        <w:rPr>
          <w:rFonts w:hint="eastAsia"/>
        </w:rPr>
        <w:br/>
      </w:r>
      <w:r>
        <w:rPr>
          <w:rFonts w:hint="eastAsia"/>
        </w:rPr>
        <w:t>　　　　二、国际家具制造市场竞争状况分析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　　1、欧洲家具制造市场竞争状况</w:t>
      </w:r>
      <w:r>
        <w:rPr>
          <w:rFonts w:hint="eastAsia"/>
        </w:rPr>
        <w:br/>
      </w:r>
      <w:r>
        <w:rPr>
          <w:rFonts w:hint="eastAsia"/>
        </w:rPr>
        <w:t>　　　　　　2、北美家具市场竞争状况</w:t>
      </w:r>
      <w:r>
        <w:rPr>
          <w:rFonts w:hint="eastAsia"/>
        </w:rPr>
        <w:br/>
      </w:r>
      <w:r>
        <w:rPr>
          <w:rFonts w:hint="eastAsia"/>
        </w:rPr>
        <w:t>　　　　　　3、南美家具制造市场竞争状况</w:t>
      </w:r>
      <w:r>
        <w:rPr>
          <w:rFonts w:hint="eastAsia"/>
        </w:rPr>
        <w:br/>
      </w:r>
      <w:r>
        <w:rPr>
          <w:rFonts w:hint="eastAsia"/>
        </w:rPr>
        <w:t>　　　　　　4、亚洲家具制造市场竞争状况</w:t>
      </w:r>
      <w:r>
        <w:rPr>
          <w:rFonts w:hint="eastAsia"/>
        </w:rPr>
        <w:br/>
      </w:r>
      <w:r>
        <w:rPr>
          <w:rFonts w:hint="eastAsia"/>
        </w:rPr>
        <w:t>　　　　三、国际家具制造市场发展趋势分析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1、欧洲家具企业在华投资布局分析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2、美国家具企业在华投资布局分析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3、日本家具企业在华投资布局分析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二、国内家具制造行业集中度分析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2、客户的议价能力分析</w:t>
      </w:r>
      <w:r>
        <w:rPr>
          <w:rFonts w:hint="eastAsia"/>
        </w:rPr>
        <w:br/>
      </w:r>
      <w:r>
        <w:rPr>
          <w:rFonts w:hint="eastAsia"/>
        </w:rPr>
        <w:t>　　　　四、国内家具制造行业潜在威胁分析</w:t>
      </w:r>
      <w:r>
        <w:rPr>
          <w:rFonts w:hint="eastAsia"/>
        </w:rPr>
        <w:br/>
      </w:r>
      <w:r>
        <w:rPr>
          <w:rFonts w:hint="eastAsia"/>
        </w:rPr>
        <w:t>　　　　五、家具制造行业企业间竞争格局分析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六、家具制造行业SWOT分析</w:t>
      </w:r>
      <w:r>
        <w:rPr>
          <w:rFonts w:hint="eastAsia"/>
        </w:rPr>
        <w:br/>
      </w:r>
      <w:r>
        <w:rPr>
          <w:rFonts w:hint="eastAsia"/>
        </w:rPr>
        <w:t>　　　　　　1、家具制造行业优势分析</w:t>
      </w:r>
      <w:r>
        <w:rPr>
          <w:rFonts w:hint="eastAsia"/>
        </w:rPr>
        <w:br/>
      </w:r>
      <w:r>
        <w:rPr>
          <w:rFonts w:hint="eastAsia"/>
        </w:rPr>
        <w:t>　　　　　　2、家具制造行业劣势分析</w:t>
      </w:r>
      <w:r>
        <w:rPr>
          <w:rFonts w:hint="eastAsia"/>
        </w:rPr>
        <w:br/>
      </w:r>
      <w:r>
        <w:rPr>
          <w:rFonts w:hint="eastAsia"/>
        </w:rPr>
        <w:t>　　　　　　3、家具制造行业机会分析</w:t>
      </w:r>
      <w:r>
        <w:rPr>
          <w:rFonts w:hint="eastAsia"/>
        </w:rPr>
        <w:br/>
      </w:r>
      <w:r>
        <w:rPr>
          <w:rFonts w:hint="eastAsia"/>
        </w:rPr>
        <w:t>　　　　　　4、家具制造行业威胁分析</w:t>
      </w:r>
      <w:r>
        <w:rPr>
          <w:rFonts w:hint="eastAsia"/>
        </w:rPr>
        <w:br/>
      </w:r>
      <w:r>
        <w:rPr>
          <w:rFonts w:hint="eastAsia"/>
        </w:rPr>
        <w:t>　　　　七、中国家具制造行业竞争力分析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1、中国家具制造行业竞争力剖析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2、中国家具制造企业市场竞争的优势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4、国内家具制造企业竞争能力提升途径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八、家具制造行业主要企业竞争力分析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家具制造企业竞争</w:t>
      </w:r>
      <w:r>
        <w:rPr>
          <w:rFonts w:hint="eastAsia"/>
        </w:rPr>
        <w:br/>
      </w:r>
      <w:r>
        <w:rPr>
          <w:rFonts w:hint="eastAsia"/>
        </w:rPr>
        <w:t>　　第一节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华鹤集团华鹤家俱有限责任公司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佛山市顺德区锡山家具有限公司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浙江汉欣家具工业有限公司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浙江豪杰金属家具股份有限公司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2020-2025年家具制造行业原材料供应分析</w:t>
      </w:r>
      <w:r>
        <w:rPr>
          <w:rFonts w:hint="eastAsia"/>
        </w:rPr>
        <w:br/>
      </w:r>
      <w:r>
        <w:rPr>
          <w:rFonts w:hint="eastAsia"/>
        </w:rPr>
        <w:t>第十五章 2020-2025年家具制造行业关联产业分析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中国家具制造发展问题与对策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第十六章 2020-2025年家具制造行业特点</w:t>
      </w:r>
      <w:r>
        <w:rPr>
          <w:rFonts w:hint="eastAsia"/>
        </w:rPr>
        <w:br/>
      </w:r>
      <w:r>
        <w:rPr>
          <w:rFonts w:hint="eastAsia"/>
        </w:rPr>
        <w:t>第十七章 2020-2025年家具制造行业投资及进入壁垒</w:t>
      </w:r>
      <w:r>
        <w:rPr>
          <w:rFonts w:hint="eastAsia"/>
        </w:rPr>
        <w:br/>
      </w:r>
      <w:r>
        <w:rPr>
          <w:rFonts w:hint="eastAsia"/>
        </w:rPr>
        <w:t>　　第十八2020-2025年家具制造行业投资经济环境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2020-2025年家具制造行业投资政策环境</w:t>
      </w:r>
      <w:r>
        <w:rPr>
          <w:rFonts w:hint="eastAsia"/>
        </w:rPr>
        <w:br/>
      </w:r>
      <w:r>
        <w:rPr>
          <w:rFonts w:hint="eastAsia"/>
        </w:rPr>
        <w:t>第十九章 2020-2025年家具制造行业投资技术环境</w:t>
      </w:r>
      <w:r>
        <w:rPr>
          <w:rFonts w:hint="eastAsia"/>
        </w:rPr>
        <w:br/>
      </w:r>
      <w:r>
        <w:rPr>
          <w:rFonts w:hint="eastAsia"/>
        </w:rPr>
        <w:t>第二十章 2020-2025年家具制造国际市场环境</w:t>
      </w:r>
      <w:r>
        <w:rPr>
          <w:rFonts w:hint="eastAsia"/>
        </w:rPr>
        <w:br/>
      </w:r>
      <w:r>
        <w:rPr>
          <w:rFonts w:hint="eastAsia"/>
        </w:rPr>
        <w:t>　　第一节 国际家具制造市场规模</w:t>
      </w:r>
      <w:r>
        <w:rPr>
          <w:rFonts w:hint="eastAsia"/>
        </w:rPr>
        <w:br/>
      </w:r>
      <w:r>
        <w:rPr>
          <w:rFonts w:hint="eastAsia"/>
        </w:rPr>
        <w:t>　　第二节 国际家具制造市场供需</w:t>
      </w:r>
      <w:r>
        <w:rPr>
          <w:rFonts w:hint="eastAsia"/>
        </w:rPr>
        <w:br/>
      </w:r>
      <w:r>
        <w:rPr>
          <w:rFonts w:hint="eastAsia"/>
        </w:rPr>
        <w:t>　　第三节 国际家具制造主要企业</w:t>
      </w:r>
      <w:r>
        <w:rPr>
          <w:rFonts w:hint="eastAsia"/>
        </w:rPr>
        <w:br/>
      </w:r>
      <w:r>
        <w:rPr>
          <w:rFonts w:hint="eastAsia"/>
        </w:rPr>
        <w:t>　　第四节 国际家具制造市场主要国家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第二十一章 2025-2031年家具制造行业发展预测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2025-2031年国际家具制造市场预测</w:t>
      </w:r>
      <w:r>
        <w:rPr>
          <w:rFonts w:hint="eastAsia"/>
        </w:rPr>
        <w:br/>
      </w:r>
      <w:r>
        <w:rPr>
          <w:rFonts w:hint="eastAsia"/>
        </w:rPr>
        <w:t>　　第二节 中.智林－2025-2031年国内家具制造市场预测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一、2025-2031年国内家具制造行业产值预测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二、2025-2031年国内家具制造市场需求前景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三、2025-2031年国内家具制造行业盈利预测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2020-2025年家具制造行业资产及变化图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2020-2025年家具制造行业负债及变化图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2020-2025年家具制造行业销售及变化图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2020-2025年家具制造行业管理费用及变化图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2020-2025年家具制造行业企业数量及变化图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2025-2031年国内家具制造行业产值预测趋势图</w:t>
      </w:r>
      <w:r>
        <w:rPr>
          <w:rFonts w:hint="eastAsia"/>
        </w:rPr>
        <w:br/>
      </w:r>
      <w:r>
        <w:rPr>
          <w:rFonts w:hint="eastAsia"/>
        </w:rPr>
        <w:t>　　图表 2025-2031年国内家具制造行业盈利预测趋势图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3571099b44c17" w:history="1">
        <w:r>
          <w:rPr>
            <w:rStyle w:val="Hyperlink"/>
          </w:rPr>
          <w:t>2025-2031年中国家具制造业行业发展全面调研与未来趋势分析报告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3571099b44c17" w:history="1">
        <w:r>
          <w:rPr>
            <w:rStyle w:val="Hyperlink"/>
          </w:rPr>
          <w:t>https://www.20087.com/1/56/JiaJuZhiZaoYeFaZhanQuShiFenXi.html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热点：日本大建全屋定制、家具制造业行业代码、家具制造厂、家具制造业的发展前景、家具生产机械全套设备、家具制造业税负率多少、家具厂家直销、家具制造业大气污染物排放标准、家私厂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13a3a7bdd41af" w:history="1">
      <w:r>
        <w:rPr>
          <w:rStyle w:val="Hyperlink"/>
        </w:rPr>
        <w:t>2025-2031年中国家具制造业行业发展全面调研与未来趋势分析报告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aJuZhiZaoYeFaZhanQuShiFenXi.html" TargetMode="External" Id="Rb733571099b4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aJuZhiZaoYeFaZhanQuShiFenXi.html" TargetMode="External" Id="R47113a3a7bdd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2025-05-15T02:00:00Z</dcterms:created>
  <dcterms:modified xsi:type="dcterms:W3CDTF">2025-05-15T03:00:00Z</dcterms:modified>
  <dc:subject>2025-2031年中国家具制造业行业发展全面调研与未来趋势分析报告</dc:subject>
  <dc:title>2025-2031年中国家具制造业行业发展全面调研与未来趋势分析报告</dc:title>
  <cp:keywords>2025-2031年中国家具制造业行业发展全面调研与未来趋势分析报告</cp:keywords>
  <dc:description>2025-2031年中国家具制造业行业发展全面调研与未来趋势分析报告</dc:description>
</cp:coreProperties>
</file>