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06d1f04ae4348" w:history="1">
              <w:r>
                <w:rPr>
                  <w:rStyle w:val="Hyperlink"/>
                </w:rPr>
                <w:t>2024-2030年中国重疾险市场现状与前景分析报告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06d1f04ae4348" w:history="1">
              <w:r>
                <w:rPr>
                  <w:rStyle w:val="Hyperlink"/>
                </w:rPr>
                <w:t>2024-2030年中国重疾险市场现状与前景分析报告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06d1f04ae4348" w:history="1">
                <w:r>
                  <w:rPr>
                    <w:rStyle w:val="Hyperlink"/>
                  </w:rPr>
                  <w:t>https://www.20087.com/1/26/ZhongJiXianQianJing.html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疾险是一种重要的健康保险产品，近年来随着人们健康意识的提高和医疗费用的上涨，其市场需求持续增长。重疾险不仅为被保险人提供了一定额度的保障金，用于治疗重大疾病，还常常涵盖康复护理和生活补助等后续服务。随着保险科技的发展，重疾险的投保流程和理赔服务变得更加便捷和透明。</w:t>
      </w:r>
      <w:r>
        <w:rPr>
          <w:rFonts w:hint="eastAsia"/>
        </w:rPr>
        <w:br/>
      </w:r>
      <w:r>
        <w:rPr>
          <w:rFonts w:hint="eastAsia"/>
        </w:rPr>
        <w:t>　　未来，重疾险将更加注重个性化和增值服务。通过大数据和AI算法，保险公司将能够根据个体的健康状况和生活习惯，提供定制化的保险方案和保费计算。同时，与健康管理服务的结合，如定期体检和健康咨询，将使重疾险不仅仅是财务保障，更是预防和早期干预的工具。此外，跨行业合作，如与医疗和康复机构的合作，将拓宽重疾险的服务范围，提供更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06d1f04ae4348" w:history="1">
        <w:r>
          <w:rPr>
            <w:rStyle w:val="Hyperlink"/>
          </w:rPr>
          <w:t>2024-2030年中国重疾险市场现状与前景分析报告</w:t>
        </w:r>
      </w:hyperlink>
      <w:r>
        <w:rPr>
          <w:rFonts w:hint="eastAsia"/>
        </w:rPr>
        <w:t>》专业、系统地分析了重疾险行业现状，包括市场需求、市场规模及价格动态，全面梳理了重疾险产业链结构，并对重疾险细分市场进行了探究。重疾险报告基于详实数据，科学预测了重疾险市场发展前景和发展趋势，同时剖析了重疾险品牌竞争、市场集中度以及重点企业的市场地位。在识别风险与机遇的基础上，重疾险报告提出了针对性的发展策略和建议。重疾险报告为重疾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重疾险产业概述</w:t>
      </w:r>
      <w:r>
        <w:rPr>
          <w:rFonts w:hint="eastAsia"/>
        </w:rPr>
        <w:br/>
      </w:r>
      <w:r>
        <w:rPr>
          <w:rFonts w:hint="eastAsia"/>
        </w:rPr>
        <w:t>　　第一节 重疾险定义与分类</w:t>
      </w:r>
      <w:r>
        <w:rPr>
          <w:rFonts w:hint="eastAsia"/>
        </w:rPr>
        <w:br/>
      </w:r>
      <w:r>
        <w:rPr>
          <w:rFonts w:hint="eastAsia"/>
        </w:rPr>
        <w:t>　　第二节 重疾险产业链结构及关键环节剖析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重疾险商业模式与盈利模式解析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重疾险经济指标与行业评估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全球重疾险市场发展综述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2019-2023年全球重疾险市场规模及增长趋势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主要国家与地区重疾险市场对比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2024-2030年全球重疾险行业发展趋势与前景预测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国际重疾险市场发展趋势及对我国启示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二、对我国重疾险市场的借鉴意义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中国重疾险行业市场规模分析与预测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重疾险市场的总体规模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一、2019-2023年重疾险市场规模变化及趋势分析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二、2024年重疾险行业市场规模特点</w:t>
      </w:r>
      <w:r>
        <w:rPr>
          <w:rFonts w:hint="eastAsia"/>
        </w:rPr>
        <w:br/>
      </w:r>
      <w:r>
        <w:rPr>
          <w:rFonts w:hint="eastAsia"/>
        </w:rPr>
        <w:t>　　第二节 重疾险市场规模的构成</w:t>
      </w:r>
      <w:r>
        <w:rPr>
          <w:rFonts w:hint="eastAsia"/>
        </w:rPr>
        <w:br/>
      </w:r>
      <w:r>
        <w:rPr>
          <w:rFonts w:hint="eastAsia"/>
        </w:rPr>
        <w:t>　　　　一、重疾险客户群体特征与偏好分析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二、不同类型重疾险市场规模分布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三、各地区重疾险市场规模差异与特点</w:t>
      </w:r>
      <w:r>
        <w:rPr>
          <w:rFonts w:hint="eastAsia"/>
        </w:rPr>
        <w:br/>
      </w:r>
      <w:r>
        <w:rPr>
          <w:rFonts w:hint="eastAsia"/>
        </w:rPr>
        <w:t>　　第三节 重疾险市场规模的预测与展望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一、未来几年重疾险市场规模增长预测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2019-2023年中国重疾险行业总体发展与财务状况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2019-2023年重疾险行业规模情况</w:t>
      </w:r>
      <w:r>
        <w:rPr>
          <w:rFonts w:hint="eastAsia"/>
        </w:rPr>
        <w:br/>
      </w:r>
      <w:r>
        <w:rPr>
          <w:rFonts w:hint="eastAsia"/>
        </w:rPr>
        <w:t>　　　　一、重疾险行业企业数量规模</w:t>
      </w:r>
      <w:r>
        <w:rPr>
          <w:rFonts w:hint="eastAsia"/>
        </w:rPr>
        <w:br/>
      </w:r>
      <w:r>
        <w:rPr>
          <w:rFonts w:hint="eastAsia"/>
        </w:rPr>
        <w:t>　　　　二、重疾险行业从业人员规模</w:t>
      </w:r>
      <w:r>
        <w:rPr>
          <w:rFonts w:hint="eastAsia"/>
        </w:rPr>
        <w:br/>
      </w:r>
      <w:r>
        <w:rPr>
          <w:rFonts w:hint="eastAsia"/>
        </w:rPr>
        <w:t>　　　　三、重疾险行业市场敏感性分析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2019-2023年重疾险行业财务能力分析</w:t>
      </w:r>
      <w:r>
        <w:rPr>
          <w:rFonts w:hint="eastAsia"/>
        </w:rPr>
        <w:br/>
      </w:r>
      <w:r>
        <w:rPr>
          <w:rFonts w:hint="eastAsia"/>
        </w:rPr>
        <w:t>　　　　一、重疾险行业盈利能力</w:t>
      </w:r>
      <w:r>
        <w:rPr>
          <w:rFonts w:hint="eastAsia"/>
        </w:rPr>
        <w:br/>
      </w:r>
      <w:r>
        <w:rPr>
          <w:rFonts w:hint="eastAsia"/>
        </w:rPr>
        <w:t>　　　　二、重疾险行业偿债能力</w:t>
      </w:r>
      <w:r>
        <w:rPr>
          <w:rFonts w:hint="eastAsia"/>
        </w:rPr>
        <w:br/>
      </w:r>
      <w:r>
        <w:rPr>
          <w:rFonts w:hint="eastAsia"/>
        </w:rPr>
        <w:t>　　　　三、重疾险行业营运能力</w:t>
      </w:r>
      <w:r>
        <w:rPr>
          <w:rFonts w:hint="eastAsia"/>
        </w:rPr>
        <w:br/>
      </w:r>
      <w:r>
        <w:rPr>
          <w:rFonts w:hint="eastAsia"/>
        </w:rPr>
        <w:t>　　　　四、重疾险行业发展能力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中国重疾险行业细分市场调研与机会挖掘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重疾险细分市场（一）市场调研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重疾险细分市场（二）市场调研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中国重疾险行业区域市场调研分析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2019-2023年中国重疾险行业重点区域调研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一、重点地区（一）重疾险市场规模与特点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二、重点地区（二）重疾险市场规模及特点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三、重点地区（三）重疾险市场规模及特点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四、重点地区（四）重疾险市场规模及特点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不同区域重疾险市场的对比与启示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二、重疾险市场拓展策略与建议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中国重疾险行业的营销渠道与客户分析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重疾险行业渠道分析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二、各类渠道对重疾险行业的影响</w:t>
      </w:r>
      <w:r>
        <w:rPr>
          <w:rFonts w:hint="eastAsia"/>
        </w:rPr>
        <w:br/>
      </w:r>
      <w:r>
        <w:rPr>
          <w:rFonts w:hint="eastAsia"/>
        </w:rPr>
        <w:t>　　　　三、主要重疾险企业渠道策略研究</w:t>
      </w:r>
      <w:r>
        <w:rPr>
          <w:rFonts w:hint="eastAsia"/>
        </w:rPr>
        <w:br/>
      </w:r>
      <w:r>
        <w:rPr>
          <w:rFonts w:hint="eastAsia"/>
        </w:rPr>
        <w:t>　　第二节 重疾险行业客户分析与定位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中国重疾险行业竞争格局及策略选择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重疾险行业总体市场竞争状况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一、重疾险行业竞争结构分析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二、重疾险企业竞争格局与集中度评估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三、重疾险行业SWOT分析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重疾险行业重点企业调研分析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重疾险企业发展策略分析</w:t>
      </w:r>
      <w:r>
        <w:rPr>
          <w:rFonts w:hint="eastAsia"/>
        </w:rPr>
        <w:br/>
      </w:r>
      <w:r>
        <w:rPr>
          <w:rFonts w:hint="eastAsia"/>
        </w:rPr>
        <w:t>　　第一节 重疾险市场与销售策略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重疾险品牌战略思考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中国重疾险行业发展环境分析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二、重疾险行业主管部门、监管体制及相关政策法规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3、重疾险行业的主要法律、法规和政策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4、2024年重疾险行业法律法规和政策对行业的影响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二、重疾险消费者需求分析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一、重疾险技术的应用与创新</w:t>
      </w:r>
      <w:r>
        <w:rPr>
          <w:rFonts w:hint="eastAsia"/>
        </w:rPr>
        <w:br/>
      </w:r>
      <w:r>
        <w:rPr>
          <w:rFonts w:hint="eastAsia"/>
        </w:rPr>
        <w:t>　　　　二、重疾险行业发展的技术趋势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2024-2030年重疾险行业展趋势预测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2024-2030年重疾险市场发展前景分析</w:t>
      </w:r>
      <w:r>
        <w:rPr>
          <w:rFonts w:hint="eastAsia"/>
        </w:rPr>
        <w:br/>
      </w:r>
      <w:r>
        <w:rPr>
          <w:rFonts w:hint="eastAsia"/>
        </w:rPr>
        <w:t>　　　　一、重疾险市场发展潜力</w:t>
      </w:r>
      <w:r>
        <w:rPr>
          <w:rFonts w:hint="eastAsia"/>
        </w:rPr>
        <w:br/>
      </w:r>
      <w:r>
        <w:rPr>
          <w:rFonts w:hint="eastAsia"/>
        </w:rPr>
        <w:t>　　　　二、重疾险市场前景分析</w:t>
      </w:r>
      <w:r>
        <w:rPr>
          <w:rFonts w:hint="eastAsia"/>
        </w:rPr>
        <w:br/>
      </w:r>
      <w:r>
        <w:rPr>
          <w:rFonts w:hint="eastAsia"/>
        </w:rPr>
        <w:t>　　　　三、重疾险细分行业发展前景分析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2024-2030年重疾险发展趋势预测</w:t>
      </w:r>
      <w:r>
        <w:rPr>
          <w:rFonts w:hint="eastAsia"/>
        </w:rPr>
        <w:br/>
      </w:r>
      <w:r>
        <w:rPr>
          <w:rFonts w:hint="eastAsia"/>
        </w:rPr>
        <w:t>　　　　一、重疾险发展趋势预测</w:t>
      </w:r>
      <w:r>
        <w:rPr>
          <w:rFonts w:hint="eastAsia"/>
        </w:rPr>
        <w:br/>
      </w:r>
      <w:r>
        <w:rPr>
          <w:rFonts w:hint="eastAsia"/>
        </w:rPr>
        <w:t>　　　　二、重疾险市场规模预测</w:t>
      </w:r>
      <w:r>
        <w:rPr>
          <w:rFonts w:hint="eastAsia"/>
        </w:rPr>
        <w:br/>
      </w:r>
      <w:r>
        <w:rPr>
          <w:rFonts w:hint="eastAsia"/>
        </w:rPr>
        <w:t>　　　　三、重疾险细分市场发展趋势预测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未来重疾险行业挑战与机遇探讨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一、重疾险行业挑战</w:t>
      </w:r>
      <w:r>
        <w:rPr>
          <w:rFonts w:hint="eastAsia"/>
        </w:rPr>
        <w:br/>
      </w:r>
      <w:r>
        <w:rPr>
          <w:rFonts w:hint="eastAsia"/>
        </w:rPr>
        <w:t>　　　　二、重疾险行业机遇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重疾险行业研究结论及建议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对重疾险行业发展的建议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中.智林.对重疾险企业和投资者的建议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重疾险介绍</w:t>
      </w:r>
      <w:r>
        <w:rPr>
          <w:rFonts w:hint="eastAsia"/>
        </w:rPr>
        <w:br/>
      </w:r>
      <w:r>
        <w:rPr>
          <w:rFonts w:hint="eastAsia"/>
        </w:rPr>
        <w:t>　　图表 重疾险图片</w:t>
      </w:r>
      <w:r>
        <w:rPr>
          <w:rFonts w:hint="eastAsia"/>
        </w:rPr>
        <w:br/>
      </w:r>
      <w:r>
        <w:rPr>
          <w:rFonts w:hint="eastAsia"/>
        </w:rPr>
        <w:t>　　图表 重疾险主要特点</w:t>
      </w:r>
      <w:r>
        <w:rPr>
          <w:rFonts w:hint="eastAsia"/>
        </w:rPr>
        <w:br/>
      </w:r>
      <w:r>
        <w:rPr>
          <w:rFonts w:hint="eastAsia"/>
        </w:rPr>
        <w:t>　　图表 重疾险发展有利因素分析</w:t>
      </w:r>
      <w:r>
        <w:rPr>
          <w:rFonts w:hint="eastAsia"/>
        </w:rPr>
        <w:br/>
      </w:r>
      <w:r>
        <w:rPr>
          <w:rFonts w:hint="eastAsia"/>
        </w:rPr>
        <w:t>　　图表 重疾险发展不利因素分析</w:t>
      </w:r>
      <w:r>
        <w:rPr>
          <w:rFonts w:hint="eastAsia"/>
        </w:rPr>
        <w:br/>
      </w:r>
      <w:r>
        <w:rPr>
          <w:rFonts w:hint="eastAsia"/>
        </w:rPr>
        <w:t>　　图表 进入重疾险行业壁垒</w:t>
      </w:r>
      <w:r>
        <w:rPr>
          <w:rFonts w:hint="eastAsia"/>
        </w:rPr>
        <w:br/>
      </w:r>
      <w:r>
        <w:rPr>
          <w:rFonts w:hint="eastAsia"/>
        </w:rPr>
        <w:t>　　图表 重疾险政策</w:t>
      </w:r>
      <w:r>
        <w:rPr>
          <w:rFonts w:hint="eastAsia"/>
        </w:rPr>
        <w:br/>
      </w:r>
      <w:r>
        <w:rPr>
          <w:rFonts w:hint="eastAsia"/>
        </w:rPr>
        <w:t>　　图表 重疾险技术 标准</w:t>
      </w:r>
      <w:r>
        <w:rPr>
          <w:rFonts w:hint="eastAsia"/>
        </w:rPr>
        <w:br/>
      </w:r>
      <w:r>
        <w:rPr>
          <w:rFonts w:hint="eastAsia"/>
        </w:rPr>
        <w:t>　　图表 重疾险产业链分析</w:t>
      </w:r>
      <w:r>
        <w:rPr>
          <w:rFonts w:hint="eastAsia"/>
        </w:rPr>
        <w:br/>
      </w:r>
      <w:r>
        <w:rPr>
          <w:rFonts w:hint="eastAsia"/>
        </w:rPr>
        <w:t>　　图表 重疾险品牌分析</w:t>
      </w:r>
      <w:r>
        <w:rPr>
          <w:rFonts w:hint="eastAsia"/>
        </w:rPr>
        <w:br/>
      </w:r>
      <w:r>
        <w:rPr>
          <w:rFonts w:hint="eastAsia"/>
        </w:rPr>
        <w:t>　　图表 2023年重疾险需求分析</w:t>
      </w:r>
      <w:r>
        <w:rPr>
          <w:rFonts w:hint="eastAsia"/>
        </w:rPr>
        <w:br/>
      </w:r>
      <w:r>
        <w:rPr>
          <w:rFonts w:hint="eastAsia"/>
        </w:rPr>
        <w:t>　　图表 2019-2023年中国重疾险市场规模分析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2019-2023年中国重疾险销售情况</w:t>
      </w:r>
      <w:r>
        <w:rPr>
          <w:rFonts w:hint="eastAsia"/>
        </w:rPr>
        <w:br/>
      </w:r>
      <w:r>
        <w:rPr>
          <w:rFonts w:hint="eastAsia"/>
        </w:rPr>
        <w:t>　　图表 重疾险价格走势</w:t>
      </w:r>
      <w:r>
        <w:rPr>
          <w:rFonts w:hint="eastAsia"/>
        </w:rPr>
        <w:br/>
      </w:r>
      <w:r>
        <w:rPr>
          <w:rFonts w:hint="eastAsia"/>
        </w:rPr>
        <w:t>　　图表 2024年中国重疾险公司数量统计 单位：家</w:t>
      </w:r>
      <w:r>
        <w:rPr>
          <w:rFonts w:hint="eastAsia"/>
        </w:rPr>
        <w:br/>
      </w:r>
      <w:r>
        <w:rPr>
          <w:rFonts w:hint="eastAsia"/>
        </w:rPr>
        <w:t>　　图表 重疾险成本和利润分析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华东地区重疾险市场规模情况</w:t>
      </w:r>
      <w:r>
        <w:rPr>
          <w:rFonts w:hint="eastAsia"/>
        </w:rPr>
        <w:br/>
      </w:r>
      <w:r>
        <w:rPr>
          <w:rFonts w:hint="eastAsia"/>
        </w:rPr>
        <w:t>　　图表 华东地区重疾险市场销售额</w:t>
      </w:r>
      <w:r>
        <w:rPr>
          <w:rFonts w:hint="eastAsia"/>
        </w:rPr>
        <w:br/>
      </w:r>
      <w:r>
        <w:rPr>
          <w:rFonts w:hint="eastAsia"/>
        </w:rPr>
        <w:t>　　图表 华南地区重疾险市场规模情况</w:t>
      </w:r>
      <w:r>
        <w:rPr>
          <w:rFonts w:hint="eastAsia"/>
        </w:rPr>
        <w:br/>
      </w:r>
      <w:r>
        <w:rPr>
          <w:rFonts w:hint="eastAsia"/>
        </w:rPr>
        <w:t>　　图表 华南地区重疾险市场销售额</w:t>
      </w:r>
      <w:r>
        <w:rPr>
          <w:rFonts w:hint="eastAsia"/>
        </w:rPr>
        <w:br/>
      </w:r>
      <w:r>
        <w:rPr>
          <w:rFonts w:hint="eastAsia"/>
        </w:rPr>
        <w:t>　　图表 华北地区重疾险市场规模情况</w:t>
      </w:r>
      <w:r>
        <w:rPr>
          <w:rFonts w:hint="eastAsia"/>
        </w:rPr>
        <w:br/>
      </w:r>
      <w:r>
        <w:rPr>
          <w:rFonts w:hint="eastAsia"/>
        </w:rPr>
        <w:t>　　图表 华北地区重疾险市场销售额</w:t>
      </w:r>
      <w:r>
        <w:rPr>
          <w:rFonts w:hint="eastAsia"/>
        </w:rPr>
        <w:br/>
      </w:r>
      <w:r>
        <w:rPr>
          <w:rFonts w:hint="eastAsia"/>
        </w:rPr>
        <w:t>　　图表 华中地区重疾险市场规模情况</w:t>
      </w:r>
      <w:r>
        <w:rPr>
          <w:rFonts w:hint="eastAsia"/>
        </w:rPr>
        <w:br/>
      </w:r>
      <w:r>
        <w:rPr>
          <w:rFonts w:hint="eastAsia"/>
        </w:rPr>
        <w:t>　　图表 华中地区重疾险市场销售额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重疾险投资、并购现状分析</w:t>
      </w:r>
      <w:r>
        <w:rPr>
          <w:rFonts w:hint="eastAsia"/>
        </w:rPr>
        <w:br/>
      </w:r>
      <w:r>
        <w:rPr>
          <w:rFonts w:hint="eastAsia"/>
        </w:rPr>
        <w:t>　　图表 重疾险上游、下游研究分析</w:t>
      </w:r>
      <w:r>
        <w:rPr>
          <w:rFonts w:hint="eastAsia"/>
        </w:rPr>
        <w:br/>
      </w:r>
      <w:r>
        <w:rPr>
          <w:rFonts w:hint="eastAsia"/>
        </w:rPr>
        <w:t>　　图表 重疾险最新消息</w:t>
      </w:r>
      <w:r>
        <w:rPr>
          <w:rFonts w:hint="eastAsia"/>
        </w:rPr>
        <w:br/>
      </w:r>
      <w:r>
        <w:rPr>
          <w:rFonts w:hint="eastAsia"/>
        </w:rPr>
        <w:t>　　图表 重疾险企业简介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重疾险企业经营情况</w:t>
      </w:r>
      <w:r>
        <w:rPr>
          <w:rFonts w:hint="eastAsia"/>
        </w:rPr>
        <w:br/>
      </w:r>
      <w:r>
        <w:rPr>
          <w:rFonts w:hint="eastAsia"/>
        </w:rPr>
        <w:t>　　图表 重疾险企业(二)简介</w:t>
      </w:r>
      <w:r>
        <w:rPr>
          <w:rFonts w:hint="eastAsia"/>
        </w:rPr>
        <w:br/>
      </w:r>
      <w:r>
        <w:rPr>
          <w:rFonts w:hint="eastAsia"/>
        </w:rPr>
        <w:t>　　图表 企业重疾险业务</w:t>
      </w:r>
      <w:r>
        <w:rPr>
          <w:rFonts w:hint="eastAsia"/>
        </w:rPr>
        <w:br/>
      </w:r>
      <w:r>
        <w:rPr>
          <w:rFonts w:hint="eastAsia"/>
        </w:rPr>
        <w:t>　　图表 重疾险企业(二)经营情况</w:t>
      </w:r>
      <w:r>
        <w:rPr>
          <w:rFonts w:hint="eastAsia"/>
        </w:rPr>
        <w:br/>
      </w:r>
      <w:r>
        <w:rPr>
          <w:rFonts w:hint="eastAsia"/>
        </w:rPr>
        <w:t>　　图表 重疾险企业(三)调研</w:t>
      </w:r>
      <w:r>
        <w:rPr>
          <w:rFonts w:hint="eastAsia"/>
        </w:rPr>
        <w:br/>
      </w:r>
      <w:r>
        <w:rPr>
          <w:rFonts w:hint="eastAsia"/>
        </w:rPr>
        <w:t>　　图表 企业重疾险业务分析</w:t>
      </w:r>
      <w:r>
        <w:rPr>
          <w:rFonts w:hint="eastAsia"/>
        </w:rPr>
        <w:br/>
      </w:r>
      <w:r>
        <w:rPr>
          <w:rFonts w:hint="eastAsia"/>
        </w:rPr>
        <w:t>　　图表 重疾险企业(三)经营情况</w:t>
      </w:r>
      <w:r>
        <w:rPr>
          <w:rFonts w:hint="eastAsia"/>
        </w:rPr>
        <w:br/>
      </w:r>
      <w:r>
        <w:rPr>
          <w:rFonts w:hint="eastAsia"/>
        </w:rPr>
        <w:t>　　图表 重疾险企业(四)介绍</w:t>
      </w:r>
      <w:r>
        <w:rPr>
          <w:rFonts w:hint="eastAsia"/>
        </w:rPr>
        <w:br/>
      </w:r>
      <w:r>
        <w:rPr>
          <w:rFonts w:hint="eastAsia"/>
        </w:rPr>
        <w:t>　　图表 企业重疾险产品服务</w:t>
      </w:r>
      <w:r>
        <w:rPr>
          <w:rFonts w:hint="eastAsia"/>
        </w:rPr>
        <w:br/>
      </w:r>
      <w:r>
        <w:rPr>
          <w:rFonts w:hint="eastAsia"/>
        </w:rPr>
        <w:t>　　图表 重疾险企业(四)经营情况</w:t>
      </w:r>
      <w:r>
        <w:rPr>
          <w:rFonts w:hint="eastAsia"/>
        </w:rPr>
        <w:br/>
      </w:r>
      <w:r>
        <w:rPr>
          <w:rFonts w:hint="eastAsia"/>
        </w:rPr>
        <w:t>　　图表 重疾险企业(五)简介</w:t>
      </w:r>
      <w:r>
        <w:rPr>
          <w:rFonts w:hint="eastAsia"/>
        </w:rPr>
        <w:br/>
      </w:r>
      <w:r>
        <w:rPr>
          <w:rFonts w:hint="eastAsia"/>
        </w:rPr>
        <w:t>　　图表 企业重疾险业务分析</w:t>
      </w:r>
      <w:r>
        <w:rPr>
          <w:rFonts w:hint="eastAsia"/>
        </w:rPr>
        <w:br/>
      </w:r>
      <w:r>
        <w:rPr>
          <w:rFonts w:hint="eastAsia"/>
        </w:rPr>
        <w:t>　　图表 重疾险企业(五)经营情况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重疾险行业生命周期</w:t>
      </w:r>
      <w:r>
        <w:rPr>
          <w:rFonts w:hint="eastAsia"/>
        </w:rPr>
        <w:br/>
      </w:r>
      <w:r>
        <w:rPr>
          <w:rFonts w:hint="eastAsia"/>
        </w:rPr>
        <w:t>　　图表 重疾险优势、劣势、机会、威胁分析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重疾险市场容量</w:t>
      </w:r>
      <w:r>
        <w:rPr>
          <w:rFonts w:hint="eastAsia"/>
        </w:rPr>
        <w:br/>
      </w:r>
      <w:r>
        <w:rPr>
          <w:rFonts w:hint="eastAsia"/>
        </w:rPr>
        <w:t>　　图表 重疾险发展前景</w:t>
      </w:r>
      <w:r>
        <w:rPr>
          <w:rFonts w:hint="eastAsia"/>
        </w:rPr>
        <w:br/>
      </w:r>
      <w:r>
        <w:rPr>
          <w:rFonts w:hint="eastAsia"/>
        </w:rPr>
        <w:t>　　图表 2024-2030年中国重疾险市场规模预测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2024-2030年中国重疾险销售预测</w:t>
      </w:r>
      <w:r>
        <w:rPr>
          <w:rFonts w:hint="eastAsia"/>
        </w:rPr>
        <w:br/>
      </w:r>
      <w:r>
        <w:rPr>
          <w:rFonts w:hint="eastAsia"/>
        </w:rPr>
        <w:t>　　图表 重疾险主要驱动因素</w:t>
      </w:r>
      <w:r>
        <w:rPr>
          <w:rFonts w:hint="eastAsia"/>
        </w:rPr>
        <w:br/>
      </w:r>
      <w:r>
        <w:rPr>
          <w:rFonts w:hint="eastAsia"/>
        </w:rPr>
        <w:t>　　图表 重疾险发展趋势预测</w:t>
      </w:r>
      <w:r>
        <w:rPr>
          <w:rFonts w:hint="eastAsia"/>
        </w:rPr>
        <w:br/>
      </w:r>
      <w:r>
        <w:rPr>
          <w:rFonts w:hint="eastAsia"/>
        </w:rPr>
        <w:t>　　图表 重疾险注意事项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06d1f04ae4348" w:history="1">
        <w:r>
          <w:rPr>
            <w:rStyle w:val="Hyperlink"/>
          </w:rPr>
          <w:t>2024-2030年中国重疾险市场现状与前景分析报告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06d1f04ae4348" w:history="1">
        <w:r>
          <w:rPr>
            <w:rStyle w:val="Hyperlink"/>
          </w:rPr>
          <w:t>https://www.20087.com/1/26/ZhongJiXianQianJing.html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9703c8260461d" w:history="1">
      <w:r>
        <w:rPr>
          <w:rStyle w:val="Hyperlink"/>
        </w:rPr>
        <w:t>2024-2030年中国重疾险市场现状与前景分析报告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ongJiXianQianJing.html" TargetMode="External" Id="Rc5806d1f04ae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ongJiXianQianJing.html" TargetMode="External" Id="R9cc9703c8260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2024-07-25T03:20:34Z</dcterms:created>
  <dcterms:modified xsi:type="dcterms:W3CDTF">2024-07-25T04:20:34Z</dcterms:modified>
  <dc:subject>2024-2030年中国重疾险市场现状与前景分析报告</dc:subject>
  <dc:title>2024-2030年中国重疾险市场现状与前景分析报告</dc:title>
  <cp:keywords>2024-2030年中国重疾险市场现状与前景分析报告</cp:keywords>
  <dc:description>2024-2030年中国重疾险市场现状与前景分析报告</dc:description>
</cp:coreProperties>
</file>