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c34d8bb6546e8" w:history="1">
              <w:r>
                <w:rPr>
                  <w:rStyle w:val="Hyperlink"/>
                </w:rPr>
                <w:t>2025-2031年中国铁路旅客运输发展现状与趋势分析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c34d8bb6546e8" w:history="1">
              <w:r>
                <w:rPr>
                  <w:rStyle w:val="Hyperlink"/>
                </w:rPr>
                <w:t>2025-2031年中国铁路旅客运输发展现状与趋势分析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c34d8bb6546e8" w:history="1">
                <w:r>
                  <w:rPr>
                    <w:rStyle w:val="Hyperlink"/>
                  </w:rPr>
                  <w:t>https://www.20087.com/1/06/TieLuLvKeYunShuDeQianJingQuShi.html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旅客运输是一种重要的公共交通方式，随着高铁技术的发展和城际交通网络的完善，铁路旅客运输已成为连接城市之间的重要纽带。近年来，随着人们对出行速度和舒适度的要求提高，高速铁路网络在全球范围内得到了快速发展。此外，随着移动互联网技术的应用，铁路旅客运输的服务质量也得到了显著提升，例如在线购票、电子票务、列车实时信息查询等功能的普及。</w:t>
      </w:r>
      <w:r>
        <w:rPr>
          <w:rFonts w:hint="eastAsia"/>
        </w:rPr>
        <w:br/>
      </w:r>
      <w:r>
        <w:rPr>
          <w:rFonts w:hint="eastAsia"/>
        </w:rPr>
        <w:t>　　未来，铁路旅客运输将朝着更加便捷、舒适和智能化的方向发展。一方面，随着城市化进程的加快，城际间人员流动的需求将持续增长，铁路网络将进一步完善，覆盖更多的地区。另一方面，随着自动驾驶技术和物联网技术的应用，铁路运输将更加智能化，例如列车运行调度系统的优化、乘客信息服务的升级等。此外，随着对可持续出行的重视，铁路运输将更加注重节能减排，采用更加环保的动力系统和技术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c34d8bb6546e8" w:history="1">
        <w:r>
          <w:rPr>
            <w:rStyle w:val="Hyperlink"/>
          </w:rPr>
          <w:t>2025-2031年中国铁路旅客运输发展现状与趋势分析</w:t>
        </w:r>
      </w:hyperlink>
      <w:r>
        <w:rPr>
          <w:rFonts w:hint="eastAsia"/>
        </w:rPr>
        <w:t>》从市场规模、需求变化及价格动态等维度，系统解析了铁路旅客运输行业的现状与发展趋势。报告深入分析了铁路旅客运输产业链各环节，科学预测了市场前景与技术发展方向，同时聚焦铁路旅客运输细分市场特点及重点企业的经营表现，揭示了铁路旅客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铁路旅客运输产业概述</w:t>
      </w:r>
      <w:r>
        <w:rPr>
          <w:rFonts w:hint="eastAsia"/>
        </w:rPr>
        <w:br/>
      </w:r>
      <w:r>
        <w:rPr>
          <w:rFonts w:hint="eastAsia"/>
        </w:rPr>
        <w:t>　　第一节 铁路旅客运输定义</w:t>
      </w:r>
      <w:r>
        <w:rPr>
          <w:rFonts w:hint="eastAsia"/>
        </w:rPr>
        <w:br/>
      </w:r>
      <w:r>
        <w:rPr>
          <w:rFonts w:hint="eastAsia"/>
        </w:rPr>
        <w:t>　　第二节 铁路旅客运输行业特点</w:t>
      </w:r>
      <w:r>
        <w:rPr>
          <w:rFonts w:hint="eastAsia"/>
        </w:rPr>
        <w:br/>
      </w:r>
      <w:r>
        <w:rPr>
          <w:rFonts w:hint="eastAsia"/>
        </w:rPr>
        <w:t>　　第三节 铁路旅客运输发展历程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2024-2025年中国铁路旅客运输行业发展环境分析</w:t>
      </w:r>
      <w:r>
        <w:rPr>
          <w:rFonts w:hint="eastAsia"/>
        </w:rPr>
        <w:br/>
      </w:r>
      <w:r>
        <w:rPr>
          <w:rFonts w:hint="eastAsia"/>
        </w:rPr>
        <w:t>　　第一节 铁路旅客运输行业经济环境分析</w:t>
      </w:r>
      <w:r>
        <w:rPr>
          <w:rFonts w:hint="eastAsia"/>
        </w:rPr>
        <w:br/>
      </w:r>
      <w:r>
        <w:rPr>
          <w:rFonts w:hint="eastAsia"/>
        </w:rPr>
        <w:t>　　第二节 铁路旅客运输行业政策环境分析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二、相关铁路旅客运输行业标准分析</w:t>
      </w:r>
      <w:r>
        <w:rPr>
          <w:rFonts w:hint="eastAsia"/>
        </w:rPr>
        <w:br/>
      </w:r>
      <w:r>
        <w:rPr>
          <w:rFonts w:hint="eastAsia"/>
        </w:rPr>
        <w:t>　　第三节 铁路旅客运输行业社会环境分析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国内外铁路旅客运输行业技术差异与原因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国外主要国家、地区铁路旅客运输市场现状</w:t>
      </w:r>
      <w:r>
        <w:rPr>
          <w:rFonts w:hint="eastAsia"/>
        </w:rPr>
        <w:br/>
      </w:r>
      <w:r>
        <w:rPr>
          <w:rFonts w:hint="eastAsia"/>
        </w:rPr>
        <w:t>　　第三节 全球铁路旅客运输行业发展趋势预测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中国铁路旅客运输行业发展调研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一、铁路旅客运输行业市场规模状况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二、铁路旅客运输行业单位规模状况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三、铁路旅客运输行业人员规模状况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中国铁路旅客运输行业重点地区市场调研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**地区铁路旅客运输发展现状及趋势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国内铁路旅客运输行业价格走势预测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一、铁路旅客运输行业客户偏好调查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四、铁路旅客运输行业客户消费理念调研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2024-2025年铁路旅客运输行业集中度分析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一、铁路旅客运输市场集中度分析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二、铁路旅客运输企业集中度分析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2025年铁路旅客运输行业竞争格局分析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三、我国铁路旅客运输市场竞争趋势</w:t>
      </w:r>
      <w:r>
        <w:rPr>
          <w:rFonts w:hint="eastAsia"/>
        </w:rPr>
        <w:br/>
      </w:r>
      <w:r>
        <w:rPr>
          <w:rFonts w:hint="eastAsia"/>
        </w:rPr>
        <w:t>　　第三节 铁路旅客运输行业兼并与重组整合分析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二、铁路旅客运输行业兼并与重组整合发展趋势预测分析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铁路旅客运输行业投资风险及应对策略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三、铁路旅客运输行业机会分析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四、铁路旅客运输行业风险分析</w:t>
      </w:r>
      <w:r>
        <w:rPr>
          <w:rFonts w:hint="eastAsia"/>
        </w:rPr>
        <w:br/>
      </w:r>
      <w:r>
        <w:rPr>
          <w:rFonts w:hint="eastAsia"/>
        </w:rPr>
        <w:t>　　第二节 铁路旅客运输行业投资风险及控制策略分析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2025-2031年中国铁路旅客运输市场预测及发展建议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2025-2031年中国铁路旅客运输市场预测分析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二、中国铁路旅客运输发展趋势预测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2025-2031年中国铁路旅客运输企业发展策略建议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一、铁路旅客运输企业融资策略</w:t>
      </w:r>
      <w:r>
        <w:rPr>
          <w:rFonts w:hint="eastAsia"/>
        </w:rPr>
        <w:br/>
      </w:r>
      <w:r>
        <w:rPr>
          <w:rFonts w:hint="eastAsia"/>
        </w:rPr>
        <w:t>　　　　二、铁路旅客运输企业人才策略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2025-2031年中国铁路旅客运输企业营销策略建议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一、铁路旅客运输企业定位策略</w:t>
      </w:r>
      <w:r>
        <w:rPr>
          <w:rFonts w:hint="eastAsia"/>
        </w:rPr>
        <w:br/>
      </w:r>
      <w:r>
        <w:rPr>
          <w:rFonts w:hint="eastAsia"/>
        </w:rPr>
        <w:t>　　　　二、铁路旅客运输企业价格策略</w:t>
      </w:r>
      <w:r>
        <w:rPr>
          <w:rFonts w:hint="eastAsia"/>
        </w:rPr>
        <w:br/>
      </w:r>
      <w:r>
        <w:rPr>
          <w:rFonts w:hint="eastAsia"/>
        </w:rPr>
        <w:t>　　　　三、铁路旅客运输企业促销策略</w:t>
      </w:r>
      <w:r>
        <w:rPr>
          <w:rFonts w:hint="eastAsia"/>
        </w:rPr>
        <w:br/>
      </w:r>
      <w:r>
        <w:rPr>
          <w:rFonts w:hint="eastAsia"/>
        </w:rPr>
        <w:t>　　第四节 中智林:－铁路旅客运输行业研究结论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铁路旅客运输行业历程</w:t>
      </w:r>
      <w:r>
        <w:rPr>
          <w:rFonts w:hint="eastAsia"/>
        </w:rPr>
        <w:br/>
      </w:r>
      <w:r>
        <w:rPr>
          <w:rFonts w:hint="eastAsia"/>
        </w:rPr>
        <w:t>　　图表 铁路旅客运输行业生命周期</w:t>
      </w:r>
      <w:r>
        <w:rPr>
          <w:rFonts w:hint="eastAsia"/>
        </w:rPr>
        <w:br/>
      </w:r>
      <w:r>
        <w:rPr>
          <w:rFonts w:hint="eastAsia"/>
        </w:rPr>
        <w:t>　　图表 铁路旅客运输行业产业链分析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c34d8bb6546e8" w:history="1">
        <w:r>
          <w:rPr>
            <w:rStyle w:val="Hyperlink"/>
          </w:rPr>
          <w:t>2025-2031年中国铁路旅客运输发展现状与趋势分析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c34d8bb6546e8" w:history="1">
        <w:r>
          <w:rPr>
            <w:rStyle w:val="Hyperlink"/>
          </w:rPr>
          <w:t>https://www.20087.com/1/06/TieLuLvKeYunShuDeQianJingQuShi.html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旅客运输规程2023最新版、铁路客运管理规程、铁路旅客运输合同的基本凭证有哪些、乘务方式有哪几种、铁路旅客运输合同、车务运转适合女生吗、铁路旅客运输始于、车务段男的一般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1d13a9b6e429c" w:history="1">
      <w:r>
        <w:rPr>
          <w:rStyle w:val="Hyperlink"/>
        </w:rPr>
        <w:t>2025-2031年中国铁路旅客运输发展现状与趋势分析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eLuLvKeYunShuDeQianJingQuShi.html" TargetMode="External" Id="Rabfc34d8bb6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eLuLvKeYunShuDeQianJingQuShi.html" TargetMode="External" Id="R3761d13a9b6e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2024-10-17T07:09:00Z</dcterms:created>
  <dcterms:modified xsi:type="dcterms:W3CDTF">2024-10-17T08:09:00Z</dcterms:modified>
  <dc:subject>2025-2031年中国铁路旅客运输发展现状与趋势分析</dc:subject>
  <dc:title>2025-2031年中国铁路旅客运输发展现状与趋势分析</dc:title>
  <cp:keywords>2025-2031年中国铁路旅客运输发展现状与趋势分析</cp:keywords>
  <dc:description>2025-2031年中国铁路旅客运输发展现状与趋势分析</dc:description>
</cp:coreProperties>
</file>