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8f38446994e7f" w:history="1">
              <w:r>
                <w:rPr>
                  <w:rStyle w:val="Hyperlink"/>
                </w:rPr>
                <w:t>2025-2031年全球与中国铝矿行业研究分析及发展趋势预测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8f38446994e7f" w:history="1">
              <w:r>
                <w:rPr>
                  <w:rStyle w:val="Hyperlink"/>
                </w:rPr>
                <w:t>2025-2031年全球与中国铝矿行业研究分析及发展趋势预测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8f38446994e7f" w:history="1">
                <w:r>
                  <w:rPr>
                    <w:rStyle w:val="Hyperlink"/>
                  </w:rPr>
                  <w:t>https://www.20087.com/1/56/LvKuangDeQianJingQuShi.html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是铝金属的主要原料来源，其开采和加工直接影响全球铝产业链的稳定。近年来，随着新能源汽车和航空工业对轻质材料的需求增加，铝矿的开采量和铝金属的产量均有所上升。同时，环境保护法规的加强促使铝矿开采行业转向更加可持续的开采方法，减少了对环境的影响。技术进步，如自动化采矿设备的应用，提高了铝矿的开采效率和安全性。</w:t>
      </w:r>
      <w:r>
        <w:rPr>
          <w:rFonts w:hint="eastAsia"/>
        </w:rPr>
        <w:br/>
      </w:r>
      <w:r>
        <w:rPr>
          <w:rFonts w:hint="eastAsia"/>
        </w:rPr>
        <w:t>　　未来，铝矿开采将更加注重循环经济和绿色开采。随着电池储能和太阳能光伏板等清洁能源技术的发展，对铝的需求将持续增长，推动铝矿行业进一步扩大产能。同时，数字化转型将加速，通过数据分析优化开采流程，减少资源浪费。此外，对尾矿处理和生态修复的关注将提升，促进铝矿开采与环境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8f38446994e7f" w:history="1">
        <w:r>
          <w:rPr>
            <w:rStyle w:val="Hyperlink"/>
          </w:rPr>
          <w:t>2025-2031年全球与中国铝矿行业研究分析及发展趋势预测</w:t>
        </w:r>
      </w:hyperlink>
      <w:r>
        <w:rPr>
          <w:rFonts w:hint="eastAsia"/>
        </w:rPr>
        <w:t>》基于国家统计局及相关协会的权威数据，系统研究了铝矿行业的市场需求、市场规模及产业链现状，分析了铝矿价格波动、细分市场动态及重点企业的经营表现，科学预测了铝矿市场前景与发展趋势，揭示了潜在需求与投资机会，同时指出了铝矿行业可能面临的风险。通过对铝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中国铝矿概述</w:t>
      </w:r>
      <w:r>
        <w:rPr>
          <w:rFonts w:hint="eastAsia"/>
        </w:rPr>
        <w:br/>
      </w:r>
      <w:r>
        <w:rPr>
          <w:rFonts w:hint="eastAsia"/>
        </w:rPr>
        <w:t>　　第一节 铝矿行业定义</w:t>
      </w:r>
      <w:r>
        <w:rPr>
          <w:rFonts w:hint="eastAsia"/>
        </w:rPr>
        <w:br/>
      </w:r>
      <w:r>
        <w:rPr>
          <w:rFonts w:hint="eastAsia"/>
        </w:rPr>
        <w:t>　　第二节 铝矿行业发展特性</w:t>
      </w:r>
      <w:r>
        <w:rPr>
          <w:rFonts w:hint="eastAsia"/>
        </w:rPr>
        <w:br/>
      </w:r>
      <w:r>
        <w:rPr>
          <w:rFonts w:hint="eastAsia"/>
        </w:rPr>
        <w:t>　　第三节 铝矿产业链分析</w:t>
      </w:r>
      <w:r>
        <w:rPr>
          <w:rFonts w:hint="eastAsia"/>
        </w:rPr>
        <w:br/>
      </w:r>
      <w:r>
        <w:rPr>
          <w:rFonts w:hint="eastAsia"/>
        </w:rPr>
        <w:t>　　第四节 铝矿行业生命周期分析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2024-2025年国外铝矿市场发展概况</w:t>
      </w:r>
      <w:r>
        <w:rPr>
          <w:rFonts w:hint="eastAsia"/>
        </w:rPr>
        <w:br/>
      </w:r>
      <w:r>
        <w:rPr>
          <w:rFonts w:hint="eastAsia"/>
        </w:rPr>
        <w:t>　　第一节 全球铝矿市场发展分析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亚太地区主要国家铝矿市场概况</w:t>
      </w:r>
      <w:r>
        <w:rPr>
          <w:rFonts w:hint="eastAsia"/>
        </w:rPr>
        <w:br/>
      </w:r>
      <w:r>
        <w:rPr>
          <w:rFonts w:hint="eastAsia"/>
        </w:rPr>
        <w:t>　　第五节 全球铝矿市场发展预测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2024-2025年中国铝矿发展环境分析</w:t>
      </w:r>
      <w:r>
        <w:rPr>
          <w:rFonts w:hint="eastAsia"/>
        </w:rPr>
        <w:br/>
      </w:r>
      <w:r>
        <w:rPr>
          <w:rFonts w:hint="eastAsia"/>
        </w:rPr>
        <w:t>　　第一节 铝矿行业经济环境分析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铝矿行业相关发展规划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中国铝矿技术发展分析</w:t>
      </w:r>
      <w:r>
        <w:rPr>
          <w:rFonts w:hint="eastAsia"/>
        </w:rPr>
        <w:br/>
      </w:r>
      <w:r>
        <w:rPr>
          <w:rFonts w:hint="eastAsia"/>
        </w:rPr>
        <w:t>　　第一节 当前铝矿技术发展现状分析</w:t>
      </w:r>
      <w:r>
        <w:rPr>
          <w:rFonts w:hint="eastAsia"/>
        </w:rPr>
        <w:br/>
      </w:r>
      <w:r>
        <w:rPr>
          <w:rFonts w:hint="eastAsia"/>
        </w:rPr>
        <w:t>　　第二节 铝矿生产中需注意的问题</w:t>
      </w:r>
      <w:r>
        <w:rPr>
          <w:rFonts w:hint="eastAsia"/>
        </w:rPr>
        <w:br/>
      </w:r>
      <w:r>
        <w:rPr>
          <w:rFonts w:hint="eastAsia"/>
        </w:rPr>
        <w:t>　　第三节 铝矿行业主要技术趋势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铝矿市场特性分析</w:t>
      </w:r>
      <w:r>
        <w:rPr>
          <w:rFonts w:hint="eastAsia"/>
        </w:rPr>
        <w:br/>
      </w:r>
      <w:r>
        <w:rPr>
          <w:rFonts w:hint="eastAsia"/>
        </w:rPr>
        <w:t>　　第一节 铝矿行业集中度分析</w:t>
      </w:r>
      <w:r>
        <w:rPr>
          <w:rFonts w:hint="eastAsia"/>
        </w:rPr>
        <w:br/>
      </w:r>
      <w:r>
        <w:rPr>
          <w:rFonts w:hint="eastAsia"/>
        </w:rPr>
        <w:t>　　第二节 铝矿行业SWOT分析</w:t>
      </w:r>
      <w:r>
        <w:rPr>
          <w:rFonts w:hint="eastAsia"/>
        </w:rPr>
        <w:br/>
      </w:r>
      <w:r>
        <w:rPr>
          <w:rFonts w:hint="eastAsia"/>
        </w:rPr>
        <w:t>　　　　一、铝矿行业优势</w:t>
      </w:r>
      <w:r>
        <w:rPr>
          <w:rFonts w:hint="eastAsia"/>
        </w:rPr>
        <w:br/>
      </w:r>
      <w:r>
        <w:rPr>
          <w:rFonts w:hint="eastAsia"/>
        </w:rPr>
        <w:t>　　　　二、铝矿行业劣势</w:t>
      </w:r>
      <w:r>
        <w:rPr>
          <w:rFonts w:hint="eastAsia"/>
        </w:rPr>
        <w:br/>
      </w:r>
      <w:r>
        <w:rPr>
          <w:rFonts w:hint="eastAsia"/>
        </w:rPr>
        <w:t>　　　　三、铝矿行业机会</w:t>
      </w:r>
      <w:r>
        <w:rPr>
          <w:rFonts w:hint="eastAsia"/>
        </w:rPr>
        <w:br/>
      </w:r>
      <w:r>
        <w:rPr>
          <w:rFonts w:hint="eastAsia"/>
        </w:rPr>
        <w:t>　　　　四、铝矿行业风险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中国铝矿发展现状</w:t>
      </w:r>
      <w:r>
        <w:rPr>
          <w:rFonts w:hint="eastAsia"/>
        </w:rPr>
        <w:br/>
      </w:r>
      <w:r>
        <w:rPr>
          <w:rFonts w:hint="eastAsia"/>
        </w:rPr>
        <w:t>　　第一节 中国铝矿市场现状分析</w:t>
      </w:r>
      <w:r>
        <w:rPr>
          <w:rFonts w:hint="eastAsia"/>
        </w:rPr>
        <w:br/>
      </w:r>
      <w:r>
        <w:rPr>
          <w:rFonts w:hint="eastAsia"/>
        </w:rPr>
        <w:t>　　第二节 中国铝矿行业产量情况分析及预测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一、铝矿总体产能规模</w:t>
      </w:r>
      <w:r>
        <w:rPr>
          <w:rFonts w:hint="eastAsia"/>
        </w:rPr>
        <w:br/>
      </w:r>
      <w:r>
        <w:rPr>
          <w:rFonts w:hint="eastAsia"/>
        </w:rPr>
        <w:t>　　　　二、铝矿生产区域分布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三、2025-2031年中国铝矿行业产量预测</w:t>
      </w:r>
      <w:r>
        <w:rPr>
          <w:rFonts w:hint="eastAsia"/>
        </w:rPr>
        <w:br/>
      </w:r>
      <w:r>
        <w:rPr>
          <w:rFonts w:hint="eastAsia"/>
        </w:rPr>
        <w:t>　　第三节 中国铝矿市场需求分析及预测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中国铝矿价格趋势分析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**地区铝矿市场发展分析</w:t>
      </w:r>
      <w:r>
        <w:rPr>
          <w:rFonts w:hint="eastAsia"/>
        </w:rPr>
        <w:br/>
      </w:r>
      <w:r>
        <w:rPr>
          <w:rFonts w:hint="eastAsia"/>
        </w:rPr>
        <w:t>　　第三节 **地区铝矿市场发展分析</w:t>
      </w:r>
      <w:r>
        <w:rPr>
          <w:rFonts w:hint="eastAsia"/>
        </w:rPr>
        <w:br/>
      </w:r>
      <w:r>
        <w:rPr>
          <w:rFonts w:hint="eastAsia"/>
        </w:rPr>
        <w:t>　　第四节 **地区铝矿市场发展分析</w:t>
      </w:r>
      <w:r>
        <w:rPr>
          <w:rFonts w:hint="eastAsia"/>
        </w:rPr>
        <w:br/>
      </w:r>
      <w:r>
        <w:rPr>
          <w:rFonts w:hint="eastAsia"/>
        </w:rPr>
        <w:t>　　第五节 **地区铝矿市场发展分析</w:t>
      </w:r>
      <w:r>
        <w:rPr>
          <w:rFonts w:hint="eastAsia"/>
        </w:rPr>
        <w:br/>
      </w:r>
      <w:r>
        <w:rPr>
          <w:rFonts w:hint="eastAsia"/>
        </w:rPr>
        <w:t>　　第六节 **地区铝矿市场发展分析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2019-2024年中国铝矿进出口分析</w:t>
      </w:r>
      <w:r>
        <w:rPr>
          <w:rFonts w:hint="eastAsia"/>
        </w:rPr>
        <w:br/>
      </w:r>
      <w:r>
        <w:rPr>
          <w:rFonts w:hint="eastAsia"/>
        </w:rPr>
        <w:t>　　第一节 铝矿进口情况分析</w:t>
      </w:r>
      <w:r>
        <w:rPr>
          <w:rFonts w:hint="eastAsia"/>
        </w:rPr>
        <w:br/>
      </w:r>
      <w:r>
        <w:rPr>
          <w:rFonts w:hint="eastAsia"/>
        </w:rPr>
        <w:t>　　第二节 铝矿出口情况分析</w:t>
      </w:r>
      <w:r>
        <w:rPr>
          <w:rFonts w:hint="eastAsia"/>
        </w:rPr>
        <w:br/>
      </w:r>
      <w:r>
        <w:rPr>
          <w:rFonts w:hint="eastAsia"/>
        </w:rPr>
        <w:t>　　第三节 影响铝矿进出口因素分析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铝矿行业投资战略研究</w:t>
      </w:r>
      <w:r>
        <w:rPr>
          <w:rFonts w:hint="eastAsia"/>
        </w:rPr>
        <w:br/>
      </w:r>
      <w:r>
        <w:rPr>
          <w:rFonts w:hint="eastAsia"/>
        </w:rPr>
        <w:t>　　第一节 铝矿行业发展战略研究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对我国铝矿品牌的战略思考</w:t>
      </w:r>
      <w:r>
        <w:rPr>
          <w:rFonts w:hint="eastAsia"/>
        </w:rPr>
        <w:br/>
      </w:r>
      <w:r>
        <w:rPr>
          <w:rFonts w:hint="eastAsia"/>
        </w:rPr>
        <w:t>　　　　一、铝矿品牌的重要性</w:t>
      </w:r>
      <w:r>
        <w:rPr>
          <w:rFonts w:hint="eastAsia"/>
        </w:rPr>
        <w:br/>
      </w:r>
      <w:r>
        <w:rPr>
          <w:rFonts w:hint="eastAsia"/>
        </w:rPr>
        <w:t>　　　　二、铝矿实施品牌战略的意义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四、我国铝矿企业的品牌战略</w:t>
      </w:r>
      <w:r>
        <w:rPr>
          <w:rFonts w:hint="eastAsia"/>
        </w:rPr>
        <w:br/>
      </w:r>
      <w:r>
        <w:rPr>
          <w:rFonts w:hint="eastAsia"/>
        </w:rPr>
        <w:t>　　　　五、铝矿品牌战略管理的策略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铝矿经营策略分析</w:t>
      </w:r>
      <w:r>
        <w:rPr>
          <w:rFonts w:hint="eastAsia"/>
        </w:rPr>
        <w:br/>
      </w:r>
      <w:r>
        <w:rPr>
          <w:rFonts w:hint="eastAsia"/>
        </w:rPr>
        <w:t>　　　　一、铝矿市场细分策略</w:t>
      </w:r>
      <w:r>
        <w:rPr>
          <w:rFonts w:hint="eastAsia"/>
        </w:rPr>
        <w:br/>
      </w:r>
      <w:r>
        <w:rPr>
          <w:rFonts w:hint="eastAsia"/>
        </w:rPr>
        <w:t>　　　　二、铝矿市场创新策略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2025-2031年铝矿市场前景分析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2025-2031年铝矿行业发展趋势预测</w:t>
      </w:r>
      <w:r>
        <w:rPr>
          <w:rFonts w:hint="eastAsia"/>
        </w:rPr>
        <w:br/>
      </w:r>
      <w:r>
        <w:rPr>
          <w:rFonts w:hint="eastAsia"/>
        </w:rPr>
        <w:t>　　第三节 铝矿行业投资风险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铝矿投资建议</w:t>
      </w:r>
      <w:r>
        <w:rPr>
          <w:rFonts w:hint="eastAsia"/>
        </w:rPr>
        <w:br/>
      </w:r>
      <w:r>
        <w:rPr>
          <w:rFonts w:hint="eastAsia"/>
        </w:rPr>
        <w:t>　　第一节 铝矿行业投资环境分析</w:t>
      </w:r>
      <w:r>
        <w:rPr>
          <w:rFonts w:hint="eastAsia"/>
        </w:rPr>
        <w:br/>
      </w:r>
      <w:r>
        <w:rPr>
          <w:rFonts w:hint="eastAsia"/>
        </w:rPr>
        <w:t>　　第二节 铝矿行业投资进入壁垒分析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铝矿行业历程</w:t>
      </w:r>
      <w:r>
        <w:rPr>
          <w:rFonts w:hint="eastAsia"/>
        </w:rPr>
        <w:br/>
      </w:r>
      <w:r>
        <w:rPr>
          <w:rFonts w:hint="eastAsia"/>
        </w:rPr>
        <w:t>　　图表 铝矿行业生命周期</w:t>
      </w:r>
      <w:r>
        <w:rPr>
          <w:rFonts w:hint="eastAsia"/>
        </w:rPr>
        <w:br/>
      </w:r>
      <w:r>
        <w:rPr>
          <w:rFonts w:hint="eastAsia"/>
        </w:rPr>
        <w:t>　　图表 铝矿行业产业链分析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8f38446994e7f" w:history="1">
        <w:r>
          <w:rPr>
            <w:rStyle w:val="Hyperlink"/>
          </w:rPr>
          <w:t>2025-2031年全球与中国铝矿行业研究分析及发展趋势预测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8f38446994e7f" w:history="1">
        <w:r>
          <w:rPr>
            <w:rStyle w:val="Hyperlink"/>
          </w:rPr>
          <w:t>https://www.20087.com/1/56/LvKuangDeQianJingQuShi.html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热点：铝矾土一吨能卖多少钱、铝矿石中铝含量的测定、中国十大铝矿、铝矿石一吨多少钱、铝矿石中铝含量的测定、铝矿石、世界最大铝矿、铝矿最多的国家、铝土矿价格2023最新价格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bdab4f31d4664" w:history="1">
      <w:r>
        <w:rPr>
          <w:rStyle w:val="Hyperlink"/>
        </w:rPr>
        <w:t>2025-2031年全球与中国铝矿行业研究分析及发展趋势预测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vKuangDeQianJingQuShi.html" TargetMode="External" Id="Rcf98f3844699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vKuangDeQianJingQuShi.html" TargetMode="External" Id="R3fcbdab4f31d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2024-08-24T04:56:00Z</dcterms:created>
  <dcterms:modified xsi:type="dcterms:W3CDTF">2024-08-24T05:56:00Z</dcterms:modified>
  <dc:subject>2025-2031年全球与中国铝矿行业研究分析及发展趋势预测</dc:subject>
  <dc:title>2025-2031年全球与中国铝矿行业研究分析及发展趋势预测</dc:title>
  <cp:keywords>2025-2031年全球与中国铝矿行业研究分析及发展趋势预测</cp:keywords>
  <dc:description>2025-2031年全球与中国铝矿行业研究分析及发展趋势预测</dc:description>
</cp:coreProperties>
</file>