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5582a2c64aee" w:history="1">
              <w:r>
                <w:rPr>
                  <w:rStyle w:val="Hyperlink"/>
                </w:rPr>
                <w:t>2023-2029年中国非金属船舶市场现状与发展前景预测报告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5582a2c64aee" w:history="1">
              <w:r>
                <w:rPr>
                  <w:rStyle w:val="Hyperlink"/>
                </w:rPr>
                <w:t>2023-2029年中国非金属船舶市场现状与发展前景预测报告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f5582a2c64aee" w:history="1">
                <w:r>
                  <w:rPr>
                    <w:rStyle w:val="Hyperlink"/>
                  </w:rPr>
                  <w:t>https://www.20087.com/1/56/FeiJinShuChuanBoFaZhanQianJing.html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，尤其是玻璃钢（FRP）和复合材料船舶，在近几年获得了快速的发展。相比于传统金属船舶，非金属船舶具有重量轻、耐腐蚀性强、维修成本低等特点。随着复合材料技术的进步，非金属船舶的性能得到进一步提升，它们在游艇、渔船、巡逻艇等领域得到了广泛应用。此外，环保要求的提高促进了非金属船舶的发展，因为它们通常比金属船更加环保。</w:t>
      </w:r>
      <w:r>
        <w:rPr>
          <w:rFonts w:hint="eastAsia"/>
        </w:rPr>
        <w:br/>
      </w:r>
      <w:r>
        <w:rPr>
          <w:rFonts w:hint="eastAsia"/>
        </w:rPr>
        <w:t>　　未来，非金属船舶的发展将着重于材料的进一步优化和应用领域的拓宽。随着新材料的出现，如碳纤维增强聚合物（CFRP），非金属船舶将更加轻量化、高强度。同时，随着对可持续性的重视，非金属船舶的生产和废弃处理过程将更加注重环保。此外，随着无人驾驶技术的进步，未来的非金属船舶可能会更加智能化，实现自主航行，提高运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4f5582a2c64aee" w:history="1">
        <w:r>
          <w:rPr>
            <w:rStyle w:val="Hyperlink"/>
          </w:rPr>
          <w:t>2023-2029年中国非金属船舶市场现状与发展前景预测报告</w:t>
        </w:r>
      </w:hyperlink>
      <w:r>
        <w:rPr>
          <w:rFonts w:hint="eastAsia"/>
        </w:rPr>
        <w:t>全面剖析了非金属船舶行业的市场规模、需求及价格动态。报告通过对非金属船舶产业链的深入挖掘，详细分析了行业现状，并对非金属船舶市场前景及发展趋势进行了科学预测。非金属船舶报告还深入探索了各细分市场的特点，突出关注非金属船舶重点企业的经营状况，全面揭示了非金属船舶行业竞争格局、品牌影响力和市场集中度。非金属船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全球非金属船舶行业发展现状</w:t>
      </w:r>
      <w:r>
        <w:rPr>
          <w:rFonts w:hint="eastAsia"/>
        </w:rPr>
        <w:br/>
      </w:r>
      <w:r>
        <w:rPr>
          <w:rFonts w:hint="eastAsia"/>
        </w:rPr>
        <w:t>　　第一节 2023年世界非金属船舶市场发展状况分析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一、世界非金属船舶行业特点分析</w:t>
      </w:r>
      <w:r>
        <w:rPr>
          <w:rFonts w:hint="eastAsia"/>
        </w:rPr>
        <w:br/>
      </w:r>
      <w:r>
        <w:rPr>
          <w:rFonts w:hint="eastAsia"/>
        </w:rPr>
        <w:t>　　　　二、世界非金属船舶市场需求分析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2023年全球非金属船舶市场分析</w:t>
      </w:r>
      <w:r>
        <w:rPr>
          <w:rFonts w:hint="eastAsia"/>
        </w:rPr>
        <w:br/>
      </w:r>
      <w:r>
        <w:rPr>
          <w:rFonts w:hint="eastAsia"/>
        </w:rPr>
        <w:t>　　　　一、2023年全球非金属船舶需求分析</w:t>
      </w:r>
      <w:r>
        <w:rPr>
          <w:rFonts w:hint="eastAsia"/>
        </w:rPr>
        <w:br/>
      </w:r>
      <w:r>
        <w:rPr>
          <w:rFonts w:hint="eastAsia"/>
        </w:rPr>
        <w:t>　　　　二、2023年全球非金属船舶产销分析</w:t>
      </w:r>
      <w:r>
        <w:rPr>
          <w:rFonts w:hint="eastAsia"/>
        </w:rPr>
        <w:br/>
      </w:r>
      <w:r>
        <w:rPr>
          <w:rFonts w:hint="eastAsia"/>
        </w:rPr>
        <w:t>　　　　三、2023年中外非金属船舶市场对比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我国非金属船舶行业发展现状</w:t>
      </w:r>
      <w:r>
        <w:rPr>
          <w:rFonts w:hint="eastAsia"/>
        </w:rPr>
        <w:br/>
      </w:r>
      <w:r>
        <w:rPr>
          <w:rFonts w:hint="eastAsia"/>
        </w:rPr>
        <w:t>　　第一节 我国非金属船舶行业发展现状</w:t>
      </w:r>
      <w:r>
        <w:rPr>
          <w:rFonts w:hint="eastAsia"/>
        </w:rPr>
        <w:br/>
      </w:r>
      <w:r>
        <w:rPr>
          <w:rFonts w:hint="eastAsia"/>
        </w:rPr>
        <w:t>　　　　一、非金属船舶行业品牌发展现状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二、非金属船舶行业消费市场现状</w:t>
      </w:r>
      <w:r>
        <w:rPr>
          <w:rFonts w:hint="eastAsia"/>
        </w:rPr>
        <w:br/>
      </w:r>
      <w:r>
        <w:rPr>
          <w:rFonts w:hint="eastAsia"/>
        </w:rPr>
        <w:t>　　　　三、非金属船舶市场消费层次分析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四、我国非金属船舶市场走向分析</w:t>
      </w:r>
      <w:r>
        <w:rPr>
          <w:rFonts w:hint="eastAsia"/>
        </w:rPr>
        <w:br/>
      </w:r>
      <w:r>
        <w:rPr>
          <w:rFonts w:hint="eastAsia"/>
        </w:rPr>
        <w:t>　　第二节 2018-2023年非金属船舶行业发展情况分析</w:t>
      </w:r>
      <w:r>
        <w:rPr>
          <w:rFonts w:hint="eastAsia"/>
        </w:rPr>
        <w:br/>
      </w:r>
      <w:r>
        <w:rPr>
          <w:rFonts w:hint="eastAsia"/>
        </w:rPr>
        <w:t>　　　　一、非金属船舶行业发展特点分析</w:t>
      </w:r>
      <w:r>
        <w:rPr>
          <w:rFonts w:hint="eastAsia"/>
        </w:rPr>
        <w:br/>
      </w:r>
      <w:r>
        <w:rPr>
          <w:rFonts w:hint="eastAsia"/>
        </w:rPr>
        <w:t>　　　　二、非金属船舶行业发展情况</w:t>
      </w:r>
      <w:r>
        <w:rPr>
          <w:rFonts w:hint="eastAsia"/>
        </w:rPr>
        <w:br/>
      </w:r>
      <w:r>
        <w:rPr>
          <w:rFonts w:hint="eastAsia"/>
        </w:rPr>
        <w:t>　　第三节 2023年非金属船舶所属行业运行分析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一、2023年非金属船舶所属行业产销运行分析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二、2023年非金属船舶所属行业利润情况分析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三、2023年非金属船舶所属行业发展周期分析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四、非金属船舶行业发展机遇分析</w:t>
      </w:r>
      <w:r>
        <w:rPr>
          <w:rFonts w:hint="eastAsia"/>
        </w:rPr>
        <w:br/>
      </w:r>
      <w:r>
        <w:rPr>
          <w:rFonts w:hint="eastAsia"/>
        </w:rPr>
        <w:t>　　　　五、非金属船舶行业利润增速预测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对中国非金属船舶市场的分析及思考</w:t>
      </w:r>
      <w:r>
        <w:rPr>
          <w:rFonts w:hint="eastAsia"/>
        </w:rPr>
        <w:br/>
      </w:r>
      <w:r>
        <w:rPr>
          <w:rFonts w:hint="eastAsia"/>
        </w:rPr>
        <w:t>　　　　一、非金属船舶市场特点</w:t>
      </w:r>
      <w:r>
        <w:rPr>
          <w:rFonts w:hint="eastAsia"/>
        </w:rPr>
        <w:br/>
      </w:r>
      <w:r>
        <w:rPr>
          <w:rFonts w:hint="eastAsia"/>
        </w:rPr>
        <w:t>　　　　二、非金属船舶市场分析</w:t>
      </w:r>
      <w:r>
        <w:rPr>
          <w:rFonts w:hint="eastAsia"/>
        </w:rPr>
        <w:br/>
      </w:r>
      <w:r>
        <w:rPr>
          <w:rFonts w:hint="eastAsia"/>
        </w:rPr>
        <w:t>　　　　三、非金属船舶市场变化的方向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四、中国非金属船舶产业发展的新思路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五、对中国非金属船舶产业发展的思考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2023年中国非金属船舶市场运行态势剖析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2023年中国非金属船舶市场动态分析</w:t>
      </w:r>
      <w:r>
        <w:rPr>
          <w:rFonts w:hint="eastAsia"/>
        </w:rPr>
        <w:br/>
      </w:r>
      <w:r>
        <w:rPr>
          <w:rFonts w:hint="eastAsia"/>
        </w:rPr>
        <w:t>　　　　一、非金属船舶行业新动态</w:t>
      </w:r>
      <w:r>
        <w:rPr>
          <w:rFonts w:hint="eastAsia"/>
        </w:rPr>
        <w:br/>
      </w:r>
      <w:r>
        <w:rPr>
          <w:rFonts w:hint="eastAsia"/>
        </w:rPr>
        <w:t>　　　　二、非金属船舶主要品牌动态</w:t>
      </w:r>
      <w:r>
        <w:rPr>
          <w:rFonts w:hint="eastAsia"/>
        </w:rPr>
        <w:br/>
      </w:r>
      <w:r>
        <w:rPr>
          <w:rFonts w:hint="eastAsia"/>
        </w:rPr>
        <w:t>　　　　三、非金属船舶行业消费者需求新动态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2023年中国非金属船舶市场运营格局分析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2023年中国非金属船舶市场进出口形式综述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2023年中国非金属船舶市场价格分析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中国非金属船舶所属行业市场运行指标分析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中国非金属船舶所属行业总体规模分析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中国非金属船舶所属行业产销与费用分析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中国非金属船舶所属行业财务指标分析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中国非金属船舶行业消费市场分析</w:t>
      </w:r>
      <w:r>
        <w:rPr>
          <w:rFonts w:hint="eastAsia"/>
        </w:rPr>
        <w:br/>
      </w:r>
      <w:r>
        <w:rPr>
          <w:rFonts w:hint="eastAsia"/>
        </w:rPr>
        <w:t>　　第一节 非金属船舶市场消费需求分析</w:t>
      </w:r>
      <w:r>
        <w:rPr>
          <w:rFonts w:hint="eastAsia"/>
        </w:rPr>
        <w:br/>
      </w:r>
      <w:r>
        <w:rPr>
          <w:rFonts w:hint="eastAsia"/>
        </w:rPr>
        <w:t>　　　　一、非金属船舶市场的消费需求变化</w:t>
      </w:r>
      <w:r>
        <w:rPr>
          <w:rFonts w:hint="eastAsia"/>
        </w:rPr>
        <w:br/>
      </w:r>
      <w:r>
        <w:rPr>
          <w:rFonts w:hint="eastAsia"/>
        </w:rPr>
        <w:t>　　　　二、非金属船舶行业的需求情况分析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三、2023年非金属船舶品牌市场消费需求分析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非金属船舶消费市场状况分析</w:t>
      </w:r>
      <w:r>
        <w:rPr>
          <w:rFonts w:hint="eastAsia"/>
        </w:rPr>
        <w:br/>
      </w:r>
      <w:r>
        <w:rPr>
          <w:rFonts w:hint="eastAsia"/>
        </w:rPr>
        <w:t>　　　　一、非金属船舶行业消费特点</w:t>
      </w:r>
      <w:r>
        <w:rPr>
          <w:rFonts w:hint="eastAsia"/>
        </w:rPr>
        <w:br/>
      </w:r>
      <w:r>
        <w:rPr>
          <w:rFonts w:hint="eastAsia"/>
        </w:rPr>
        <w:t>　　　　二、非金属船舶行业消费分析</w:t>
      </w:r>
      <w:r>
        <w:rPr>
          <w:rFonts w:hint="eastAsia"/>
        </w:rPr>
        <w:br/>
      </w:r>
      <w:r>
        <w:rPr>
          <w:rFonts w:hint="eastAsia"/>
        </w:rPr>
        <w:t>　　　　三、非金属船舶行业消费结构分析</w:t>
      </w:r>
      <w:r>
        <w:rPr>
          <w:rFonts w:hint="eastAsia"/>
        </w:rPr>
        <w:br/>
      </w:r>
      <w:r>
        <w:rPr>
          <w:rFonts w:hint="eastAsia"/>
        </w:rPr>
        <w:t>　　　　四、非金属船舶行业消费的市场变化</w:t>
      </w:r>
      <w:r>
        <w:rPr>
          <w:rFonts w:hint="eastAsia"/>
        </w:rPr>
        <w:br/>
      </w:r>
      <w:r>
        <w:rPr>
          <w:rFonts w:hint="eastAsia"/>
        </w:rPr>
        <w:t>　　　　五、非金属船舶市场的消费方向</w:t>
      </w:r>
      <w:r>
        <w:rPr>
          <w:rFonts w:hint="eastAsia"/>
        </w:rPr>
        <w:br/>
      </w:r>
      <w:r>
        <w:rPr>
          <w:rFonts w:hint="eastAsia"/>
        </w:rPr>
        <w:t>　　第三节 非金属船舶行业产品的品牌市场调查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五、非金属船舶行业品牌忠诚度调查</w:t>
      </w:r>
      <w:r>
        <w:rPr>
          <w:rFonts w:hint="eastAsia"/>
        </w:rPr>
        <w:br/>
      </w:r>
      <w:r>
        <w:rPr>
          <w:rFonts w:hint="eastAsia"/>
        </w:rPr>
        <w:t>　　　　六、非金属船舶行业品牌市场占有率调查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我国非金属船舶行业市场调查分析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2023年我国非金属船舶行业市场宏观分析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2023年中国非金属船舶行业市场微观分析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非金属船舶行业上下游产业分析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四、行业竞争状况及其对非金属船舶行业的意义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四、行业新动态及其对非金属船舶行业的影响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五、行业竞争状况及其对非金属船舶行业的意义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非金属船舶行业竞争格局分析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中国非金属船舶行业竞争格局综述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一、2023年非金属船舶行业集中度</w:t>
      </w:r>
      <w:r>
        <w:rPr>
          <w:rFonts w:hint="eastAsia"/>
        </w:rPr>
        <w:br/>
      </w:r>
      <w:r>
        <w:rPr>
          <w:rFonts w:hint="eastAsia"/>
        </w:rPr>
        <w:t>　　　　二、2023年非金属船舶行业竞争程度</w:t>
      </w:r>
      <w:r>
        <w:rPr>
          <w:rFonts w:hint="eastAsia"/>
        </w:rPr>
        <w:br/>
      </w:r>
      <w:r>
        <w:rPr>
          <w:rFonts w:hint="eastAsia"/>
        </w:rPr>
        <w:t>　　　　三、2023年非金属船舶企业与品牌数量</w:t>
      </w:r>
      <w:r>
        <w:rPr>
          <w:rFonts w:hint="eastAsia"/>
        </w:rPr>
        <w:br/>
      </w:r>
      <w:r>
        <w:rPr>
          <w:rFonts w:hint="eastAsia"/>
        </w:rPr>
        <w:t>　　　　四、2023年非金属船舶行业竞争格局分析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2018-2023年非金属船舶行业竞争格局分析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一、2018-2023年国内外非金属船舶行业竞争分析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二、2018-2023年我国非金属船舶市场竞争分析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非金属船舶企业竞争策略分析</w:t>
      </w:r>
      <w:r>
        <w:rPr>
          <w:rFonts w:hint="eastAsia"/>
        </w:rPr>
        <w:br/>
      </w:r>
      <w:r>
        <w:rPr>
          <w:rFonts w:hint="eastAsia"/>
        </w:rPr>
        <w:t>　　第一节 非金属船舶市场竞争策略分析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一、2023年非金属船舶市场增长潜力分析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二、2023年非金属船舶主要潜力品种分析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三、现有非金属船舶市场竞争策略分析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四、潜力非金属船舶竞争策略选择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非金属船舶企业竞争策略分析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一、我国非金属船舶市场竞争趋势</w:t>
      </w:r>
      <w:r>
        <w:rPr>
          <w:rFonts w:hint="eastAsia"/>
        </w:rPr>
        <w:br/>
      </w:r>
      <w:r>
        <w:rPr>
          <w:rFonts w:hint="eastAsia"/>
        </w:rPr>
        <w:t>　　　　二、非金属船舶行业竞争格局展望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三、非金属船舶行业竞争策略分析</w:t>
      </w:r>
      <w:r>
        <w:rPr>
          <w:rFonts w:hint="eastAsia"/>
        </w:rPr>
        <w:br/>
      </w:r>
      <w:r>
        <w:rPr>
          <w:rFonts w:hint="eastAsia"/>
        </w:rPr>
        <w:t>　　第三节 非金属船舶行业发展机会分析</w:t>
      </w:r>
      <w:r>
        <w:rPr>
          <w:rFonts w:hint="eastAsia"/>
        </w:rPr>
        <w:br/>
      </w:r>
      <w:r>
        <w:rPr>
          <w:rFonts w:hint="eastAsia"/>
        </w:rPr>
        <w:t>　　第四节 非金属船舶行业发展风险分析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重点非金属船舶行业企业分析</w:t>
      </w:r>
      <w:r>
        <w:rPr>
          <w:rFonts w:hint="eastAsia"/>
        </w:rPr>
        <w:br/>
      </w:r>
      <w:r>
        <w:rPr>
          <w:rFonts w:hint="eastAsia"/>
        </w:rPr>
        <w:t>　　第一节 湖南金瀚船艇制造有限公司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宁波新乐造船有限公司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青岛昊运船艇制造有限公司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宁波福华造船工业有限公司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北京京港玻璃钢船艇有限公司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非金属船舶行业发展趋势分析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我国非金属船舶行业前景与机遇分析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一、我国非金属船舶行业发展前景</w:t>
      </w:r>
      <w:r>
        <w:rPr>
          <w:rFonts w:hint="eastAsia"/>
        </w:rPr>
        <w:br/>
      </w:r>
      <w:r>
        <w:rPr>
          <w:rFonts w:hint="eastAsia"/>
        </w:rPr>
        <w:t>　　　　二、我国非金属船舶发展机遇分析</w:t>
      </w:r>
      <w:r>
        <w:rPr>
          <w:rFonts w:hint="eastAsia"/>
        </w:rPr>
        <w:br/>
      </w:r>
      <w:r>
        <w:rPr>
          <w:rFonts w:hint="eastAsia"/>
        </w:rPr>
        <w:t>　　　　三、2023年非金属船舶行业的发展机遇分析</w:t>
      </w:r>
      <w:r>
        <w:rPr>
          <w:rFonts w:hint="eastAsia"/>
        </w:rPr>
        <w:br/>
      </w:r>
      <w:r>
        <w:rPr>
          <w:rFonts w:hint="eastAsia"/>
        </w:rPr>
        <w:t>　　第二节 中国非金属船舶市场趋势分析</w:t>
      </w:r>
      <w:r>
        <w:rPr>
          <w:rFonts w:hint="eastAsia"/>
        </w:rPr>
        <w:br/>
      </w:r>
      <w:r>
        <w:rPr>
          <w:rFonts w:hint="eastAsia"/>
        </w:rPr>
        <w:t>　　　　一、2023年非金属船舶市场趋势总结</w:t>
      </w:r>
      <w:r>
        <w:rPr>
          <w:rFonts w:hint="eastAsia"/>
        </w:rPr>
        <w:br/>
      </w:r>
      <w:r>
        <w:rPr>
          <w:rFonts w:hint="eastAsia"/>
        </w:rPr>
        <w:t>　　　　二、2023年非金属船舶行业发展趋势分析</w:t>
      </w:r>
      <w:r>
        <w:rPr>
          <w:rFonts w:hint="eastAsia"/>
        </w:rPr>
        <w:br/>
      </w:r>
      <w:r>
        <w:rPr>
          <w:rFonts w:hint="eastAsia"/>
        </w:rPr>
        <w:t>　　　　三、非金属船舶市场发展空间</w:t>
      </w:r>
      <w:r>
        <w:rPr>
          <w:rFonts w:hint="eastAsia"/>
        </w:rPr>
        <w:br/>
      </w:r>
      <w:r>
        <w:rPr>
          <w:rFonts w:hint="eastAsia"/>
        </w:rPr>
        <w:t>　　　　四、非金属船舶产业政策趋向</w:t>
      </w:r>
      <w:r>
        <w:rPr>
          <w:rFonts w:hint="eastAsia"/>
        </w:rPr>
        <w:br/>
      </w:r>
      <w:r>
        <w:rPr>
          <w:rFonts w:hint="eastAsia"/>
        </w:rPr>
        <w:t>　　　　五、非金属船舶行业技术革新趋势</w:t>
      </w:r>
      <w:r>
        <w:rPr>
          <w:rFonts w:hint="eastAsia"/>
        </w:rPr>
        <w:br/>
      </w:r>
      <w:r>
        <w:rPr>
          <w:rFonts w:hint="eastAsia"/>
        </w:rPr>
        <w:t>　　　　六、非金属船舶价格走势分析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七、国际环境对非金属船舶行业的影响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2023-2029年非金属船舶行业发展趋势与投资战略研究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非金属船舶市场发展潜力分析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非金属船舶行业发展趋势分析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非金属船舶行业发展战略研究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对我国非金属船舶品牌的战略思考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二、非金属船舶实施品牌战略的意义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四、我国非金属船舶企业的品牌战略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2023-2029年非金属船舶行业发展预测</w:t>
      </w:r>
      <w:r>
        <w:rPr>
          <w:rFonts w:hint="eastAsia"/>
        </w:rPr>
        <w:br/>
      </w:r>
      <w:r>
        <w:rPr>
          <w:rFonts w:hint="eastAsia"/>
        </w:rPr>
        <w:t>　　第一节 2023-2029年未来非金属船舶需求与消费预测</w:t>
      </w:r>
      <w:r>
        <w:rPr>
          <w:rFonts w:hint="eastAsia"/>
        </w:rPr>
        <w:br/>
      </w:r>
      <w:r>
        <w:rPr>
          <w:rFonts w:hint="eastAsia"/>
        </w:rPr>
        <w:t>　　　　一、非金属船舶产品消费预测</w:t>
      </w:r>
      <w:r>
        <w:rPr>
          <w:rFonts w:hint="eastAsia"/>
        </w:rPr>
        <w:br/>
      </w:r>
      <w:r>
        <w:rPr>
          <w:rFonts w:hint="eastAsia"/>
        </w:rPr>
        <w:t>　　　　二、非金属船舶市场规模预测</w:t>
      </w:r>
      <w:r>
        <w:rPr>
          <w:rFonts w:hint="eastAsia"/>
        </w:rPr>
        <w:br/>
      </w:r>
      <w:r>
        <w:rPr>
          <w:rFonts w:hint="eastAsia"/>
        </w:rPr>
        <w:t>　　　　三、非金属船舶行业总产值预测</w:t>
      </w:r>
      <w:r>
        <w:rPr>
          <w:rFonts w:hint="eastAsia"/>
        </w:rPr>
        <w:br/>
      </w:r>
      <w:r>
        <w:rPr>
          <w:rFonts w:hint="eastAsia"/>
        </w:rPr>
        <w:t>　　　　四、非金属船舶行业销售收入预测</w:t>
      </w:r>
      <w:r>
        <w:rPr>
          <w:rFonts w:hint="eastAsia"/>
        </w:rPr>
        <w:br/>
      </w:r>
      <w:r>
        <w:rPr>
          <w:rFonts w:hint="eastAsia"/>
        </w:rPr>
        <w:t>　　　　五、非金属船舶行业总资产预测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2023-2029年中国非金属船舶行业供需预测</w:t>
      </w:r>
      <w:r>
        <w:rPr>
          <w:rFonts w:hint="eastAsia"/>
        </w:rPr>
        <w:br/>
      </w:r>
      <w:r>
        <w:rPr>
          <w:rFonts w:hint="eastAsia"/>
        </w:rPr>
        <w:t>　　　　一、中国非金属船舶供给预测</w:t>
      </w:r>
      <w:r>
        <w:rPr>
          <w:rFonts w:hint="eastAsia"/>
        </w:rPr>
        <w:br/>
      </w:r>
      <w:r>
        <w:rPr>
          <w:rFonts w:hint="eastAsia"/>
        </w:rPr>
        <w:t>　　　　二、中国非金属船舶产量预测</w:t>
      </w:r>
      <w:r>
        <w:rPr>
          <w:rFonts w:hint="eastAsia"/>
        </w:rPr>
        <w:br/>
      </w:r>
      <w:r>
        <w:rPr>
          <w:rFonts w:hint="eastAsia"/>
        </w:rPr>
        <w:t>　　　　三、中国非金属船舶需求预测</w:t>
      </w:r>
      <w:r>
        <w:rPr>
          <w:rFonts w:hint="eastAsia"/>
        </w:rPr>
        <w:br/>
      </w:r>
      <w:r>
        <w:rPr>
          <w:rFonts w:hint="eastAsia"/>
        </w:rPr>
        <w:t>　　　　四、中国非金属船舶供需平衡预测</w:t>
      </w:r>
      <w:r>
        <w:rPr>
          <w:rFonts w:hint="eastAsia"/>
        </w:rPr>
        <w:br/>
      </w:r>
      <w:r>
        <w:rPr>
          <w:rFonts w:hint="eastAsia"/>
        </w:rPr>
        <w:t>　　　　五、中国非金属船舶产品价格预测</w:t>
      </w:r>
      <w:r>
        <w:rPr>
          <w:rFonts w:hint="eastAsia"/>
        </w:rPr>
        <w:br/>
      </w:r>
      <w:r>
        <w:rPr>
          <w:rFonts w:hint="eastAsia"/>
        </w:rPr>
        <w:t>　　　　六、主要非金属船舶产品进出口预测</w:t>
      </w:r>
      <w:r>
        <w:rPr>
          <w:rFonts w:hint="eastAsia"/>
        </w:rPr>
        <w:br/>
      </w:r>
      <w:r>
        <w:rPr>
          <w:rFonts w:hint="eastAsia"/>
        </w:rPr>
        <w:t>　　第三节 2023-2029年影响非金属船舶行业发展的主要因素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一、影响非金属船舶行业运行的有利因素分析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二、影响非金属船舶行业运行的稳定因素分析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三、影响非金属船舶行业运行的不利因素分析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四、我国非金属船舶行业发展面临的挑战分析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五、我国非金属船舶行业发展面临的机遇分析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2023-2029年非金属船舶行业投资风险及控制策略分析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一、非金属船舶行业市场风险及控制策略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二、非金属船舶行业政策风险及控制策略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三、非金属船舶行业经营风险及控制策略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四、非金属船舶行业技术风险及控制策略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五、非金属船舶行业同业竞争风险及控制策略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六、非金属船舶行业其他风险及控制策略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[:中智林]行业发展建议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非金属船舶行业历程</w:t>
      </w:r>
      <w:r>
        <w:rPr>
          <w:rFonts w:hint="eastAsia"/>
        </w:rPr>
        <w:br/>
      </w:r>
      <w:r>
        <w:rPr>
          <w:rFonts w:hint="eastAsia"/>
        </w:rPr>
        <w:t>　　图表 非金属船舶行业生命周期</w:t>
      </w:r>
      <w:r>
        <w:rPr>
          <w:rFonts w:hint="eastAsia"/>
        </w:rPr>
        <w:br/>
      </w:r>
      <w:r>
        <w:rPr>
          <w:rFonts w:hint="eastAsia"/>
        </w:rPr>
        <w:t>　　图表 非金属船舶行业产业链分析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2018-2023年非金属船舶行业市场容量分析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2018-2023年中国非金属船舶行业产量及增长趋势</w:t>
      </w:r>
      <w:r>
        <w:rPr>
          <w:rFonts w:hint="eastAsia"/>
        </w:rPr>
        <w:br/>
      </w:r>
      <w:r>
        <w:rPr>
          <w:rFonts w:hint="eastAsia"/>
        </w:rPr>
        <w:t>　　图表 非金属船舶行业动态</w:t>
      </w:r>
      <w:r>
        <w:rPr>
          <w:rFonts w:hint="eastAsia"/>
        </w:rPr>
        <w:br/>
      </w:r>
      <w:r>
        <w:rPr>
          <w:rFonts w:hint="eastAsia"/>
        </w:rPr>
        <w:t>　　图表 2018-2023年中国非金属船舶市场需求量及增速统计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2023年中国非金属船舶行业需求领域分布格局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2018-2023年中国非金属船舶进口数量分析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2018-2023年中国非金属船舶进口金额分析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2018-2023年中国非金属船舶出口数量分析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2018-2023年中国非金属船舶出口金额分析</w:t>
      </w:r>
      <w:r>
        <w:rPr>
          <w:rFonts w:hint="eastAsia"/>
        </w:rPr>
        <w:br/>
      </w:r>
      <w:r>
        <w:rPr>
          <w:rFonts w:hint="eastAsia"/>
        </w:rPr>
        <w:t>　　图表 2023年中国非金属船舶进口国家及地区分析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2023年中国非金属船舶出口国家及地区分析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2018-2023年中国非金属船舶行业企业平均规模情况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2023-2029年中国非金属船舶市场需求量预测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2023-2029年中国非金属船舶市场前景分析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2023-2029年中国非金属船舶行业发展趋势预测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5582a2c64aee" w:history="1">
        <w:r>
          <w:rPr>
            <w:rStyle w:val="Hyperlink"/>
          </w:rPr>
          <w:t>2023-2029年中国非金属船舶市场现状与发展前景预测报告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f5582a2c64aee" w:history="1">
        <w:r>
          <w:rPr>
            <w:rStyle w:val="Hyperlink"/>
          </w:rPr>
          <w:t>https://www.20087.com/1/56/FeiJinShuChuanBoFaZhanQianJing.html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f05f4b7c34522" w:history="1">
      <w:r>
        <w:rPr>
          <w:rStyle w:val="Hyperlink"/>
        </w:rPr>
        <w:t>2023-2029年中国非金属船舶市场现状与发展前景预测报告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eiJinShuChuanBoFaZhanQianJing.html" TargetMode="External" Id="Ra94f5582a2c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eiJinShuChuanBoFaZhanQianJing.html" TargetMode="External" Id="Rc52f05f4b7c3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2023-06-05T02:10:00Z</dcterms:created>
  <dcterms:modified xsi:type="dcterms:W3CDTF">2023-06-05T03:10:00Z</dcterms:modified>
  <dc:subject>2023-2029年中国非金属船舶市场现状与发展前景预测报告</dc:subject>
  <dc:title>2023-2029年中国非金属船舶市场现状与发展前景预测报告</dc:title>
  <cp:keywords>2023-2029年中国非金属船舶市场现状与发展前景预测报告</cp:keywords>
  <dc:description>2023-2029年中国非金属船舶市场现状与发展前景预测报告</dc:description>
</cp:coreProperties>
</file>