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cadc5f3d4705" w:history="1">
              <w:r>
                <w:rPr>
                  <w:rStyle w:val="Hyperlink"/>
                </w:rPr>
                <w:t>中国互联网数据中心行业全面调研及发展趋势分析报告（2024-2030年）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cadc5f3d4705" w:history="1">
              <w:r>
                <w:rPr>
                  <w:rStyle w:val="Hyperlink"/>
                </w:rPr>
                <w:t>中国互联网数据中心行业全面调研及发展趋势分析报告（2024-2030年）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3cadc5f3d4705" w:history="1">
                <w:r>
                  <w:rPr>
                    <w:rStyle w:val="Hyperlink"/>
                  </w:rPr>
                  <w:t>https://www.20087.com/2/26/HuLianWangShuJuZhongXinWeiLaiFaZhanQuShi.html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正经历大规模扩张和技术革新，以应对日益增长的数据处理需求。云计算、大数据、人工智能等技术的应用推动了数据中心的智能化、绿色化发展。数据中心采用高效能服务器、冷却系统和可再生能源，减少能耗，提高能效比。同时，分布式数据中心和边缘计算的布局，提高了数据处理的时效性和可靠性。</w:t>
      </w:r>
      <w:r>
        <w:rPr>
          <w:rFonts w:hint="eastAsia"/>
        </w:rPr>
        <w:br/>
      </w:r>
      <w:r>
        <w:rPr>
          <w:rFonts w:hint="eastAsia"/>
        </w:rPr>
        <w:t>　　未来互联网数据中心的发展将聚焦于算力的高效分配、安全性和环境友好性。随着量子计算、光通信技术的突破，数据中心的计算能力和数据传输速率将大幅提升。安全性方面，通过区块链、零信任网络等技术加强数据保护。绿色数据中心将更加普及，利用废弃热能、水冷等技术减少碳排放，响应全球气候变化挑战。此外，数据中心的自动化运维和AI优化管理将极大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cadc5f3d4705" w:history="1">
        <w:r>
          <w:rPr>
            <w:rStyle w:val="Hyperlink"/>
          </w:rPr>
          <w:t>中国互联网数据中心行业全面调研及发展趋势分析报告（2024-2030年）</w:t>
        </w:r>
      </w:hyperlink>
      <w:r>
        <w:rPr>
          <w:rFonts w:hint="eastAsia"/>
        </w:rPr>
        <w:t>》依据国家统计局、发改委及互联网数据中心相关协会等的数据资料，深入研究了互联网数据中心行业的现状，包括互联网数据中心市场需求、市场规模及产业链状况。互联网数据中心报告分析了互联网数据中心的价格波动、各细分市场的动态，以及重点企业的经营状况。同时，报告对互联网数据中心市场前景及发展趋势进行了科学预测，揭示了潜在的市场需求和投资机会，也指出了互联网数据中心行业内可能的风险。此外，互联网数据中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2024年世界互联网数据中心市场发展现状分析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2024年世界互联网数据中心市场发展状况分析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一、世界互联网数据中心行业特点分析</w:t>
      </w:r>
      <w:r>
        <w:rPr>
          <w:rFonts w:hint="eastAsia"/>
        </w:rPr>
        <w:br/>
      </w:r>
      <w:r>
        <w:rPr>
          <w:rFonts w:hint="eastAsia"/>
        </w:rPr>
        <w:t>　　　　二、世界互联网数据中心市场需求分析</w:t>
      </w:r>
      <w:r>
        <w:rPr>
          <w:rFonts w:hint="eastAsia"/>
        </w:rPr>
        <w:br/>
      </w:r>
      <w:r>
        <w:rPr>
          <w:rFonts w:hint="eastAsia"/>
        </w:rPr>
        <w:t>　　第二节 2024年全球互联网数据中心市场调研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一、2024年全球互联网数据中心需求分析</w:t>
      </w:r>
      <w:r>
        <w:rPr>
          <w:rFonts w:hint="eastAsia"/>
        </w:rPr>
        <w:br/>
      </w:r>
      <w:r>
        <w:rPr>
          <w:rFonts w:hint="eastAsia"/>
        </w:rPr>
        <w:t>　　　　二、2024年全球互联网数据中心产销分析</w:t>
      </w:r>
      <w:r>
        <w:rPr>
          <w:rFonts w:hint="eastAsia"/>
        </w:rPr>
        <w:br/>
      </w:r>
      <w:r>
        <w:rPr>
          <w:rFonts w:hint="eastAsia"/>
        </w:rPr>
        <w:t>　　　　三、2024年中外互联网数据中心市场对比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一、互联网数据中心行业品牌发展现状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二、互联网数据中心行业消费市场现状</w:t>
      </w:r>
      <w:r>
        <w:rPr>
          <w:rFonts w:hint="eastAsia"/>
        </w:rPr>
        <w:br/>
      </w:r>
      <w:r>
        <w:rPr>
          <w:rFonts w:hint="eastAsia"/>
        </w:rPr>
        <w:t>　　　　三、互联网数据中心市场消费层次分析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四、我国互联网数据中心市场走向分析</w:t>
      </w:r>
      <w:r>
        <w:rPr>
          <w:rFonts w:hint="eastAsia"/>
        </w:rPr>
        <w:br/>
      </w:r>
      <w:r>
        <w:rPr>
          <w:rFonts w:hint="eastAsia"/>
        </w:rPr>
        <w:t>　　第二节 2019-2024年互联网数据中心行业发展情况分析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二、2024年互联网数据中心行业发展情况</w:t>
      </w:r>
      <w:r>
        <w:rPr>
          <w:rFonts w:hint="eastAsia"/>
        </w:rPr>
        <w:br/>
      </w:r>
      <w:r>
        <w:rPr>
          <w:rFonts w:hint="eastAsia"/>
        </w:rPr>
        <w:t>　　第三节 2024年互联网数据中心行业运行分析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三、2024年互联网数据中心行业发展周期分析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对中国互联网数据中心市场的分析及思考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一、互联网数据中心市场特点</w:t>
      </w:r>
      <w:r>
        <w:rPr>
          <w:rFonts w:hint="eastAsia"/>
        </w:rPr>
        <w:br/>
      </w:r>
      <w:r>
        <w:rPr>
          <w:rFonts w:hint="eastAsia"/>
        </w:rPr>
        <w:t>　　　　二、互联网数据中心市场调研</w:t>
      </w:r>
      <w:r>
        <w:rPr>
          <w:rFonts w:hint="eastAsia"/>
        </w:rPr>
        <w:br/>
      </w:r>
      <w:r>
        <w:rPr>
          <w:rFonts w:hint="eastAsia"/>
        </w:rPr>
        <w:t>　　　　三、互联网数据中心市场变化的方向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四、中国互联网数据中心产业发展的新思路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五、对中国互联网数据中心产业发展的思考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2024年中国互联网数据中心市场现状分析剖析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2024年中国互联网数据中心市场动态分析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一、互联网数据中心行业新动态</w:t>
      </w:r>
      <w:r>
        <w:rPr>
          <w:rFonts w:hint="eastAsia"/>
        </w:rPr>
        <w:br/>
      </w:r>
      <w:r>
        <w:rPr>
          <w:rFonts w:hint="eastAsia"/>
        </w:rPr>
        <w:t>　　　　二、互联网数据中心主要品牌动态</w:t>
      </w:r>
      <w:r>
        <w:rPr>
          <w:rFonts w:hint="eastAsia"/>
        </w:rPr>
        <w:br/>
      </w:r>
      <w:r>
        <w:rPr>
          <w:rFonts w:hint="eastAsia"/>
        </w:rPr>
        <w:t>　　　　三、互联网数据中心行业消费者需求新动态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2024年中国互联网数据中心市场运营格局分析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2024年中国互联网数据中心市场价格分析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互联网数据中心所属行业经济运行分析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2024年我国互联网数据中心所属行业绩效分析</w:t>
      </w:r>
      <w:r>
        <w:rPr>
          <w:rFonts w:hint="eastAsia"/>
        </w:rPr>
        <w:br/>
      </w:r>
      <w:r>
        <w:rPr>
          <w:rFonts w:hint="eastAsia"/>
        </w:rPr>
        <w:t>　　在IDC 服务商提供的主要服务中，基础业务包括主机托管、宽带出租、IP地址出租、服务器出租和虚拟主机出租等，增值业务包括数据备份、负载均衡、设备检测、系统集成逆向DNS等。就目前国内IDC市场结构而言，基础业务仍然是数据中心市场需求的主流，但增值业务发展迅猛，大有后来居上之势。</w:t>
      </w:r>
      <w:r>
        <w:rPr>
          <w:rFonts w:hint="eastAsia"/>
        </w:rPr>
        <w:br/>
      </w:r>
      <w:r>
        <w:rPr>
          <w:rFonts w:hint="eastAsia"/>
        </w:rPr>
        <w:t>　　2019-2024年中国IDC业务收入结构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中国互联网数据中心市场及用户分析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中国互联网数据中心业务市场调研</w:t>
      </w:r>
      <w:r>
        <w:rPr>
          <w:rFonts w:hint="eastAsia"/>
        </w:rPr>
        <w:br/>
      </w:r>
      <w:r>
        <w:rPr>
          <w:rFonts w:hint="eastAsia"/>
        </w:rPr>
        <w:t>　　　　一、互联网数据中心业务市场发展规模及结构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（一）互联网数据中心业务市场规模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（二）互联网数据中心业务收入结构</w:t>
      </w:r>
      <w:r>
        <w:rPr>
          <w:rFonts w:hint="eastAsia"/>
        </w:rPr>
        <w:br/>
      </w:r>
      <w:r>
        <w:rPr>
          <w:rFonts w:hint="eastAsia"/>
        </w:rPr>
        <w:t>　　　　二、互联网数据中心市场基本特点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（二）人力资源投入成为互联网数据中心企业成本增速最快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（四）互联网数据中心企业更关注云计算的技术应用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中国互联网数据中心用户需求及行为调研</w:t>
      </w:r>
      <w:r>
        <w:rPr>
          <w:rFonts w:hint="eastAsia"/>
        </w:rPr>
        <w:br/>
      </w:r>
      <w:r>
        <w:rPr>
          <w:rFonts w:hint="eastAsia"/>
        </w:rPr>
        <w:t>　　　　一、互联网数据中心用户特征分析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（一）互联网数据中心用户行业特征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（三）购买不同互联网数据中心基础服务的用户特征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二、企业用户对互联网数据中心业务的购买使用行为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（一）对互联网数据中心基础业务使用状况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三、企业选择互联网数据中心服务商考虑的因素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四、企业对所选互联网数据中心服务商的满意度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（一）用户对互联网数据中心服务商的满意度评价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我国互联网数据中心行业市场运营状况分析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2024年我国互联网数据中心行业市场宏观分析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2024年中国互联网数据中心行业市场微观分析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互联网数据中心行业上下游产业分析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四、行业新动态及其对互联网数据中心行业的影响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中国互联网数据中心行业竞争格局综述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一、2024年互联网数据中心行业集中度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二、2024年互联网数据中心行业竞争程度</w:t>
      </w:r>
      <w:r>
        <w:rPr>
          <w:rFonts w:hint="eastAsia"/>
        </w:rPr>
        <w:br/>
      </w:r>
      <w:r>
        <w:rPr>
          <w:rFonts w:hint="eastAsia"/>
        </w:rPr>
        <w:t>　　　　三、2024年互联网数据中心所属行业企业与品牌数量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一、2019-2024年国内外互联网数据中心行业竞争分析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二、2019-2024年我国互联网数据中心市场竞争分析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四、潜力互联网数据中心竞争策略选择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一、2024-2030年我国互联网数据中心市场竞争趋势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三、2024-2030年互联网数据中心行业竞争策略分析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互联网数据中心行业发展机会分析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重点互联网数据中心企业竞争分析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北京新网互联科技有限公司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一、我国互联网数据中心行业趋势预测</w:t>
      </w:r>
      <w:r>
        <w:rPr>
          <w:rFonts w:hint="eastAsia"/>
        </w:rPr>
        <w:br/>
      </w:r>
      <w:r>
        <w:rPr>
          <w:rFonts w:hint="eastAsia"/>
        </w:rPr>
        <w:t>　　　　二、我国互联网数据中心发展机遇分析</w:t>
      </w:r>
      <w:r>
        <w:rPr>
          <w:rFonts w:hint="eastAsia"/>
        </w:rPr>
        <w:br/>
      </w:r>
      <w:r>
        <w:rPr>
          <w:rFonts w:hint="eastAsia"/>
        </w:rPr>
        <w:t>　　　　三、2024年互联网数据中心行业的发展机遇分析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一、2024年互联网数据中心市场前景总结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六、2024-2030年互联网数据中心价格走势分析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七、2024-2030年国际环境对互联网数据中心行业的影响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互联网数据中心行业发展趋势与投资前景建议研究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互联网数据中心市场发展潜力分析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对我国互联网数据中心品牌的战略思考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二、互联网数据中心实施品牌战略的意义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三、互联网数据中心企业品牌的现状分析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五、互联网数据中心品牌战略管理的策略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2024-2030年互联网数据中心行业发展预测</w:t>
      </w:r>
      <w:r>
        <w:rPr>
          <w:rFonts w:hint="eastAsia"/>
        </w:rPr>
        <w:br/>
      </w:r>
      <w:r>
        <w:rPr>
          <w:rFonts w:hint="eastAsia"/>
        </w:rPr>
        <w:t>　　第一节 未来互联网数据中心需求与消费预测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一、2024-2030年互联网数据中心产品消费预测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2024-2030年中国互联网数据中心行业供需预测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一、2024-2030年中国互联网数据中心供给预测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二、2024-2030年中国互联网数据中心产量预测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三、2024-2030年中国互联网数据中心需求预测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四、2024-2030年中国互联网数据中心供需平衡预测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五、2024-2030年中国互联网数据中心产品价格预测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六、2024-2030年主要互联网数据中心产品进出口预测</w:t>
      </w:r>
      <w:r>
        <w:rPr>
          <w:rFonts w:hint="eastAsia"/>
        </w:rPr>
        <w:br/>
      </w:r>
      <w:r>
        <w:rPr>
          <w:rFonts w:hint="eastAsia"/>
        </w:rPr>
        <w:t>　　第三节 影响互联网数据中心行业发展的主要因素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一、2024-2030年影响互联网数据中心行业运行的有利因素分析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二、2024-2030年影响互联网数据中心行业运行的稳定因素分析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三、2024-2030年影响互联网数据中心行业运行的不利因素分析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四、2024-2030年我国互联网数据中心行业发展面临的挑战分析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五、2024-2030年我国互联网数据中心行业发展面临的机遇分析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一、2024-2030年互联网数据中心行业市场风险及控制策略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六、2024-2030年互联网数据中心行业其他风险及控制策略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(中~智林)行业发展建议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cadc5f3d4705" w:history="1">
        <w:r>
          <w:rPr>
            <w:rStyle w:val="Hyperlink"/>
          </w:rPr>
          <w:t>中国互联网数据中心行业全面调研及发展趋势分析报告（2024-2030年）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3cadc5f3d4705" w:history="1">
        <w:r>
          <w:rPr>
            <w:rStyle w:val="Hyperlink"/>
          </w:rPr>
          <w:t>https://www.20087.com/2/26/HuLianWangShuJuZhongXinWeiLaiFaZhanQuShi.html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e045114a6484b" w:history="1">
      <w:r>
        <w:rPr>
          <w:rStyle w:val="Hyperlink"/>
        </w:rPr>
        <w:t>中国互联网数据中心行业全面调研及发展趋势分析报告（2024-2030年）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LianWangShuJuZhongXinWeiLaiFaZhanQuShi.html" TargetMode="External" Id="Rf093cadc5f3d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LianWangShuJuZhongXinWeiLaiFaZhanQuShi.html" TargetMode="External" Id="Rcbbe045114a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2024-04-23T04:55:00Z</dcterms:created>
  <dcterms:modified xsi:type="dcterms:W3CDTF">2024-04-23T05:55:00Z</dcterms:modified>
  <dc:subject>中国互联网数据中心行业全面调研及发展趋势分析报告（2024-2030年）</dc:subject>
  <dc:title>中国互联网数据中心行业全面调研及发展趋势分析报告（2024-2030年）</dc:title>
  <cp:keywords>中国互联网数据中心行业全面调研及发展趋势分析报告（2024-2030年）</cp:keywords>
  <dc:description>中国互联网数据中心行业全面调研及发展趋势分析报告（2024-2030年）</dc:description>
</cp:coreProperties>
</file>