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0b15af2404d11" w:history="1">
              <w:r>
                <w:rPr>
                  <w:rStyle w:val="Hyperlink"/>
                </w:rPr>
                <w:t>2025-2031年中国女式内衣发展现状与前景趋势报告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0b15af2404d11" w:history="1">
              <w:r>
                <w:rPr>
                  <w:rStyle w:val="Hyperlink"/>
                </w:rPr>
                <w:t>2025-2031年中国女式内衣发展现状与前景趋势报告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0b15af2404d11" w:history="1">
                <w:r>
                  <w:rPr>
                    <w:rStyle w:val="Hyperlink"/>
                  </w:rPr>
                  <w:t>https://www.20087.com/2/26/NvShiNeiYiHangYeQianJingFenXi.html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内衣市场在近年来经历了显著的变化，消费者对舒适度、健康和美观性的追求推动了产品设计和材料创新。可持续时尚的兴起促使品牌采用环保材料和公平贸易原则，而技术面料的应用则提升了内衣的透气性和支撑性。此外，多元化身材的包容性和性别流动性的设计理念，扩大了目标顾客群。</w:t>
      </w:r>
      <w:r>
        <w:rPr>
          <w:rFonts w:hint="eastAsia"/>
        </w:rPr>
        <w:br/>
      </w:r>
      <w:r>
        <w:rPr>
          <w:rFonts w:hint="eastAsia"/>
        </w:rPr>
        <w:t>　　未来，女式内衣行业将更加注重个性化和数字化体验。通过3D打印和定制化服务，消费者可以得到完全符合自己体型和喜好的内衣。同时，增强现实(AR)试穿技术将改变购物体验，允许消费者在家中虚拟试穿，减少退货率。此外，智能内衣的出现，如内置传感器监测心率和呼吸的运动内衣，将拓展内衣的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0b15af2404d11" w:history="1">
        <w:r>
          <w:rPr>
            <w:rStyle w:val="Hyperlink"/>
          </w:rPr>
          <w:t>2025-2031年中国女式内衣发展现状与前景趋势报告</w:t>
        </w:r>
      </w:hyperlink>
      <w:r>
        <w:rPr>
          <w:rFonts w:hint="eastAsia"/>
        </w:rPr>
        <w:t>》通过严谨的分析、翔实的数据及直观的图表，系统解析了女式内衣行业的市场规模、需求变化、价格波动及产业链结构。报告全面评估了当前女式内衣市场现状，科学预测了未来市场前景与发展趋势，重点剖析了女式内衣细分市场的机遇与挑战。同时，报告对女式内衣重点企业的竞争地位及市场集中度进行了评估，为女式内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女式内衣产品概述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中国女式内衣行业供给情况分析及趋势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2020-2025年中国女式内衣行业市场供给分析</w:t>
      </w:r>
      <w:r>
        <w:rPr>
          <w:rFonts w:hint="eastAsia"/>
        </w:rPr>
        <w:br/>
      </w:r>
      <w:r>
        <w:rPr>
          <w:rFonts w:hint="eastAsia"/>
        </w:rPr>
        <w:t>　　　　一、女式内衣整体供给情况分析</w:t>
      </w:r>
      <w:r>
        <w:rPr>
          <w:rFonts w:hint="eastAsia"/>
        </w:rPr>
        <w:br/>
      </w:r>
      <w:r>
        <w:rPr>
          <w:rFonts w:hint="eastAsia"/>
        </w:rPr>
        <w:t>　　　　二、女式内衣重点区域供给分析</w:t>
      </w:r>
      <w:r>
        <w:rPr>
          <w:rFonts w:hint="eastAsia"/>
        </w:rPr>
        <w:br/>
      </w:r>
      <w:r>
        <w:rPr>
          <w:rFonts w:hint="eastAsia"/>
        </w:rPr>
        <w:t>　　第二节 女式内衣行业供给关系因素分析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2025-2031年中国女式内衣行业市场供给趋势</w:t>
      </w:r>
      <w:r>
        <w:rPr>
          <w:rFonts w:hint="eastAsia"/>
        </w:rPr>
        <w:br/>
      </w:r>
      <w:r>
        <w:rPr>
          <w:rFonts w:hint="eastAsia"/>
        </w:rPr>
        <w:t>　　　　一、女式内衣整体供给情况趋势分析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二、影响未来女式内衣供给的因素分析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女式内衣行业宏观经济环境分析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2025年中国女式内衣行业发展概况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2025年中国女式内衣市场发展现状分析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2025年中国女式内衣行业发展特点分析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2025年中国女式内衣行业市场现状分析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2025年中国女式内衣行业产品结构分析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女式内衣产品竞争力优势分析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2020-2025年中国女式内衣所属行业进出口市场调研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2020-2025年女式内衣所属行业进出口特点分析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2020-2025年女式内衣所属行业进出口量分析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2025-2031年女式内衣所属行业进出口市场预测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女式内衣国内产品价格走势及影响因素分析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二、2020-2025年女式内衣行业总体盈利能力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三、2020-2025年女式内衣行业总体税收能力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四、2020-2025年女式内衣行业市场总体产值能力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2020-2025年中国女式内衣产业重点区域运行分析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2020-2025年东北地区女式内衣产业运行情况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2020-2025年华东地区女式内衣产业运行情况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2020-2025年华南地区女式内衣产业运行情况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2020-2025年华北地区女式内衣产业运行情况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2020-2025年西北地区女式内衣产业运行情况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2020-2025年西南地区女式内衣产业运行情况</w:t>
      </w:r>
      <w:r>
        <w:rPr>
          <w:rFonts w:hint="eastAsia"/>
        </w:rPr>
        <w:br/>
      </w:r>
      <w:r>
        <w:rPr>
          <w:rFonts w:hint="eastAsia"/>
        </w:rPr>
        <w:t>　　第七节 2020-2025年华中地区女式内衣产业运行情况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中国女式内衣行业重点企业竞争力分析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广州正丽服饰有限公司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广东佳丽缘内衣有限公司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南京兔女郎服饰公司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广州黛丽芬服饰有限公司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北京以比赞服饰有限公司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鹰潭市兰水晶服饰有限公司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女式内衣行业竞争格局分析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2020-2025年中国女式内衣行业集中度分析</w:t>
      </w:r>
      <w:r>
        <w:rPr>
          <w:rFonts w:hint="eastAsia"/>
        </w:rPr>
        <w:br/>
      </w:r>
      <w:r>
        <w:rPr>
          <w:rFonts w:hint="eastAsia"/>
        </w:rPr>
        <w:t>　　第二节 女式内衣国内外SWOT分析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2025-2031年中国女式内衣行业竞争格局预测分析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中国女式内衣行业投资趋势分析</w:t>
      </w:r>
      <w:r>
        <w:rPr>
          <w:rFonts w:hint="eastAsia"/>
        </w:rPr>
        <w:br/>
      </w:r>
      <w:r>
        <w:rPr>
          <w:rFonts w:hint="eastAsia"/>
        </w:rPr>
        <w:t>　　第一节 2025年中国女式内衣行业投资环境分析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2025年中国女式内衣行业投资前景分析</w:t>
      </w:r>
      <w:r>
        <w:rPr>
          <w:rFonts w:hint="eastAsia"/>
        </w:rPr>
        <w:br/>
      </w:r>
      <w:r>
        <w:rPr>
          <w:rFonts w:hint="eastAsia"/>
        </w:rPr>
        <w:t>　　第三节 2025年中国女式内衣行业产品投资方向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2025-2031年中国女式内衣行业投资收益预测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二、2025-2031年中国女式内衣行业工业总产值预测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三、2025-2031年中国女式内衣行业销售收入预测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四、2025-2031年中国女式内衣行业市场容量预测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五、2025-2031年中国女式内衣行业总资产预测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中国女式内衣行业投资前景分析</w:t>
      </w:r>
      <w:r>
        <w:rPr>
          <w:rFonts w:hint="eastAsia"/>
        </w:rPr>
        <w:br/>
      </w:r>
      <w:r>
        <w:rPr>
          <w:rFonts w:hint="eastAsia"/>
        </w:rPr>
        <w:t>　　第一节 中国女式内衣行业内部风险分析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中国女式内衣行业外部风险分析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中国女式内衣行业投资前景分析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、女式内衣企业的国内营销模式建议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、女式内衣企业海外营销模式建议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 、女式内衣企业国内资本市场的运作建议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、女式内衣企业海外资本市场的运作建议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女式内衣行业历程</w:t>
      </w:r>
      <w:r>
        <w:rPr>
          <w:rFonts w:hint="eastAsia"/>
        </w:rPr>
        <w:br/>
      </w:r>
      <w:r>
        <w:rPr>
          <w:rFonts w:hint="eastAsia"/>
        </w:rPr>
        <w:t>　　图表 女式内衣行业生命周期</w:t>
      </w:r>
      <w:r>
        <w:rPr>
          <w:rFonts w:hint="eastAsia"/>
        </w:rPr>
        <w:br/>
      </w:r>
      <w:r>
        <w:rPr>
          <w:rFonts w:hint="eastAsia"/>
        </w:rPr>
        <w:t>　　图表 女式内衣行业产业链分析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2020-2025年女式内衣行业市场容量分析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2020-2025年中国女式内衣行业产量及增长趋势</w:t>
      </w:r>
      <w:r>
        <w:rPr>
          <w:rFonts w:hint="eastAsia"/>
        </w:rPr>
        <w:br/>
      </w:r>
      <w:r>
        <w:rPr>
          <w:rFonts w:hint="eastAsia"/>
        </w:rPr>
        <w:t>　　图表 女式内衣行业动态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2020-2025年中国女式内衣市场需求量及增速统计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2025年中国女式内衣行业需求领域分布格局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2020-2025年中国女式内衣行业盈利情况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2020-2025年中国女式内衣行业利润总额统计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2020-2025年中国女式内衣进口数量分析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2020-2025年中国女式内衣进口金额分析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2020-2025年中国女式内衣出口数量分析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2020-2025年中国女式内衣出口金额分析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2025年中国女式内衣进口国家及地区分析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2025年中国女式内衣出口国家及地区分析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2020-2025年中国女式内衣行业企业平均规模情况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0b15af2404d11" w:history="1">
        <w:r>
          <w:rPr>
            <w:rStyle w:val="Hyperlink"/>
          </w:rPr>
          <w:t>2025-2031年中国女式内衣发展现状与前景趋势报告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0b15af2404d11" w:history="1">
        <w:r>
          <w:rPr>
            <w:rStyle w:val="Hyperlink"/>
          </w:rPr>
          <w:t>https://www.20087.com/2/26/NvShiNeiYiHangYeQianJingFenXi.html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热点：比基尼女装图片、女式内衣40/90是什么码、中老年春秋服装上衣、女款比基尼泳衣、情趣内衣厂家批发货源在哪、情趣内衣批发市场进货渠道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ce6bc0b3646b8" w:history="1">
      <w:r>
        <w:rPr>
          <w:rStyle w:val="Hyperlink"/>
        </w:rPr>
        <w:t>2025-2031年中国女式内衣发展现状与前景趋势报告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NvShiNeiYiHangYeQianJingFenXi.html" TargetMode="External" Id="R8270b15af240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NvShiNeiYiHangYeQianJingFenXi.html" TargetMode="External" Id="R411ce6bc0b36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2025-05-21T23:28:00Z</dcterms:created>
  <dcterms:modified xsi:type="dcterms:W3CDTF">2025-05-22T00:28:00Z</dcterms:modified>
  <dc:subject>2025-2031年中国女式内衣发展现状与前景趋势报告</dc:subject>
  <dc:title>2025-2031年中国女式内衣发展现状与前景趋势报告</dc:title>
  <cp:keywords>2025-2031年中国女式内衣发展现状与前景趋势报告</cp:keywords>
  <dc:description>2025-2031年中国女式内衣发展现状与前景趋势报告</dc:description>
</cp:coreProperties>
</file>