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78f1a8acc407e" w:history="1">
              <w:r>
                <w:rPr>
                  <w:rStyle w:val="Hyperlink"/>
                </w:rPr>
                <w:t>全球与中国氮化镓行业现状及行业前景分析报告（2025-2031年）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78f1a8acc407e" w:history="1">
              <w:r>
                <w:rPr>
                  <w:rStyle w:val="Hyperlink"/>
                </w:rPr>
                <w:t>全球与中国氮化镓行业现状及行业前景分析报告（2025-2031年）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78f1a8acc407e" w:history="1">
                <w:r>
                  <w:rPr>
                    <w:rStyle w:val="Hyperlink"/>
                  </w:rPr>
                  <w:t>https://www.20087.com/2/36/DanHuaJiaDeXianZhuangYuQianJing.html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(GaN)是一种第三代半导体材料，以其高电子迁移率、高击穿电压和高热导率特性，在电力电子、射频(RF)和光电子领域展现出巨大潜力。特别是在射频领域，GaN器件已经成功应用于5G基站和卫星通信系统，相较于硅和砷化镓，它们能提供更高的功率效率和工作频率。</w:t>
      </w:r>
      <w:r>
        <w:rPr>
          <w:rFonts w:hint="eastAsia"/>
        </w:rPr>
        <w:br/>
      </w:r>
      <w:r>
        <w:rPr>
          <w:rFonts w:hint="eastAsia"/>
        </w:rPr>
        <w:t>　　未来，氮化镓技术将向着更高集成度和更低成本的方向发展。在电力电子领域，GaN功率晶体管和二极管将逐步取代硅基器件，用于电动汽车、太阳能逆变器和数据中心电源转换系统，以提高能效和减小设备体积。在射频领域，GaN-on-SiC(碳化硅衬底上的氮化镓)技术将促进高性能射频放大器的商业化，满足6G通信和国防应用的需求。同时，氮化镓微波集成电路(MMICs)的开发将推进射频前端模块的小型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78f1a8acc407e" w:history="1">
        <w:r>
          <w:rPr>
            <w:rStyle w:val="Hyperlink"/>
          </w:rPr>
          <w:t>全球与中国氮化镓行业现状及行业前景分析报告（2025-2031年）</w:t>
        </w:r>
      </w:hyperlink>
      <w:r>
        <w:rPr>
          <w:rFonts w:hint="eastAsia"/>
        </w:rPr>
        <w:t>》通过全面的行业调研，系统梳理了氮化镓产业链的各个环节，详细分析了氮化镓市场规模、需求变化及价格趋势。报告结合当前氮化镓行业现状，科学预测了市场前景与发展方向，并解读了重点企业的竞争格局、市场集中度及品牌表现。同时，报告对氮化镓细分市场进行了深入探讨，结合氮化镓技术现状与SWOT分析，揭示了氮化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中国氮化镓概述</w:t>
      </w:r>
      <w:r>
        <w:rPr>
          <w:rFonts w:hint="eastAsia"/>
        </w:rPr>
        <w:br/>
      </w:r>
      <w:r>
        <w:rPr>
          <w:rFonts w:hint="eastAsia"/>
        </w:rPr>
        <w:t>　　第一节 氮化镓行业定义</w:t>
      </w:r>
      <w:r>
        <w:rPr>
          <w:rFonts w:hint="eastAsia"/>
        </w:rPr>
        <w:br/>
      </w:r>
      <w:r>
        <w:rPr>
          <w:rFonts w:hint="eastAsia"/>
        </w:rPr>
        <w:t>　　第二节 氮化镓行业发展特性</w:t>
      </w:r>
      <w:r>
        <w:rPr>
          <w:rFonts w:hint="eastAsia"/>
        </w:rPr>
        <w:br/>
      </w:r>
      <w:r>
        <w:rPr>
          <w:rFonts w:hint="eastAsia"/>
        </w:rPr>
        <w:t>　　第三节 氮化镓产业链分析</w:t>
      </w:r>
      <w:r>
        <w:rPr>
          <w:rFonts w:hint="eastAsia"/>
        </w:rPr>
        <w:br/>
      </w:r>
      <w:r>
        <w:rPr>
          <w:rFonts w:hint="eastAsia"/>
        </w:rPr>
        <w:t>　　第四节 氮化镓行业生命周期分析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2024-2025年国外氮化镓市场发展概况</w:t>
      </w:r>
      <w:r>
        <w:rPr>
          <w:rFonts w:hint="eastAsia"/>
        </w:rPr>
        <w:br/>
      </w:r>
      <w:r>
        <w:rPr>
          <w:rFonts w:hint="eastAsia"/>
        </w:rPr>
        <w:t>　　第一节 全球氮化镓市场发展分析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北美地区主要国家氮化镓市场概况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欧盟地区主要国家氮化镓市场概况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亚太地区主要国家氮化镓市场概况</w:t>
      </w:r>
      <w:r>
        <w:rPr>
          <w:rFonts w:hint="eastAsia"/>
        </w:rPr>
        <w:br/>
      </w:r>
      <w:r>
        <w:rPr>
          <w:rFonts w:hint="eastAsia"/>
        </w:rPr>
        <w:t>　　第五节 全球氮化镓市场发展预测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2024-2025年中国氮化镓发展环境分析</w:t>
      </w:r>
      <w:r>
        <w:rPr>
          <w:rFonts w:hint="eastAsia"/>
        </w:rPr>
        <w:br/>
      </w:r>
      <w:r>
        <w:rPr>
          <w:rFonts w:hint="eastAsia"/>
        </w:rPr>
        <w:t>　　第一节 氮化镓行业经济环境分析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氮化镓行业相关政策、标准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中国氮化镓技术发展分析</w:t>
      </w:r>
      <w:r>
        <w:rPr>
          <w:rFonts w:hint="eastAsia"/>
        </w:rPr>
        <w:br/>
      </w:r>
      <w:r>
        <w:rPr>
          <w:rFonts w:hint="eastAsia"/>
        </w:rPr>
        <w:t>　　第一节 当前氮化镓技术发展现状分析</w:t>
      </w:r>
      <w:r>
        <w:rPr>
          <w:rFonts w:hint="eastAsia"/>
        </w:rPr>
        <w:br/>
      </w:r>
      <w:r>
        <w:rPr>
          <w:rFonts w:hint="eastAsia"/>
        </w:rPr>
        <w:t>　　第二节 氮化镓生产中需注意的问题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氮化镓市场特性分析</w:t>
      </w:r>
      <w:r>
        <w:rPr>
          <w:rFonts w:hint="eastAsia"/>
        </w:rPr>
        <w:br/>
      </w:r>
      <w:r>
        <w:rPr>
          <w:rFonts w:hint="eastAsia"/>
        </w:rPr>
        <w:t>　　第一节 氮化镓行业集中度分析</w:t>
      </w:r>
      <w:r>
        <w:rPr>
          <w:rFonts w:hint="eastAsia"/>
        </w:rPr>
        <w:br/>
      </w:r>
      <w:r>
        <w:rPr>
          <w:rFonts w:hint="eastAsia"/>
        </w:rPr>
        <w:t>　　第二节 氮化镓行业SWOT分析</w:t>
      </w:r>
      <w:r>
        <w:rPr>
          <w:rFonts w:hint="eastAsia"/>
        </w:rPr>
        <w:br/>
      </w:r>
      <w:r>
        <w:rPr>
          <w:rFonts w:hint="eastAsia"/>
        </w:rPr>
        <w:t>　　　　一、氮化镓行业优势</w:t>
      </w:r>
      <w:r>
        <w:rPr>
          <w:rFonts w:hint="eastAsia"/>
        </w:rPr>
        <w:br/>
      </w:r>
      <w:r>
        <w:rPr>
          <w:rFonts w:hint="eastAsia"/>
        </w:rPr>
        <w:t>　　　　二、氮化镓行业劣势</w:t>
      </w:r>
      <w:r>
        <w:rPr>
          <w:rFonts w:hint="eastAsia"/>
        </w:rPr>
        <w:br/>
      </w:r>
      <w:r>
        <w:rPr>
          <w:rFonts w:hint="eastAsia"/>
        </w:rPr>
        <w:t>　　　　三、氮化镓行业机会</w:t>
      </w:r>
      <w:r>
        <w:rPr>
          <w:rFonts w:hint="eastAsia"/>
        </w:rPr>
        <w:br/>
      </w:r>
      <w:r>
        <w:rPr>
          <w:rFonts w:hint="eastAsia"/>
        </w:rPr>
        <w:t>　　　　四、氮化镓行业风险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中国氮化镓发展现状</w:t>
      </w:r>
      <w:r>
        <w:rPr>
          <w:rFonts w:hint="eastAsia"/>
        </w:rPr>
        <w:br/>
      </w:r>
      <w:r>
        <w:rPr>
          <w:rFonts w:hint="eastAsia"/>
        </w:rPr>
        <w:t>　　第一节 中国氮化镓市场现状分析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一、氮化镓总体产能规模</w:t>
      </w:r>
      <w:r>
        <w:rPr>
          <w:rFonts w:hint="eastAsia"/>
        </w:rPr>
        <w:br/>
      </w:r>
      <w:r>
        <w:rPr>
          <w:rFonts w:hint="eastAsia"/>
        </w:rPr>
        <w:t>　　　　二、氮化镓生产区域分布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三、2019-2024年中国氮化镓行业产量统计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三、2025-2031年中国氮化镓行业产量预测</w:t>
      </w:r>
      <w:r>
        <w:rPr>
          <w:rFonts w:hint="eastAsia"/>
        </w:rPr>
        <w:br/>
      </w:r>
      <w:r>
        <w:rPr>
          <w:rFonts w:hint="eastAsia"/>
        </w:rPr>
        <w:t>　　第三节 中国氮化镓市场需求分析及预测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三、2025-2031年中国氮化镓市场需求量预测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2019-2024年中国氮化镓行业盈利能力分析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**地区氮化镓市场发展分析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**地区氮化镓市场发展分析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**地区氮化镓市场发展分析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**地区氮化镓市场发展分析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2019-2024年中国氮化镓进出口分析</w:t>
      </w:r>
      <w:r>
        <w:rPr>
          <w:rFonts w:hint="eastAsia"/>
        </w:rPr>
        <w:br/>
      </w:r>
      <w:r>
        <w:rPr>
          <w:rFonts w:hint="eastAsia"/>
        </w:rPr>
        <w:t>　　第一节 氮化镓进口情况分析</w:t>
      </w:r>
      <w:r>
        <w:rPr>
          <w:rFonts w:hint="eastAsia"/>
        </w:rPr>
        <w:br/>
      </w:r>
      <w:r>
        <w:rPr>
          <w:rFonts w:hint="eastAsia"/>
        </w:rPr>
        <w:t>　　第二节 氮化镓出口情况分析</w:t>
      </w:r>
      <w:r>
        <w:rPr>
          <w:rFonts w:hint="eastAsia"/>
        </w:rPr>
        <w:br/>
      </w:r>
      <w:r>
        <w:rPr>
          <w:rFonts w:hint="eastAsia"/>
        </w:rPr>
        <w:t>　　第三节 影响氮化镓进出口因素分析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主要氮化镓生产企业及竞争格局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氮化镓行业投资战略研究</w:t>
      </w:r>
      <w:r>
        <w:rPr>
          <w:rFonts w:hint="eastAsia"/>
        </w:rPr>
        <w:br/>
      </w:r>
      <w:r>
        <w:rPr>
          <w:rFonts w:hint="eastAsia"/>
        </w:rPr>
        <w:t>　　第一节 氮化镓行业发展战略研究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对我国氮化镓品牌的战略思考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一、氮化镓品牌的重要性</w:t>
      </w:r>
      <w:r>
        <w:rPr>
          <w:rFonts w:hint="eastAsia"/>
        </w:rPr>
        <w:br/>
      </w:r>
      <w:r>
        <w:rPr>
          <w:rFonts w:hint="eastAsia"/>
        </w:rPr>
        <w:t>　　　　二、氮化镓实施品牌战略的意义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四、我国氮化镓企业的品牌战略</w:t>
      </w:r>
      <w:r>
        <w:rPr>
          <w:rFonts w:hint="eastAsia"/>
        </w:rPr>
        <w:br/>
      </w:r>
      <w:r>
        <w:rPr>
          <w:rFonts w:hint="eastAsia"/>
        </w:rPr>
        <w:t>　　　　五、氮化镓品牌战略管理的策略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氮化镓经营策略分析</w:t>
      </w:r>
      <w:r>
        <w:rPr>
          <w:rFonts w:hint="eastAsia"/>
        </w:rPr>
        <w:br/>
      </w:r>
      <w:r>
        <w:rPr>
          <w:rFonts w:hint="eastAsia"/>
        </w:rPr>
        <w:t>　　　　一、氮化镓市场细分策略</w:t>
      </w:r>
      <w:r>
        <w:rPr>
          <w:rFonts w:hint="eastAsia"/>
        </w:rPr>
        <w:br/>
      </w:r>
      <w:r>
        <w:rPr>
          <w:rFonts w:hint="eastAsia"/>
        </w:rPr>
        <w:t>　　　　二、氮化镓市场创新策略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2025-2031年中国氮化镓发展趋势预测及投资风险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2025-2031年氮化镓市场前景分析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2025-2031年氮化镓行业发展趋势预测</w:t>
      </w:r>
      <w:r>
        <w:rPr>
          <w:rFonts w:hint="eastAsia"/>
        </w:rPr>
        <w:br/>
      </w:r>
      <w:r>
        <w:rPr>
          <w:rFonts w:hint="eastAsia"/>
        </w:rPr>
        <w:t>　　第三节 氮化镓行业投资风险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氮化镓投资建议</w:t>
      </w:r>
      <w:r>
        <w:rPr>
          <w:rFonts w:hint="eastAsia"/>
        </w:rPr>
        <w:br/>
      </w:r>
      <w:r>
        <w:rPr>
          <w:rFonts w:hint="eastAsia"/>
        </w:rPr>
        <w:t>　　第一节 氮化镓行业投资环境分析</w:t>
      </w:r>
      <w:r>
        <w:rPr>
          <w:rFonts w:hint="eastAsia"/>
        </w:rPr>
        <w:br/>
      </w:r>
      <w:r>
        <w:rPr>
          <w:rFonts w:hint="eastAsia"/>
        </w:rPr>
        <w:t>　　第二节 氮化镓行业投资进入壁垒分析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2019-2024年中国氮化镓行业产量及增长趋势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2019-2024年中国氮化镓行业出口量及增速统计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2025年氮化镓行业壁垒</w:t>
      </w:r>
      <w:r>
        <w:rPr>
          <w:rFonts w:hint="eastAsia"/>
        </w:rPr>
        <w:br/>
      </w:r>
      <w:r>
        <w:rPr>
          <w:rFonts w:hint="eastAsia"/>
        </w:rPr>
        <w:t>　　图表 2025年氮化镓市场前景分析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2025-2031年中国氮化镓市场需求预测</w:t>
      </w:r>
      <w:r>
        <w:rPr>
          <w:rFonts w:hint="eastAsia"/>
        </w:rPr>
        <w:br/>
      </w:r>
      <w:r>
        <w:rPr>
          <w:rFonts w:hint="eastAsia"/>
        </w:rPr>
        <w:t>　　图表 2025年氮化镓发展趋势预测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78f1a8acc407e" w:history="1">
        <w:r>
          <w:rPr>
            <w:rStyle w:val="Hyperlink"/>
          </w:rPr>
          <w:t>全球与中国氮化镓行业现状及行业前景分析报告（2025-2031年）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78f1a8acc407e" w:history="1">
        <w:r>
          <w:rPr>
            <w:rStyle w:val="Hyperlink"/>
          </w:rPr>
          <w:t>https://www.20087.com/2/36/DanHuaJiaDeXianZhuangYuQianJing.html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5c3c58f244703" w:history="1">
      <w:r>
        <w:rPr>
          <w:rStyle w:val="Hyperlink"/>
        </w:rPr>
        <w:t>全球与中国氮化镓行业现状及行业前景分析报告（2025-2031年）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anHuaJiaDeXianZhuangYuQianJing.html" TargetMode="External" Id="R7ff78f1a8acc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anHuaJiaDeXianZhuangYuQianJing.html" TargetMode="External" Id="R67b5c3c58f2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2024-11-04T07:34:00Z</dcterms:created>
  <dcterms:modified xsi:type="dcterms:W3CDTF">2024-11-04T08:34:00Z</dcterms:modified>
  <dc:subject>全球与中国氮化镓行业现状及行业前景分析报告（2025-2031年）</dc:subject>
  <dc:title>全球与中国氮化镓行业现状及行业前景分析报告（2025-2031年）</dc:title>
  <cp:keywords>全球与中国氮化镓行业现状及行业前景分析报告（2025-2031年）</cp:keywords>
  <dc:description>全球与中国氮化镓行业现状及行业前景分析报告（2025-2031年）</dc:description>
</cp:coreProperties>
</file>