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b520718334a28" w:history="1">
              <w:r>
                <w:rPr>
                  <w:rStyle w:val="Hyperlink"/>
                </w:rPr>
                <w:t>2024-2030年中国信息记录材料行业现状调研分析与发展趋势预测报告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b520718334a28" w:history="1">
              <w:r>
                <w:rPr>
                  <w:rStyle w:val="Hyperlink"/>
                </w:rPr>
                <w:t>2024-2030年中国信息记录材料行业现状调研分析与发展趋势预测报告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b520718334a28" w:history="1">
                <w:r>
                  <w:rPr>
                    <w:rStyle w:val="Hyperlink"/>
                  </w:rPr>
                  <w:t>https://www.20087.com/2/76/XinXiJiLuCaiLiaoFaZhanQuShi.html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记录材料是信息存储的基础，包括磁性材料、光学材料等。随着信息技术的发展，对于信息存储介质的需求不断增长。近年来，随着数据量的爆炸式增长，对大容量、高速度的信息记录材料的需求尤为迫切。在技术层面，出现了许多新型材料和技术，如多层光盘、固态硬盘等，大大提高了存储密度和读写速度。</w:t>
      </w:r>
      <w:r>
        <w:rPr>
          <w:rFonts w:hint="eastAsia"/>
        </w:rPr>
        <w:br/>
      </w:r>
      <w:r>
        <w:rPr>
          <w:rFonts w:hint="eastAsia"/>
        </w:rPr>
        <w:t>　　未来，信息记录材料将更加注重高密度和高性能。一方面，随着纳米技术的进步，信息记录材料将朝着更高的存储密度方向发展，例如通过缩小记录单元的尺寸来实现更大的存储容量。另一方面，随着5G、云计算等技术的应用，信息记录材料将更加注重提高数据读写的速度和稳定性，以适应大数据时代的需要。此外，为了应对环保挑战，信息记录材料将更加注重采用可回收或可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b520718334a28" w:history="1">
        <w:r>
          <w:rPr>
            <w:rStyle w:val="Hyperlink"/>
          </w:rPr>
          <w:t>2024-2030年中国信息记录材料行业现状调研分析与发展趋势预测报告</w:t>
        </w:r>
      </w:hyperlink>
      <w:r>
        <w:rPr>
          <w:rFonts w:hint="eastAsia"/>
        </w:rPr>
        <w:t>》依据国家统计局、发改委及信息记录材料相关协会等的数据资料，深入研究了信息记录材料行业的现状，包括信息记录材料市场需求、市场规模及产业链状况。信息记录材料报告分析了信息记录材料的价格波动、各细分市场的动态，以及重点企业的经营状况。同时，报告对信息记录材料市场前景及发展趋势进行了科学预测，揭示了潜在的市场需求和投资机会，也指出了信息记录材料行业内可能的风险。此外，信息记录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信息记录材料行业界定</w:t>
      </w:r>
      <w:r>
        <w:rPr>
          <w:rFonts w:hint="eastAsia"/>
        </w:rPr>
        <w:br/>
      </w:r>
      <w:r>
        <w:rPr>
          <w:rFonts w:hint="eastAsia"/>
        </w:rPr>
        <w:t>　　第一节 信息记录材料行业定义</w:t>
      </w:r>
      <w:r>
        <w:rPr>
          <w:rFonts w:hint="eastAsia"/>
        </w:rPr>
        <w:br/>
      </w:r>
      <w:r>
        <w:rPr>
          <w:rFonts w:hint="eastAsia"/>
        </w:rPr>
        <w:t>　　第二节 信息记录材料行业特点分析</w:t>
      </w:r>
      <w:r>
        <w:rPr>
          <w:rFonts w:hint="eastAsia"/>
        </w:rPr>
        <w:br/>
      </w:r>
      <w:r>
        <w:rPr>
          <w:rFonts w:hint="eastAsia"/>
        </w:rPr>
        <w:t>　　第三节 信息记录材料产业链分析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2023-2024年世界信息记录材料行业市场运行形势分析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2023-2024年全球信息记录材料行业发展概况</w:t>
      </w:r>
      <w:r>
        <w:rPr>
          <w:rFonts w:hint="eastAsia"/>
        </w:rPr>
        <w:br/>
      </w:r>
      <w:r>
        <w:rPr>
          <w:rFonts w:hint="eastAsia"/>
        </w:rPr>
        <w:t>　　第二节 世界信息记录材料行业发展走势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二、全球信息记录材料行业市场分布情况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三、全球信息记录材料行业发展趋势分析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全球信息记录材料行业重点国家和区域分析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中国信息记录材料行业发展环境分析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2023-2024年信息记录材料行业技术发展现状及趋势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当前我国信息记录材料技术发展现状</w:t>
      </w:r>
      <w:r>
        <w:rPr>
          <w:rFonts w:hint="eastAsia"/>
        </w:rPr>
        <w:br/>
      </w:r>
      <w:r>
        <w:rPr>
          <w:rFonts w:hint="eastAsia"/>
        </w:rPr>
        <w:t>　　第二节 中外信息记录材料技术差距及产生差距的主要原因分析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提高我国信息记录材料技术的对策</w:t>
      </w:r>
      <w:r>
        <w:rPr>
          <w:rFonts w:hint="eastAsia"/>
        </w:rPr>
        <w:br/>
      </w:r>
      <w:r>
        <w:rPr>
          <w:rFonts w:hint="eastAsia"/>
        </w:rPr>
        <w:t>　　第四节 我国信息记录材料研发、设计发展趋势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中国信息记录材料发展现状调研</w:t>
      </w:r>
      <w:r>
        <w:rPr>
          <w:rFonts w:hint="eastAsia"/>
        </w:rPr>
        <w:br/>
      </w:r>
      <w:r>
        <w:rPr>
          <w:rFonts w:hint="eastAsia"/>
        </w:rPr>
        <w:t>　　第一节 中国信息记录材料市场现状分析</w:t>
      </w:r>
      <w:r>
        <w:rPr>
          <w:rFonts w:hint="eastAsia"/>
        </w:rPr>
        <w:br/>
      </w:r>
      <w:r>
        <w:rPr>
          <w:rFonts w:hint="eastAsia"/>
        </w:rPr>
        <w:t>　　第二节 中国信息记录材料产量分析及预测</w:t>
      </w:r>
      <w:r>
        <w:rPr>
          <w:rFonts w:hint="eastAsia"/>
        </w:rPr>
        <w:br/>
      </w:r>
      <w:r>
        <w:rPr>
          <w:rFonts w:hint="eastAsia"/>
        </w:rPr>
        <w:t>　　　　一、信息记录材料总体产能规模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三、2019-2024年中国信息记录材料产量统计</w:t>
      </w:r>
      <w:r>
        <w:rPr>
          <w:rFonts w:hint="eastAsia"/>
        </w:rPr>
        <w:br/>
      </w:r>
      <w:r>
        <w:rPr>
          <w:rFonts w:hint="eastAsia"/>
        </w:rPr>
        <w:t>　　　　二、信息记录材料生产区域分布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三、2024-2030年中国信息记录材料产量预测分析</w:t>
      </w:r>
      <w:r>
        <w:rPr>
          <w:rFonts w:hint="eastAsia"/>
        </w:rPr>
        <w:br/>
      </w:r>
      <w:r>
        <w:rPr>
          <w:rFonts w:hint="eastAsia"/>
        </w:rPr>
        <w:t>　　第三节 中国信息记录材料市场需求分析及预测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一、中国信息记录材料市场需求特点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二、2019-2024年中国信息记录材料市场需求量统计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三、2024-2030年中国信息记录材料市场需求量预测分析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中国信息记录材料行业进出口情况分析预测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2019-2024年中国信息记录材料行业进出口情况分析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一、2019-2024年中国信息记录材料行业进口分析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二、2019-2024年中国信息记录材料行业出口分析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2024-2030年中国信息记录材料行业进出口情况预测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一、2024-2030年中国信息记录材料行业进口预测分析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二、2024-2030年中国信息记录材料行业出口预测分析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影响信息记录材料行业进出口变化的主要原因分析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2019-2024年中国信息记录材料行业重点地区调研分析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一、中国信息记录材料行业重点区域市场结构调研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二、**地区信息记录材料市场调研分析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三、**地区信息记录材料市场调研分析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四、**地区信息记录材料市场调研分析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五、**地区信息记录材料市场调研分析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六、**地区信息记录材料市场调研分析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信息记录材料行业竞争格局分析</w:t>
      </w:r>
      <w:r>
        <w:rPr>
          <w:rFonts w:hint="eastAsia"/>
        </w:rPr>
        <w:br/>
      </w:r>
      <w:r>
        <w:rPr>
          <w:rFonts w:hint="eastAsia"/>
        </w:rPr>
        <w:t>　　第一节 信息记录材料行业集中度分析</w:t>
      </w:r>
      <w:r>
        <w:rPr>
          <w:rFonts w:hint="eastAsia"/>
        </w:rPr>
        <w:br/>
      </w:r>
      <w:r>
        <w:rPr>
          <w:rFonts w:hint="eastAsia"/>
        </w:rPr>
        <w:t>　　　　一、信息记录材料市场集中度分析</w:t>
      </w:r>
      <w:r>
        <w:rPr>
          <w:rFonts w:hint="eastAsia"/>
        </w:rPr>
        <w:br/>
      </w:r>
      <w:r>
        <w:rPr>
          <w:rFonts w:hint="eastAsia"/>
        </w:rPr>
        <w:t>　　　　二、信息记录材料企业集中度分析</w:t>
      </w:r>
      <w:r>
        <w:rPr>
          <w:rFonts w:hint="eastAsia"/>
        </w:rPr>
        <w:br/>
      </w:r>
      <w:r>
        <w:rPr>
          <w:rFonts w:hint="eastAsia"/>
        </w:rPr>
        <w:t>　　　　三、信息记录材料区域集中度分析</w:t>
      </w:r>
      <w:r>
        <w:rPr>
          <w:rFonts w:hint="eastAsia"/>
        </w:rPr>
        <w:br/>
      </w:r>
      <w:r>
        <w:rPr>
          <w:rFonts w:hint="eastAsia"/>
        </w:rPr>
        <w:t>　　第二节 信息记录材料行业主要企业竞争力分析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信息记录材料行业竞争格局分析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一、2023-2024年信息记录材料行业竞争分析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二、2023-2024年中外信息记录材料产品竞争分析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三、2023-2024年我国信息记录材料市场竞争分析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四、2023-2024年国内主要信息记录材料企业动向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信息记录材料行业细分产品市场调研分析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信息记录材料行业上、下游市场分析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信息记录材料行业上游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信息记录材料行业下游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信息记录材料行业重点企业发展调研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信息记录材料重点企业（一）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信息记录材料重点企业（二）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信息记录材料重点企业（三）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信息记录材料重点企业（四）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信息记录材料重点企业（五）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信息记录材料重点企业（六）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2024年信息记录材料企业管理策略建议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提高信息记录材料企业竞争力的策略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一、提高中国信息记录材料企业核心竞争力的对策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二、信息记录材料企业提升竞争力的主要方向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三、影响信息记录材料企业核心竞争力的因素及提升途径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四、提高信息记录材料企业竞争力的策略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对我国信息记录材料品牌的战略思考</w:t>
      </w:r>
      <w:r>
        <w:rPr>
          <w:rFonts w:hint="eastAsia"/>
        </w:rPr>
        <w:br/>
      </w:r>
      <w:r>
        <w:rPr>
          <w:rFonts w:hint="eastAsia"/>
        </w:rPr>
        <w:t>　　　　一、信息记录材料实施品牌战略的意义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二、信息记录材料企业品牌的现状分析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三、我国信息记录材料企业的品牌战略</w:t>
      </w:r>
      <w:r>
        <w:rPr>
          <w:rFonts w:hint="eastAsia"/>
        </w:rPr>
        <w:br/>
      </w:r>
      <w:r>
        <w:rPr>
          <w:rFonts w:hint="eastAsia"/>
        </w:rPr>
        <w:t>　　　　四、信息记录材料品牌战略管理的策略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2024-2030年中国信息记录材料行业前景与风险预测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2024年中国信息记录材料市场前景分析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2024-2030年中国信息记录材料发展趋势预测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2024-2030年中国信息记录材料行业投资特性分析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一、2024-2030年中国信息记录材料行业进入壁垒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二、2024-2030年中国信息记录材料行业盈利模式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三、2024-2030年中国信息记录材料行业盈利因素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2024-2030年中国信息记录材料行业投资机会分析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一、2024-2030年中国信息记录材料细分市场投资机会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二、2024-2030年中国信息记录材料行业区域市场投资潜力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2024-2030年中国信息记录材料行业投资风险分析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一、2024-2030年中国信息记录材料行业市场竞争风险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二、2024-2030年中国信息记录材料行业技术风险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三、2024-2030年中国信息记录材料行业政策风险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四、2024-2030年中国信息记录材料行业进入退出风险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信息记录材料行业研究结论</w:t>
      </w:r>
      <w:r>
        <w:rPr>
          <w:rFonts w:hint="eastAsia"/>
        </w:rPr>
        <w:br/>
      </w:r>
      <w:r>
        <w:rPr>
          <w:rFonts w:hint="eastAsia"/>
        </w:rPr>
        <w:t>　　第二节 信息记录材料行业投资价值评估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信息记录材料行业投资建议</w:t>
      </w:r>
      <w:r>
        <w:rPr>
          <w:rFonts w:hint="eastAsia"/>
        </w:rPr>
        <w:br/>
      </w:r>
      <w:r>
        <w:rPr>
          <w:rFonts w:hint="eastAsia"/>
        </w:rPr>
        <w:t>　　　　一、信息记录材料行业投资策略建议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二、信息记录材料行业投资方向建议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三、信息记录材料行业投资方式建议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信息记录材料行业历程</w:t>
      </w:r>
      <w:r>
        <w:rPr>
          <w:rFonts w:hint="eastAsia"/>
        </w:rPr>
        <w:br/>
      </w:r>
      <w:r>
        <w:rPr>
          <w:rFonts w:hint="eastAsia"/>
        </w:rPr>
        <w:t>　　图表 信息记录材料行业生命周期</w:t>
      </w:r>
      <w:r>
        <w:rPr>
          <w:rFonts w:hint="eastAsia"/>
        </w:rPr>
        <w:br/>
      </w:r>
      <w:r>
        <w:rPr>
          <w:rFonts w:hint="eastAsia"/>
        </w:rPr>
        <w:t>　　图表 信息记录材料行业产业链分析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2019-2024年中国信息记录材料行业市场规模及增长情况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2019-2024年信息记录材料行业市场容量分析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2019-2024年中国信息记录材料行业产能统计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2019-2024年中国信息记录材料行业产量及增长趋势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2019-2024年中国信息记录材料市场需求量及增速统计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2024年中国信息记录材料行业需求领域分布格局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2019-2024年中国信息记录材料行业销售收入分析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2019-2024年中国信息记录材料行业盈利情况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2019-2024年中国信息记录材料行业利润总额统计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2019-2024年中国信息记录材料进口数量分析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2019-2024年中国信息记录材料进口金额分析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2019-2024年中国信息记录材料出口数量分析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2019-2024年中国信息记录材料出口金额分析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2024年中国信息记录材料进口国家及地区分析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2024年中国信息记录材料出口国家及地区分析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2019-2024年中国信息记录材料行业企业数量情况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2019-2024年中国信息记录材料行业企业平均规模情况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**地区信息记录材料市场规模及增长情况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**地区信息记录材料行业市场需求情况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**地区信息记录材料市场规模及增长情况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**地区信息记录材料行业市场需求情况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**地区信息记录材料市场规模及增长情况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**地区信息记录材料行业市场需求情况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**地区信息记录材料市场规模及增长情况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**地区信息记录材料行业市场需求情况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信息记录材料重点企业（一）基本信息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信息记录材料重点企业（一）经营情况分析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信息记录材料重点企业（一）主要经济指标情况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信息记录材料重点企业（一）盈利能力情况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信息记录材料重点企业（一）偿债能力情况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信息记录材料重点企业（一）运营能力情况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信息记录材料重点企业（一）成长能力情况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信息记录材料重点企业（二）基本信息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信息记录材料重点企业（二）经营情况分析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信息记录材料重点企业（二）主要经济指标情况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信息记录材料重点企业（二）盈利能力情况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信息记录材料重点企业（二）偿债能力情况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信息记录材料重点企业（二）运营能力情况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信息记录材料重点企业（二）成长能力情况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信息记录材料企业信息</w:t>
      </w:r>
      <w:r>
        <w:rPr>
          <w:rFonts w:hint="eastAsia"/>
        </w:rPr>
        <w:br/>
      </w:r>
      <w:r>
        <w:rPr>
          <w:rFonts w:hint="eastAsia"/>
        </w:rPr>
        <w:t>　　图表 信息记录材料企业经营情况分析</w:t>
      </w:r>
      <w:r>
        <w:rPr>
          <w:rFonts w:hint="eastAsia"/>
        </w:rPr>
        <w:br/>
      </w:r>
      <w:r>
        <w:rPr>
          <w:rFonts w:hint="eastAsia"/>
        </w:rPr>
        <w:t>　　图表 信息记录材料重点企业（三）主要经济指标情况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信息记录材料重点企业（三）盈利能力情况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信息记录材料重点企业（三）偿债能力情况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信息记录材料重点企业（三）运营能力情况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信息记录材料重点企业（三）成长能力情况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2024-2030年中国信息记录材料行业产能预测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2024-2030年中国信息记录材料行业产量预测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2024-2030年中国信息记录材料市场需求量预测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2024-2030年中国信息记录材料行业供需平衡预测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2024-2030年中国信息记录材料行业市场容量预测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2024-2030年中国信息记录材料行业市场规模预测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2024-2030年中国信息记录材料市场前景分析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2024-2030年中国信息记录材料发展趋势预测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b520718334a28" w:history="1">
        <w:r>
          <w:rPr>
            <w:rStyle w:val="Hyperlink"/>
          </w:rPr>
          <w:t>2024-2030年中国信息记录材料行业现状调研分析与发展趋势预测报告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b520718334a28" w:history="1">
        <w:r>
          <w:rPr>
            <w:rStyle w:val="Hyperlink"/>
          </w:rPr>
          <w:t>https://www.20087.com/2/76/XinXiJiLuCaiLiaoFaZhanQuShi.html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1964f2ced446e" w:history="1">
      <w:r>
        <w:rPr>
          <w:rStyle w:val="Hyperlink"/>
        </w:rPr>
        <w:t>2024-2030年中国信息记录材料行业现状调研分析与发展趋势预测报告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XinXiJiLuCaiLiaoFaZhanQuShi.html" TargetMode="External" Id="Rdecb52071833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XinXiJiLuCaiLiaoFaZhanQuShi.html" TargetMode="External" Id="Rca81964f2ced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2024-02-16T07:09:00Z</dcterms:created>
  <dcterms:modified xsi:type="dcterms:W3CDTF">2024-02-16T08:09:00Z</dcterms:modified>
  <dc:subject>2024-2030年中国信息记录材料行业现状调研分析与发展趋势预测报告</dc:subject>
  <dc:title>2024-2030年中国信息记录材料行业现状调研分析与发展趋势预测报告</dc:title>
  <cp:keywords>2024-2030年中国信息记录材料行业现状调研分析与发展趋势预测报告</cp:keywords>
  <dc:description>2024-2030年中国信息记录材料行业现状调研分析与发展趋势预测报告</dc:description>
</cp:coreProperties>
</file>