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39c0a9d53446a" w:history="1">
              <w:r>
                <w:rPr>
                  <w:rStyle w:val="Hyperlink"/>
                </w:rPr>
                <w:t>中国房地产服务行业发展研究与前景趋势分析报告（2024-2030年）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39c0a9d53446a" w:history="1">
              <w:r>
                <w:rPr>
                  <w:rStyle w:val="Hyperlink"/>
                </w:rPr>
                <w:t>中国房地产服务行业发展研究与前景趋势分析报告（2024-2030年）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39c0a9d53446a" w:history="1">
                <w:r>
                  <w:rPr>
                    <w:rStyle w:val="Hyperlink"/>
                  </w:rPr>
                  <w:t>https://www.20087.com/2/56/FangDiChanFuWuHangYeQuShi.html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服务行业包括房屋买卖、租赁、物业管理、房地产咨询和评估等，是一个庞大且不断演进的市场。随着数字化技术的渗透，房地产服务正经历着深刻的变革。在线房产交易平台的兴起，改变了传统的房屋买卖流程，使得搜索、比较和交易更加便捷透明。大数据和人工智能的应用，如市场趋势预测、个性化推荐和虚拟看房，进一步提升了客户体验，同时也为房地产专业人士提供了更精准的市场洞察。此外，绿色建筑和可持续性已成为行业的新趋势，推动了绿色住宅和商业地产的发展。</w:t>
      </w:r>
      <w:r>
        <w:rPr>
          <w:rFonts w:hint="eastAsia"/>
        </w:rPr>
        <w:br/>
      </w:r>
      <w:r>
        <w:rPr>
          <w:rFonts w:hint="eastAsia"/>
        </w:rPr>
        <w:t>　　未来，房地产服务行业将更加注重技术和可持续性。虚拟现实（VR）和增强现实（AR）技术将使得远程看房和装修预览成为常态，为买家和租户提供更真实的体验。同时，区块链技术的应用，如用于房产交易记录的不可篡改性，将提高交易的安全性和透明度。在可持续性方面，绿色建筑标准的提升，以及对零碳和智能建筑的投资，将吸引更多注重环保的消费者和投资者，推动房地产市场向更环保、更智能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539c0a9d53446a" w:history="1">
        <w:r>
          <w:rPr>
            <w:rStyle w:val="Hyperlink"/>
          </w:rPr>
          <w:t>中国房地产服务行业发展研究与前景趋势分析报告（2024-2030年）</w:t>
        </w:r>
      </w:hyperlink>
      <w:r>
        <w:rPr>
          <w:rFonts w:hint="eastAsia"/>
        </w:rPr>
        <w:t>全面分析了房地产服务行业的市场规模、需求和价格动态，同时对房地产服务产业链进行了探讨。报告客观描述了房地产服务行业现状，审慎预测了房地产服务市场前景及发展趋势。此外，报告还聚焦于房地产服务重点企业，剖析了市场竞争格局、集中度以及品牌影响力，并对房地产服务细分市场进行了研究。房地产服务报告以专业、科学的视角，为投资者和行业决策者提供了权威的市场洞察与决策参考，是房地产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房地产服务产业概述</w:t>
      </w:r>
      <w:r>
        <w:rPr>
          <w:rFonts w:hint="eastAsia"/>
        </w:rPr>
        <w:br/>
      </w:r>
      <w:r>
        <w:rPr>
          <w:rFonts w:hint="eastAsia"/>
        </w:rPr>
        <w:t>　　第一节 房地产服务定义</w:t>
      </w:r>
      <w:r>
        <w:rPr>
          <w:rFonts w:hint="eastAsia"/>
        </w:rPr>
        <w:br/>
      </w:r>
      <w:r>
        <w:rPr>
          <w:rFonts w:hint="eastAsia"/>
        </w:rPr>
        <w:t>　　第二节 房地产服务行业特点</w:t>
      </w:r>
      <w:r>
        <w:rPr>
          <w:rFonts w:hint="eastAsia"/>
        </w:rPr>
        <w:br/>
      </w:r>
      <w:r>
        <w:rPr>
          <w:rFonts w:hint="eastAsia"/>
        </w:rPr>
        <w:t>　　第三节 房地产服务发展历程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2023-2024年中国房地产服务行业运行环境分析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中国房地产服务运行经济环境分析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三、经济发展对房地产服务行业的影响</w:t>
      </w:r>
      <w:r>
        <w:rPr>
          <w:rFonts w:hint="eastAsia"/>
        </w:rPr>
        <w:br/>
      </w:r>
      <w:r>
        <w:rPr>
          <w:rFonts w:hint="eastAsia"/>
        </w:rPr>
        <w:t>　　第二节 中国房地产服务产业政策环境分析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一、房地产服务行业监管体制</w:t>
      </w:r>
      <w:r>
        <w:rPr>
          <w:rFonts w:hint="eastAsia"/>
        </w:rPr>
        <w:br/>
      </w:r>
      <w:r>
        <w:rPr>
          <w:rFonts w:hint="eastAsia"/>
        </w:rPr>
        <w:t>　　　　二、房地产服务行业主要法规政策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中国房地产服务产业社会环境分析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2023-2024年国外房地产服务行业发展态势分析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国外房地产服务市场发展现状分析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国外主要国家、地区房地产服务市场现状</w:t>
      </w:r>
      <w:r>
        <w:rPr>
          <w:rFonts w:hint="eastAsia"/>
        </w:rPr>
        <w:br/>
      </w:r>
      <w:r>
        <w:rPr>
          <w:rFonts w:hint="eastAsia"/>
        </w:rPr>
        <w:t>　　第三节 国外房地产服务行业发展趋势预测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2019-2024年中国房地产服务行业规模情况</w:t>
      </w:r>
      <w:r>
        <w:rPr>
          <w:rFonts w:hint="eastAsia"/>
        </w:rPr>
        <w:br/>
      </w:r>
      <w:r>
        <w:rPr>
          <w:rFonts w:hint="eastAsia"/>
        </w:rPr>
        <w:t>　　　　一、房地产服务行业市场规模状况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二、房地产服务行业单位规模状况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三、房地产服务行业人员规模状况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2019-2024年中国房地产服务行业财务能力分析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2023-2024年中国房地产服务行业热点动态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2023-2024年中国房地产服务行业面临的挑战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**地区房地产服务发展现状及趋势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**地区房地产服务发展现状及趋势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**地区房地产服务发展现状及趋势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**地区房地产服务发展现状及趋势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中国房地产服务行业客户调研</w:t>
      </w:r>
      <w:r>
        <w:rPr>
          <w:rFonts w:hint="eastAsia"/>
        </w:rPr>
        <w:br/>
      </w:r>
      <w:r>
        <w:rPr>
          <w:rFonts w:hint="eastAsia"/>
        </w:rPr>
        <w:t>　　　　一、房地产服务行业客户偏好调查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2024年房地产服务行业集中度分析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2023-2024年房地产服务行业竞争格局分析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三、我国房地产服务市场竞争趋势</w:t>
      </w:r>
      <w:r>
        <w:rPr>
          <w:rFonts w:hint="eastAsia"/>
        </w:rPr>
        <w:br/>
      </w:r>
      <w:r>
        <w:rPr>
          <w:rFonts w:hint="eastAsia"/>
        </w:rPr>
        <w:t>　　第三节 房地产服务行业兼并与重组整合分析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一、房地产服务行业兼并与重组整合动态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二、房地产服务行业兼并与重组整合发展趋势预测分析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房地产服务行业SWOT模型分析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一、房地产服务行业优势分析</w:t>
      </w:r>
      <w:r>
        <w:rPr>
          <w:rFonts w:hint="eastAsia"/>
        </w:rPr>
        <w:br/>
      </w:r>
      <w:r>
        <w:rPr>
          <w:rFonts w:hint="eastAsia"/>
        </w:rPr>
        <w:t>　　　　二、房地产服务行业劣势分析</w:t>
      </w:r>
      <w:r>
        <w:rPr>
          <w:rFonts w:hint="eastAsia"/>
        </w:rPr>
        <w:br/>
      </w:r>
      <w:r>
        <w:rPr>
          <w:rFonts w:hint="eastAsia"/>
        </w:rPr>
        <w:t>　　　　三、房地产服务行业机会分析</w:t>
      </w:r>
      <w:r>
        <w:rPr>
          <w:rFonts w:hint="eastAsia"/>
        </w:rPr>
        <w:br/>
      </w:r>
      <w:r>
        <w:rPr>
          <w:rFonts w:hint="eastAsia"/>
        </w:rPr>
        <w:t>　　　　四、房地产服务行业风险分析</w:t>
      </w:r>
      <w:r>
        <w:rPr>
          <w:rFonts w:hint="eastAsia"/>
        </w:rPr>
        <w:br/>
      </w:r>
      <w:r>
        <w:rPr>
          <w:rFonts w:hint="eastAsia"/>
        </w:rPr>
        <w:t>　　第二节 房地产服务行业投资风险及控制策略分析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2024-2030年中国房地产服务市场预测及发展建议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2024-2030年中国房地产服务市场预测分析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一、中国房地产服务市场前景分析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二、中国房地产服务发展趋势预测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2024-2030年中国房地产服务企业发展策略建议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一、房地产服务企业融资策略</w:t>
      </w:r>
      <w:r>
        <w:rPr>
          <w:rFonts w:hint="eastAsia"/>
        </w:rPr>
        <w:br/>
      </w:r>
      <w:r>
        <w:rPr>
          <w:rFonts w:hint="eastAsia"/>
        </w:rPr>
        <w:t>　　　　二、房地产服务企业人才策略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2024-2030年中国房地产服务企业营销策略建议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一、房地产服务企业定位策略</w:t>
      </w:r>
      <w:r>
        <w:rPr>
          <w:rFonts w:hint="eastAsia"/>
        </w:rPr>
        <w:br/>
      </w:r>
      <w:r>
        <w:rPr>
          <w:rFonts w:hint="eastAsia"/>
        </w:rPr>
        <w:t>　　　　二、房地产服务企业价格策略</w:t>
      </w:r>
      <w:r>
        <w:rPr>
          <w:rFonts w:hint="eastAsia"/>
        </w:rPr>
        <w:br/>
      </w:r>
      <w:r>
        <w:rPr>
          <w:rFonts w:hint="eastAsia"/>
        </w:rPr>
        <w:t>　　　　三、房地产服务企业促销策略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中⋅智⋅林⋅：房地产服务行业研究结论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房地产服务行业历程</w:t>
      </w:r>
      <w:r>
        <w:rPr>
          <w:rFonts w:hint="eastAsia"/>
        </w:rPr>
        <w:br/>
      </w:r>
      <w:r>
        <w:rPr>
          <w:rFonts w:hint="eastAsia"/>
        </w:rPr>
        <w:t>　　图表 房地产服务行业生命周期</w:t>
      </w:r>
      <w:r>
        <w:rPr>
          <w:rFonts w:hint="eastAsia"/>
        </w:rPr>
        <w:br/>
      </w:r>
      <w:r>
        <w:rPr>
          <w:rFonts w:hint="eastAsia"/>
        </w:rPr>
        <w:t>　　图表 房地产服务行业产业链分析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2019-2024年房地产服务行业市场容量统计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2024-2030年中国房地产服务行业市场容量预测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2024-2030年中国房地产服务行业市场规模预测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2024-2030年中国房地产服务市场前景分析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2024-2030年中国房地产服务行业发展趋势预测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39c0a9d53446a" w:history="1">
        <w:r>
          <w:rPr>
            <w:rStyle w:val="Hyperlink"/>
          </w:rPr>
          <w:t>中国房地产服务行业发展研究与前景趋势分析报告（2024-2030年）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39c0a9d53446a" w:history="1">
        <w:r>
          <w:rPr>
            <w:rStyle w:val="Hyperlink"/>
          </w:rPr>
          <w:t>https://www.20087.com/2/56/FangDiChanFuWuHangYeQuShi.html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864360d724d34" w:history="1">
      <w:r>
        <w:rPr>
          <w:rStyle w:val="Hyperlink"/>
        </w:rPr>
        <w:t>中国房地产服务行业发展研究与前景趋势分析报告（2024-2030年）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angDiChanFuWuHangYeQuShi.html" TargetMode="External" Id="Rf3539c0a9d53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angDiChanFuWuHangYeQuShi.html" TargetMode="External" Id="R3f0864360d72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2024-02-09T03:17:00Z</dcterms:created>
  <dcterms:modified xsi:type="dcterms:W3CDTF">2024-02-09T04:17:00Z</dcterms:modified>
  <dc:subject>中国房地产服务行业发展研究与前景趋势分析报告（2024-2030年）</dc:subject>
  <dc:title>中国房地产服务行业发展研究与前景趋势分析报告（2024-2030年）</dc:title>
  <cp:keywords>中国房地产服务行业发展研究与前景趋势分析报告（2024-2030年）</cp:keywords>
  <dc:description>中国房地产服务行业发展研究与前景趋势分析报告（2024-2030年）</dc:description>
</cp:coreProperties>
</file>