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5380f70c84ad6" w:history="1">
              <w:r>
                <w:rPr>
                  <w:rStyle w:val="Hyperlink"/>
                </w:rPr>
                <w:t>2025-2031年中国日用陶瓷行业调研与市场前景预测报告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5380f70c84ad6" w:history="1">
              <w:r>
                <w:rPr>
                  <w:rStyle w:val="Hyperlink"/>
                </w:rPr>
                <w:t>2025-2031年中国日用陶瓷行业调研与市场前景预测报告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5380f70c84ad6" w:history="1">
                <w:r>
                  <w:rPr>
                    <w:rStyle w:val="Hyperlink"/>
                  </w:rPr>
                  <w:t>https://www.20087.com/2/16/RiYongTaoCiHangYeQianJingFenXi.html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陶瓷是日常生活中的常见用品，近年来在设计和功能上不断创新，以满足消费者对美观、实用和个性化的追求。现代日用陶瓷不仅在造型、色彩和图案上更加多样化，而且在材质和工艺上也有所突破，如使用环保釉料和节能烧制技术，提高产品的安全性和环保性。</w:t>
      </w:r>
      <w:r>
        <w:rPr>
          <w:rFonts w:hint="eastAsia"/>
        </w:rPr>
        <w:br/>
      </w:r>
      <w:r>
        <w:rPr>
          <w:rFonts w:hint="eastAsia"/>
        </w:rPr>
        <w:t>　　未来，日用陶瓷将更加注重智能化和艺术化。智能化体现在开发具有特殊功能的日用陶瓷，如智能保温杯、可充电照明陶瓷摆件等，这些产品集实用性与科技感于一体。艺术化则意味着日用陶瓷将融入更多艺术元素，成为家居装饰的一部分，提升生活品质。同时，定制化服务将更加普遍，消费者可以参与到产品设计中，创造独一无二的个人化陶瓷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5380f70c84ad6" w:history="1">
        <w:r>
          <w:rPr>
            <w:rStyle w:val="Hyperlink"/>
          </w:rPr>
          <w:t>2025-2031年中国日用陶瓷行业调研与市场前景预测报告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日用陶瓷行业的发展现状、市场规模、供需动态及进出口情况。报告详细解读了日用陶瓷产业链上下游、重点区域市场、竞争格局及领先企业的表现，同时评估了日用陶瓷行业风险与投资机会。通过对日用陶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日用陶瓷产品概述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日用陶瓷市场特点分析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日用陶瓷行业发展周期特征分析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2024-2025年中国日用陶瓷行业发展环境分析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中国日用陶瓷行业发展经济环境分析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中国日用陶瓷行业发展政策环境分析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一、日用陶瓷行业政策影响分析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二、相关日用陶瓷行业标准分析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全球日用陶瓷行业市场发展调研分析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全球日用陶瓷行业市场运行环境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全球日用陶瓷行业市场发展情况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一、全球日用陶瓷行业市场供给分析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二、全球日用陶瓷行业市场需求分析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三、全球日用陶瓷行业主要国家地区发展情况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2025-2031年全球日用陶瓷行业市场规模趋势预测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中国日用陶瓷行业市场供需现状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中国日用陶瓷市场现状</w:t>
      </w:r>
      <w:r>
        <w:rPr>
          <w:rFonts w:hint="eastAsia"/>
        </w:rPr>
        <w:br/>
      </w:r>
      <w:r>
        <w:rPr>
          <w:rFonts w:hint="eastAsia"/>
        </w:rPr>
        <w:t>　　第二节 中国日用陶瓷行业产量情况分析及预测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一、日用陶瓷总体产能规模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二、2019-2024年中国日用陶瓷行业产量统计</w:t>
      </w:r>
      <w:r>
        <w:rPr>
          <w:rFonts w:hint="eastAsia"/>
        </w:rPr>
        <w:br/>
      </w:r>
      <w:r>
        <w:rPr>
          <w:rFonts w:hint="eastAsia"/>
        </w:rPr>
        <w:t>　　　　三、日用陶瓷行业供给区域分布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四、2025-2031年中国日用陶瓷行业产量预测</w:t>
      </w:r>
      <w:r>
        <w:rPr>
          <w:rFonts w:hint="eastAsia"/>
        </w:rPr>
        <w:br/>
      </w:r>
      <w:r>
        <w:rPr>
          <w:rFonts w:hint="eastAsia"/>
        </w:rPr>
        <w:t>　　第三节 中国日用陶瓷市场需求分析及预测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一、2019-2024年中国日用陶瓷市场需求统计</w:t>
      </w:r>
      <w:r>
        <w:rPr>
          <w:rFonts w:hint="eastAsia"/>
        </w:rPr>
        <w:br/>
      </w:r>
      <w:r>
        <w:rPr>
          <w:rFonts w:hint="eastAsia"/>
        </w:rPr>
        <w:t>　　　　二、中国日用陶瓷市场需求特点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三、2025-2031年中国日用陶瓷市场需求量预测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中国日用陶瓷行业现状调研分析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中国日用陶瓷行业发展现状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一、2024-2025年日用陶瓷行业品牌发展现状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二、2024-2025年日用陶瓷行业需求市场现状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三、2024-2025年日用陶瓷市场需求层次分析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四、2024-2025年中国日用陶瓷市场走向分析</w:t>
      </w:r>
      <w:r>
        <w:rPr>
          <w:rFonts w:hint="eastAsia"/>
        </w:rPr>
        <w:br/>
      </w:r>
      <w:r>
        <w:rPr>
          <w:rFonts w:hint="eastAsia"/>
        </w:rPr>
        <w:t>　　第二节 中国日用陶瓷产品技术分析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一、2024-2025年日用陶瓷产品技术变化特点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二、2024-2025年日用陶瓷产品市场的新技术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三、2024-2025年日用陶瓷产品市场现状分析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中国日用陶瓷行业存在的问题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一、2024-2025年日用陶瓷产品市场存在的主要问题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二、2024-2025年国内日用陶瓷产品市场的三大瓶颈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三、2024-2025年日用陶瓷产品市场遭遇的规模难题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对中国日用陶瓷市场的分析及思考</w:t>
      </w:r>
      <w:r>
        <w:rPr>
          <w:rFonts w:hint="eastAsia"/>
        </w:rPr>
        <w:br/>
      </w:r>
      <w:r>
        <w:rPr>
          <w:rFonts w:hint="eastAsia"/>
        </w:rPr>
        <w:t>　　　　一、日用陶瓷市场特点</w:t>
      </w:r>
      <w:r>
        <w:rPr>
          <w:rFonts w:hint="eastAsia"/>
        </w:rPr>
        <w:br/>
      </w:r>
      <w:r>
        <w:rPr>
          <w:rFonts w:hint="eastAsia"/>
        </w:rPr>
        <w:t>　　　　二、日用陶瓷市场分析</w:t>
      </w:r>
      <w:r>
        <w:rPr>
          <w:rFonts w:hint="eastAsia"/>
        </w:rPr>
        <w:br/>
      </w:r>
      <w:r>
        <w:rPr>
          <w:rFonts w:hint="eastAsia"/>
        </w:rPr>
        <w:t>　　　　三、日用陶瓷市场变化的方向</w:t>
      </w:r>
      <w:r>
        <w:rPr>
          <w:rFonts w:hint="eastAsia"/>
        </w:rPr>
        <w:br/>
      </w:r>
      <w:r>
        <w:rPr>
          <w:rFonts w:hint="eastAsia"/>
        </w:rPr>
        <w:t>　　　　四、中国日用陶瓷行业发展的新思路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五、对中国日用陶瓷行业发展的思考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2019-2024年中国日用陶瓷产品市场进出口数据分析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2019-2024年中国日用陶瓷产品出口统计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2019-2024年中国日用陶瓷产品进口统计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2019-2024年中国日用陶瓷产品进出口价格对比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中国日用陶瓷主要进口来源地及出口目的地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日用陶瓷行业细分产品调研</w:t>
      </w:r>
      <w:r>
        <w:rPr>
          <w:rFonts w:hint="eastAsia"/>
        </w:rPr>
        <w:br/>
      </w:r>
      <w:r>
        <w:rPr>
          <w:rFonts w:hint="eastAsia"/>
        </w:rPr>
        <w:t>　　第一节 日用陶瓷细分产品结构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2019-2024年中国日用陶瓷行业竞争态势分析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2025年日用陶瓷行业集中度分析</w:t>
      </w:r>
      <w:r>
        <w:rPr>
          <w:rFonts w:hint="eastAsia"/>
        </w:rPr>
        <w:br/>
      </w:r>
      <w:r>
        <w:rPr>
          <w:rFonts w:hint="eastAsia"/>
        </w:rPr>
        <w:t>　　　　一、日用陶瓷市场集中度分析</w:t>
      </w:r>
      <w:r>
        <w:rPr>
          <w:rFonts w:hint="eastAsia"/>
        </w:rPr>
        <w:br/>
      </w:r>
      <w:r>
        <w:rPr>
          <w:rFonts w:hint="eastAsia"/>
        </w:rPr>
        <w:t>　　　　二、日用陶瓷企业分布区域集中度分析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三、日用陶瓷区域消费集中度分析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2019-2024年日用陶瓷主要企业竞争力分析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2025年日用陶瓷行业竞争格局分析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一、日用陶瓷行业竞争分析</w:t>
      </w:r>
      <w:r>
        <w:rPr>
          <w:rFonts w:hint="eastAsia"/>
        </w:rPr>
        <w:br/>
      </w:r>
      <w:r>
        <w:rPr>
          <w:rFonts w:hint="eastAsia"/>
        </w:rPr>
        <w:t>　　　　二、中外日用陶瓷产品竞争分析</w:t>
      </w:r>
      <w:r>
        <w:rPr>
          <w:rFonts w:hint="eastAsia"/>
        </w:rPr>
        <w:br/>
      </w:r>
      <w:r>
        <w:rPr>
          <w:rFonts w:hint="eastAsia"/>
        </w:rPr>
        <w:t>　　　　三、国内日用陶瓷行业重点企业发展动向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日用陶瓷行业上下游产业链发展情况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日用陶瓷上游产业发展分析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日用陶瓷下游产业发展分析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日用陶瓷企业管理策略建议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提高日用陶瓷企业竞争力的策略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一、提高中国日用陶瓷企业核心竞争力的对策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二、日用陶瓷企业提升竞争力的主要方向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三、影响日用陶瓷企业核心竞争力的因素及提升途径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四、提高日用陶瓷企业竞争力的策略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对中国日用陶瓷品牌的战略思考</w:t>
      </w:r>
      <w:r>
        <w:rPr>
          <w:rFonts w:hint="eastAsia"/>
        </w:rPr>
        <w:br/>
      </w:r>
      <w:r>
        <w:rPr>
          <w:rFonts w:hint="eastAsia"/>
        </w:rPr>
        <w:t>　　　　一、日用陶瓷实施品牌战略的意义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二、日用陶瓷企业品牌的现状分析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三、中国日用陶瓷企业的品牌战略</w:t>
      </w:r>
      <w:r>
        <w:rPr>
          <w:rFonts w:hint="eastAsia"/>
        </w:rPr>
        <w:br/>
      </w:r>
      <w:r>
        <w:rPr>
          <w:rFonts w:hint="eastAsia"/>
        </w:rPr>
        <w:t>　　　　四、日用陶瓷品牌战略管理的策略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日用陶瓷行业发展趋势及投资风险预警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2025-2031年日用陶瓷市场前景分析</w:t>
      </w:r>
      <w:r>
        <w:rPr>
          <w:rFonts w:hint="eastAsia"/>
        </w:rPr>
        <w:br/>
      </w:r>
      <w:r>
        <w:rPr>
          <w:rFonts w:hint="eastAsia"/>
        </w:rPr>
        <w:t>　　第二节 2025-2031年日用陶瓷行业发展趋势预测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影响日用陶瓷行业发展的主要因素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一、2025年影响日用陶瓷行业运行的有利因素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二、2025年影响日用陶瓷行业运行的稳定因素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三、2025年影响日用陶瓷行业运行的不利因素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四、2025年中国日用陶瓷行业发展面临的挑战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五、2025年中国日用陶瓷行业发展面临的机遇</w:t>
      </w:r>
      <w:r>
        <w:rPr>
          <w:rFonts w:hint="eastAsia"/>
        </w:rPr>
        <w:br/>
      </w:r>
      <w:r>
        <w:rPr>
          <w:rFonts w:hint="eastAsia"/>
        </w:rPr>
        <w:t>　　第四节 日用陶瓷行业投资风险预警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一、2025年日用陶瓷行业市场风险及控制策略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二、2025年日用陶瓷行业政策风险及控制策略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三、2025年日用陶瓷行业经营风险及控制策略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四、2025年日用陶瓷同业竞争风险及控制策略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五、2025年日用陶瓷行业其他风险及控制策略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日用陶瓷市场研究结论</w:t>
      </w:r>
      <w:r>
        <w:rPr>
          <w:rFonts w:hint="eastAsia"/>
        </w:rPr>
        <w:br/>
      </w:r>
      <w:r>
        <w:rPr>
          <w:rFonts w:hint="eastAsia"/>
        </w:rPr>
        <w:t>　　第二节 日用陶瓷子行业研究结论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[⋅中⋅智⋅林⋅]日用陶瓷市场发展建议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2019-2024年中国日用陶瓷市场规模及增长情况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2025-2031年中国日用陶瓷行业产量预测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2025-2031年中国日用陶瓷行业市场需求预测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**地区日用陶瓷市场规模及增长情况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**地区日用陶瓷行业市场需求情况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2025-2031年中国日用陶瓷行业产品市场价格走势预测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日用陶瓷重点企业经营情况分析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日用陶瓷重点企业经营情况分析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2025-2031年中国日用陶瓷市场规模预测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2025-2031年中国日用陶瓷行业利润预测</w:t>
      </w:r>
      <w:r>
        <w:rPr>
          <w:rFonts w:hint="eastAsia"/>
        </w:rPr>
        <w:br/>
      </w:r>
      <w:r>
        <w:rPr>
          <w:rFonts w:hint="eastAsia"/>
        </w:rPr>
        <w:t>　　图表 2025年日用陶瓷行业壁垒</w:t>
      </w:r>
      <w:r>
        <w:rPr>
          <w:rFonts w:hint="eastAsia"/>
        </w:rPr>
        <w:br/>
      </w:r>
      <w:r>
        <w:rPr>
          <w:rFonts w:hint="eastAsia"/>
        </w:rPr>
        <w:t>　　图表 2025年日用陶瓷市场前景分析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2025-2031年中国日用陶瓷市场需求预测</w:t>
      </w:r>
      <w:r>
        <w:rPr>
          <w:rFonts w:hint="eastAsia"/>
        </w:rPr>
        <w:br/>
      </w:r>
      <w:r>
        <w:rPr>
          <w:rFonts w:hint="eastAsia"/>
        </w:rPr>
        <w:t>　　图表 2025年日用陶瓷发展趋势预测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5380f70c84ad6" w:history="1">
        <w:r>
          <w:rPr>
            <w:rStyle w:val="Hyperlink"/>
          </w:rPr>
          <w:t>2025-2031年中国日用陶瓷行业调研与市场前景预测报告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5380f70c84ad6" w:history="1">
        <w:r>
          <w:rPr>
            <w:rStyle w:val="Hyperlink"/>
          </w:rPr>
          <w:t>https://www.20087.com/2/16/RiYongTaoCiHangYeQianJingFenXi.html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热点：日用陶瓷制品有哪些、日用陶瓷制品有哪些、压电陶瓷、日用陶瓷生产工艺流程、金意陶瓷、日用陶瓷品牌、广东佛山瓷砖十大品牌有哪些、日用陶瓷生产工艺流程图、日本十大名瓷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ce6deaba14b8b" w:history="1">
      <w:r>
        <w:rPr>
          <w:rStyle w:val="Hyperlink"/>
        </w:rPr>
        <w:t>2025-2031年中国日用陶瓷行业调研与市场前景预测报告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RiYongTaoCiHangYeQianJingFenXi.html" TargetMode="External" Id="R63c5380f70c8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RiYongTaoCiHangYeQianJingFenXi.html" TargetMode="External" Id="Rdb4ce6deaba1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2024-10-17T03:12:00Z</dcterms:created>
  <dcterms:modified xsi:type="dcterms:W3CDTF">2024-10-17T04:12:00Z</dcterms:modified>
  <dc:subject>2025-2031年中国日用陶瓷行业调研与市场前景预测报告</dc:subject>
  <dc:title>2025-2031年中国日用陶瓷行业调研与市场前景预测报告</dc:title>
  <cp:keywords>2025-2031年中国日用陶瓷行业调研与市场前景预测报告</cp:keywords>
  <dc:description>2025-2031年中国日用陶瓷行业调研与市场前景预测报告</dc:description>
</cp:coreProperties>
</file>