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b60b618d24f7b" w:history="1">
              <w:r>
                <w:rPr>
                  <w:rStyle w:val="Hyperlink"/>
                </w:rPr>
                <w:t>2023-2029年中国木材加工机械行业市场调研与发展前景预测报告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b60b618d24f7b" w:history="1">
              <w:r>
                <w:rPr>
                  <w:rStyle w:val="Hyperlink"/>
                </w:rPr>
                <w:t>2023-2029年中国木材加工机械行业市场调研与发展前景预测报告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b60b618d24f7b" w:history="1">
                <w:r>
                  <w:rPr>
                    <w:rStyle w:val="Hyperlink"/>
                  </w:rPr>
                  <w:t>https://www.20087.com/2/26/MuCaiJiaGongJiXieShiChangXianZhuangHeQianJing.html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涵盖了从原木切割到成品家具制造的各个环节，包括锯切、刨削、钻孔和打磨等设备。近年来，随着激光切割、数控(CNC)技术和机器人技术的应用，木材加工机械的精度和效率得到了显著提升。这些技术不仅提高了木材利用率，减少了废料，还使定制化生产成为可能，满足了消费者对个性化家居产品的需求。同时，环保和安全标准的提高促使制造商采用低尘和低噪设备，改善了工作环境。</w:t>
      </w:r>
      <w:r>
        <w:rPr>
          <w:rFonts w:hint="eastAsia"/>
        </w:rPr>
        <w:br/>
      </w:r>
      <w:r>
        <w:rPr>
          <w:rFonts w:hint="eastAsia"/>
        </w:rPr>
        <w:t>　　未来，木材加工机械行业将更加侧重于智能化和定制化生产。物联网和大数据分析将优化设备的维护和性能，减少停机时间和维护成本。同时，模块化设计和柔性生产线将允许更快的产品转换，以适应不断变化的市场需求。此外，可持续发展将推动木材加工机械向更环保的方向发展，如采用可再生能源供电、减少化学品使用和提高材料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60b618d24f7b" w:history="1">
        <w:r>
          <w:rPr>
            <w:rStyle w:val="Hyperlink"/>
          </w:rPr>
          <w:t>2023-2029年中国木材加工机械行业市场调研与发展前景预测报告</w:t>
        </w:r>
      </w:hyperlink>
      <w:r>
        <w:rPr>
          <w:rFonts w:hint="eastAsia"/>
        </w:rPr>
        <w:t>》通过全面的行业调研，系统梳理了木材加工机械产业链的各个环节，详细分析了木材加工机械市场规模、需求变化及价格趋势。报告结合当前木材加工机械行业现状，科学预测了市场前景与发展方向，并解读了重点企业的竞争格局、市场集中度及品牌表现。同时，报告对木材加工机械细分市场进行了深入探讨，结合木材加工机械技术现状与SWOT分析，揭示了木材加工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木材加工机械行业界定及应用</w:t>
      </w:r>
      <w:r>
        <w:rPr>
          <w:rFonts w:hint="eastAsia"/>
        </w:rPr>
        <w:br/>
      </w:r>
      <w:r>
        <w:rPr>
          <w:rFonts w:hint="eastAsia"/>
        </w:rPr>
        <w:t>　　第一节 木材加工机械行业定义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2018-2023年全球木材加工机械行业运行概况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2018-2023年全球木材加工机械行业市场规模分析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全球主要地区木材加工机械行业运行情况分析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2023-2029年全球木材加工机械行业发展趋势预测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2022-2023年中国木材加工机械发展环境分析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木材加工机械行业相关政策、标准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木材加工机械行业相关发展规划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一、2022-2023年木材加工机械行业品牌发展现状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二、2022-2023年木材加工机械行业需求市场现状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三、2022-2023年木材加工机械市场需求层次分析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四、2022-2023年中国木材加工机械市场走向分析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中国木材加工机械产品技术分析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一、2022-2023年木材加工机械产品技术变化特点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二、2022-2023年木材加工机械产品市场的新技术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三、2022-2023年木材加工机械产品市场现状分析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中国木材加工机械行业存在的问题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一、2022-2023年木材加工机械产品市场存在的主要问题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二、2022-2023年国内木材加工机械产品市场的三大瓶颈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三、2022-2023年木材加工机械产品市场遭遇的规模难题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对中国木材加工机械市场的分析及思考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一、木材加工机械市场特点</w:t>
      </w:r>
      <w:r>
        <w:rPr>
          <w:rFonts w:hint="eastAsia"/>
        </w:rPr>
        <w:br/>
      </w:r>
      <w:r>
        <w:rPr>
          <w:rFonts w:hint="eastAsia"/>
        </w:rPr>
        <w:t>　　　　二、木材加工机械市场分析</w:t>
      </w:r>
      <w:r>
        <w:rPr>
          <w:rFonts w:hint="eastAsia"/>
        </w:rPr>
        <w:br/>
      </w:r>
      <w:r>
        <w:rPr>
          <w:rFonts w:hint="eastAsia"/>
        </w:rPr>
        <w:t>　　　　三、木材加工机械市场变化的方向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中国木材加工机械市场现状分析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中国木材加工机械行业产量情况分析及预测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二、木材加工机械生产区域分布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三、2018-2023年中国木材加工机械产量统计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四、2023-2029年中国木材加工机械产量预测</w:t>
      </w:r>
      <w:r>
        <w:rPr>
          <w:rFonts w:hint="eastAsia"/>
        </w:rPr>
        <w:br/>
      </w:r>
      <w:r>
        <w:rPr>
          <w:rFonts w:hint="eastAsia"/>
        </w:rPr>
        <w:t>　　第三节 中国木材加工机械市场需求分析及预测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二、2018-2023年中国木材加工机械市场需求量统计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三、2023-2029年中国木材加工机械市场需求量预测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中国木材加工机械价格趋势分析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一、2018-2023年中国木材加工机械市场价格趋势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二、2023-2029年中国木材加工机械市场价格走势预测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中国木材加工机械进出口分析</w:t>
      </w:r>
      <w:r>
        <w:rPr>
          <w:rFonts w:hint="eastAsia"/>
        </w:rPr>
        <w:br/>
      </w:r>
      <w:r>
        <w:rPr>
          <w:rFonts w:hint="eastAsia"/>
        </w:rPr>
        <w:t>　　第一节 木材加工机械进口情况分析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木材加工机械出口情况分析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影响木材加工机械进出口因素分析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2018-2023年中国木材加工机械行业规模情况分析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2018-2023年中国木材加工机械行业财务能力分析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木材加工机械行业细分产品调研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木材加工机械细分产品结构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木材加工机械行业上游产业发展分析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木材加工机械行业下游产业发展分析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木材加工机械行业重点区域市场结构调研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影响木材加工机械行业发展的主要因素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一、2023年影响木材加工机械行业运行的有利因素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二、2023年影响木材加工机械行业运行的稳定因素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三、2023年影响木材加工机械行业运行的不利因素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四、2023年中国木材加工机械行业发展面临的挑战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五、2023年中国木材加工机械行业发展面临的机遇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一、木材加工机械行业市场风险预测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二、木材加工机械行业政策风险预测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三、木材加工机械行业经营风险预测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四、木材加工机械行业技术风险预测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五、木材加工机械行业竞争风险预测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六、木材加工机械行业其他风险预测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木材加工机械投资建议</w:t>
      </w:r>
      <w:r>
        <w:rPr>
          <w:rFonts w:hint="eastAsia"/>
        </w:rPr>
        <w:br/>
      </w:r>
      <w:r>
        <w:rPr>
          <w:rFonts w:hint="eastAsia"/>
        </w:rPr>
        <w:t>　　第一节 木材加工机械行业投资环境分析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木材加工机械行业投资进入壁垒分析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木材加工机械行业历程</w:t>
      </w:r>
      <w:r>
        <w:rPr>
          <w:rFonts w:hint="eastAsia"/>
        </w:rPr>
        <w:br/>
      </w:r>
      <w:r>
        <w:rPr>
          <w:rFonts w:hint="eastAsia"/>
        </w:rPr>
        <w:t>　　图表 木材加工机械行业生命周期</w:t>
      </w:r>
      <w:r>
        <w:rPr>
          <w:rFonts w:hint="eastAsia"/>
        </w:rPr>
        <w:br/>
      </w:r>
      <w:r>
        <w:rPr>
          <w:rFonts w:hint="eastAsia"/>
        </w:rPr>
        <w:t>　　图表 木材加工机械行业产业链分析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2018-2023年木材加工机械行业市场容量分析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2023年中国木材加工机械行业需求领域分布格局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2023年中国木材加工机械进口国家及地区分析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2023年中国木材加工机械出口国家及地区分析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b60b618d24f7b" w:history="1">
        <w:r>
          <w:rPr>
            <w:rStyle w:val="Hyperlink"/>
          </w:rPr>
          <w:t>2023-2029年中国木材加工机械行业市场调研与发展前景预测报告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b60b618d24f7b" w:history="1">
        <w:r>
          <w:rPr>
            <w:rStyle w:val="Hyperlink"/>
          </w:rPr>
          <w:t>https://www.20087.com/2/26/MuCaiJiaGongJiXieShiChangXianZhuangHeQianJing.html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剥皮机全自动、木材加工机械有哪些、木头加工厂、木材加工机械应配备有什么等安全防护装置、求购二手木工机械设备、木材加工机械大全、急转一批二手木工设备、木材加工机械设备有哪些、加工木板设备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e827d315d4dc9" w:history="1">
      <w:r>
        <w:rPr>
          <w:rStyle w:val="Hyperlink"/>
        </w:rPr>
        <w:t>2023-2029年中国木材加工机械行业市场调研与发展前景预测报告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uCaiJiaGongJiXieShiChangXianZhuangHeQianJing.html" TargetMode="External" Id="Rdb4b60b618d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uCaiJiaGongJiXieShiChangXianZhuangHeQianJing.html" TargetMode="External" Id="R32fe827d315d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2023-05-08T07:08:00Z</dcterms:created>
  <dcterms:modified xsi:type="dcterms:W3CDTF">2023-05-08T08:08:00Z</dcterms:modified>
  <dc:subject>2023-2029年中国木材加工机械行业市场调研与发展前景预测报告</dc:subject>
  <dc:title>2023-2029年中国木材加工机械行业市场调研与发展前景预测报告</dc:title>
  <cp:keywords>2023-2029年中国木材加工机械行业市场调研与发展前景预测报告</cp:keywords>
  <dc:description>2023-2029年中国木材加工机械行业市场调研与发展前景预测报告</dc:description>
</cp:coreProperties>
</file>