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06cf77a5e4990" w:history="1">
              <w:r>
                <w:rPr>
                  <w:rStyle w:val="Hyperlink"/>
                </w:rPr>
                <w:t>2024-2030年中国汽车雷达行业发展分析与前景趋势预测报告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06cf77a5e4990" w:history="1">
              <w:r>
                <w:rPr>
                  <w:rStyle w:val="Hyperlink"/>
                </w:rPr>
                <w:t>2024-2030年中国汽车雷达行业发展分析与前景趋势预测报告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06cf77a5e4990" w:history="1">
                <w:r>
                  <w:rPr>
                    <w:rStyle w:val="Hyperlink"/>
                  </w:rPr>
                  <w:t>https://www.20087.com/2/96/QiCheLeiDaFaZhanQuShiFenXi.html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自动驾驶和高级驾驶辅助系统（ADAS）的关键传感器，对于实现车辆的环境感知和决策至关重要。近年来，随着毫米波雷达和激光雷达（LiDAR）技术的进步，汽车雷达的探测距离、角度分辨率和目标识别能力有了显著提升，为自动驾驶技术的商业化奠定了基础。然而，雷达的成本、尺寸和功耗，以及在恶劣天气条件下的表现，是行业需要克服的技术瓶颈。</w:t>
      </w:r>
      <w:r>
        <w:rPr>
          <w:rFonts w:hint="eastAsia"/>
        </w:rPr>
        <w:br/>
      </w:r>
      <w:r>
        <w:rPr>
          <w:rFonts w:hint="eastAsia"/>
        </w:rPr>
        <w:t>　　未来，汽车雷达行业将更加注重技术成熟和系统集成。一方面，通过优化硬件设计和信号处理算法，提高雷达的性能和鲁棒性，尤其是增强在雨雪雾等复杂天气条件下的探测能力，以确保行车安全。另一方面，行业将加强与其他传感器的协同工作，如摄像头和超声波传感器，以及与车辆控制系统的深度集成，实现更全面的环境感知和更智能的驾驶决策。同时，随着5G通信技术的应用，汽车雷达还将探索与车联网的融合，提升车辆之间的信息共享和协同驾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06cf77a5e4990" w:history="1">
        <w:r>
          <w:rPr>
            <w:rStyle w:val="Hyperlink"/>
          </w:rPr>
          <w:t>2024-2030年中国汽车雷达行业发展分析与前景趋势预测报告</w:t>
        </w:r>
      </w:hyperlink>
      <w:r>
        <w:rPr>
          <w:rFonts w:hint="eastAsia"/>
        </w:rPr>
        <w:t>》依据国家统计局、发改委及汽车雷达相关协会等的数据资料，深入研究了汽车雷达行业的现状，包括汽车雷达市场需求、市场规模及产业链状况。汽车雷达报告分析了汽车雷达的价格波动、各细分市场的动态，以及重点企业的经营状况。同时，报告对汽车雷达市场前景及发展趋势进行了科学预测，揭示了潜在的市场需求和投资机会，也指出了汽车雷达行业内可能的风险。此外，汽车雷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一、汽车雷达行业定义及分类</w:t>
      </w:r>
      <w:r>
        <w:rPr>
          <w:rFonts w:hint="eastAsia"/>
        </w:rPr>
        <w:br/>
      </w:r>
      <w:r>
        <w:rPr>
          <w:rFonts w:hint="eastAsia"/>
        </w:rPr>
        <w:t>　　　　二、汽车雷达行业经济特性</w:t>
      </w:r>
      <w:r>
        <w:rPr>
          <w:rFonts w:hint="eastAsia"/>
        </w:rPr>
        <w:br/>
      </w:r>
      <w:r>
        <w:rPr>
          <w:rFonts w:hint="eastAsia"/>
        </w:rPr>
        <w:t>　　　　三、汽车雷达行业产业链简介</w:t>
      </w:r>
      <w:r>
        <w:rPr>
          <w:rFonts w:hint="eastAsia"/>
        </w:rPr>
        <w:br/>
      </w:r>
      <w:r>
        <w:rPr>
          <w:rFonts w:hint="eastAsia"/>
        </w:rPr>
        <w:t>　　第二节 汽车雷达行业发展成熟度</w:t>
      </w:r>
      <w:r>
        <w:rPr>
          <w:rFonts w:hint="eastAsia"/>
        </w:rPr>
        <w:br/>
      </w:r>
      <w:r>
        <w:rPr>
          <w:rFonts w:hint="eastAsia"/>
        </w:rPr>
        <w:t>　　　　一、汽车雷达行业发展周期分析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汽车雷达行业相关产业动态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2023-2024年汽车雷达行业发展环境分析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当前我国汽车雷达技术发展现状</w:t>
      </w:r>
      <w:r>
        <w:rPr>
          <w:rFonts w:hint="eastAsia"/>
        </w:rPr>
        <w:br/>
      </w:r>
      <w:r>
        <w:rPr>
          <w:rFonts w:hint="eastAsia"/>
        </w:rPr>
        <w:t>　　第二节 中外汽车雷达技术差距及产生差距的主要原因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提高我国汽车雷达技术的对策</w:t>
      </w:r>
      <w:r>
        <w:rPr>
          <w:rFonts w:hint="eastAsia"/>
        </w:rPr>
        <w:br/>
      </w:r>
      <w:r>
        <w:rPr>
          <w:rFonts w:hint="eastAsia"/>
        </w:rPr>
        <w:t>　　第四节 我国汽车雷达产品研发、设计发展趋势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中国汽车雷达市场发展调研</w:t>
      </w:r>
      <w:r>
        <w:rPr>
          <w:rFonts w:hint="eastAsia"/>
        </w:rPr>
        <w:br/>
      </w:r>
      <w:r>
        <w:rPr>
          <w:rFonts w:hint="eastAsia"/>
        </w:rPr>
        <w:t>　　第一节 汽车雷达市场现状分析及预测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二、2024-2030年中国汽车雷达市场规模预测</w:t>
      </w:r>
      <w:r>
        <w:rPr>
          <w:rFonts w:hint="eastAsia"/>
        </w:rPr>
        <w:br/>
      </w:r>
      <w:r>
        <w:rPr>
          <w:rFonts w:hint="eastAsia"/>
        </w:rPr>
        <w:t>　　第二节 汽车雷达行业产能分析及预测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二、2024-2030年中国汽车雷达行业产能预测</w:t>
      </w:r>
      <w:r>
        <w:rPr>
          <w:rFonts w:hint="eastAsia"/>
        </w:rPr>
        <w:br/>
      </w:r>
      <w:r>
        <w:rPr>
          <w:rFonts w:hint="eastAsia"/>
        </w:rPr>
        <w:t>　　第三节 汽车雷达行业产量分析及预测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二、2024-2030年中国汽车雷达行业产量预测</w:t>
      </w:r>
      <w:r>
        <w:rPr>
          <w:rFonts w:hint="eastAsia"/>
        </w:rPr>
        <w:br/>
      </w:r>
      <w:r>
        <w:rPr>
          <w:rFonts w:hint="eastAsia"/>
        </w:rPr>
        <w:t>　　第四节 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二、2024-2030年中国汽车雷达市场需求预测</w:t>
      </w:r>
      <w:r>
        <w:rPr>
          <w:rFonts w:hint="eastAsia"/>
        </w:rPr>
        <w:br/>
      </w:r>
      <w:r>
        <w:rPr>
          <w:rFonts w:hint="eastAsia"/>
        </w:rPr>
        <w:t>　　第五节 汽车雷达进出口数据分析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二、2024-2030年国内汽车雷达进出口情况预测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二、重点地区（一）汽车雷达行业发展分析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三、重点地区（二）汽车雷达行业发展分析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四、重点地区（三）汽车雷达行业发展分析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五、重点地区（四）汽车雷达行业发展分析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汽车雷达行业产品价格分析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三、主要汽车雷达品牌产品价位分析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五、价格在汽车雷达行业竞争中的重要性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2023-2024年中国汽车雷达行业上下游行业发展分析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汽车雷达上游行业分析</w:t>
      </w:r>
      <w:r>
        <w:rPr>
          <w:rFonts w:hint="eastAsia"/>
        </w:rPr>
        <w:br/>
      </w:r>
      <w:r>
        <w:rPr>
          <w:rFonts w:hint="eastAsia"/>
        </w:rPr>
        <w:t>　　　　一、汽车雷达产品成本构成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四、上游供给对汽车雷达行业的影响</w:t>
      </w:r>
      <w:r>
        <w:rPr>
          <w:rFonts w:hint="eastAsia"/>
        </w:rPr>
        <w:br/>
      </w:r>
      <w:r>
        <w:rPr>
          <w:rFonts w:hint="eastAsia"/>
        </w:rPr>
        <w:t>　　第二节 汽车雷达下游行业分析</w:t>
      </w:r>
      <w:r>
        <w:rPr>
          <w:rFonts w:hint="eastAsia"/>
        </w:rPr>
        <w:br/>
      </w:r>
      <w:r>
        <w:rPr>
          <w:rFonts w:hint="eastAsia"/>
        </w:rPr>
        <w:t>　　　　一、汽车雷达下游行业分布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2023-2024年中国汽车雷达产业市场竞争格局分析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2023-2024年中国汽车雷达产业竞争现状分析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一、汽车雷达竞争力分析</w:t>
      </w:r>
      <w:r>
        <w:rPr>
          <w:rFonts w:hint="eastAsia"/>
        </w:rPr>
        <w:br/>
      </w:r>
      <w:r>
        <w:rPr>
          <w:rFonts w:hint="eastAsia"/>
        </w:rPr>
        <w:t>　　　　二、汽车雷达技术竞争分析</w:t>
      </w:r>
      <w:r>
        <w:rPr>
          <w:rFonts w:hint="eastAsia"/>
        </w:rPr>
        <w:br/>
      </w:r>
      <w:r>
        <w:rPr>
          <w:rFonts w:hint="eastAsia"/>
        </w:rPr>
        <w:t>　　　　三、汽车雷达价格竞争分析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2024年中国汽车雷达产业集中度分析</w:t>
      </w:r>
      <w:r>
        <w:rPr>
          <w:rFonts w:hint="eastAsia"/>
        </w:rPr>
        <w:br/>
      </w:r>
      <w:r>
        <w:rPr>
          <w:rFonts w:hint="eastAsia"/>
        </w:rPr>
        <w:t>　　　　一、汽车雷达市场集中度分析</w:t>
      </w:r>
      <w:r>
        <w:rPr>
          <w:rFonts w:hint="eastAsia"/>
        </w:rPr>
        <w:br/>
      </w:r>
      <w:r>
        <w:rPr>
          <w:rFonts w:hint="eastAsia"/>
        </w:rPr>
        <w:t>　　　　二、汽车雷达企业集中度分析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2024-2030年提高汽车雷达企业竞争力的策略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汽车雷达行业发展趋势与投资规划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2024-2030年汽车雷达市场发展潜力分析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2024-2030年汽车雷达行业发展趋势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2024-2030年汽车雷达行业投资前景研究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中~智~林~－对我国汽车雷达品牌的战略思考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四、我国汽车雷达企业的品牌战略</w:t>
      </w:r>
      <w:r>
        <w:rPr>
          <w:rFonts w:hint="eastAsia"/>
        </w:rPr>
        <w:br/>
      </w:r>
      <w:r>
        <w:rPr>
          <w:rFonts w:hint="eastAsia"/>
        </w:rPr>
        <w:t>　　　　五、汽车雷达品牌战略管理的策略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2024-2030年中国汽车雷达市场规模预测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2024-2030年中国汽车雷达行业利润预测</w:t>
      </w:r>
      <w:r>
        <w:rPr>
          <w:rFonts w:hint="eastAsia"/>
        </w:rPr>
        <w:br/>
      </w:r>
      <w:r>
        <w:rPr>
          <w:rFonts w:hint="eastAsia"/>
        </w:rPr>
        <w:t>　　图表 2024年汽车雷达行业壁垒</w:t>
      </w:r>
      <w:r>
        <w:rPr>
          <w:rFonts w:hint="eastAsia"/>
        </w:rPr>
        <w:br/>
      </w:r>
      <w:r>
        <w:rPr>
          <w:rFonts w:hint="eastAsia"/>
        </w:rPr>
        <w:t>　　图表 2024年汽车雷达市场前景分析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2024-2030年中国汽车雷达市场需求预测</w:t>
      </w:r>
      <w:r>
        <w:rPr>
          <w:rFonts w:hint="eastAsia"/>
        </w:rPr>
        <w:br/>
      </w:r>
      <w:r>
        <w:rPr>
          <w:rFonts w:hint="eastAsia"/>
        </w:rPr>
        <w:t>　　图表 2024年汽车雷达发展趋势预测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06cf77a5e4990" w:history="1">
        <w:r>
          <w:rPr>
            <w:rStyle w:val="Hyperlink"/>
          </w:rPr>
          <w:t>2024-2030年中国汽车雷达行业发展分析与前景趋势预测报告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06cf77a5e4990" w:history="1">
        <w:r>
          <w:rPr>
            <w:rStyle w:val="Hyperlink"/>
          </w:rPr>
          <w:t>https://www.20087.com/2/96/QiCheLeiDaFaZhanQuShiFenXi.html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4cfebcf404579" w:history="1">
      <w:r>
        <w:rPr>
          <w:rStyle w:val="Hyperlink"/>
        </w:rPr>
        <w:t>2024-2030年中国汽车雷达行业发展分析与前景趋势预测报告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CheLeiDaFaZhanQuShiFenXi.html" TargetMode="External" Id="Red306cf77a5e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CheLeiDaFaZhanQuShiFenXi.html" TargetMode="External" Id="R9554cfebcf40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2024-05-12T23:46:00Z</dcterms:created>
  <dcterms:modified xsi:type="dcterms:W3CDTF">2024-05-13T00:46:00Z</dcterms:modified>
  <dc:subject>2024-2030年中国汽车雷达行业发展分析与前景趋势预测报告</dc:subject>
  <dc:title>2024-2030年中国汽车雷达行业发展分析与前景趋势预测报告</dc:title>
  <cp:keywords>2024-2030年中国汽车雷达行业发展分析与前景趋势预测报告</cp:keywords>
  <dc:description>2024-2030年中国汽车雷达行业发展分析与前景趋势预测报告</dc:description>
</cp:coreProperties>
</file>