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f987ea7ae48a7" w:history="1">
              <w:r>
                <w:rPr>
                  <w:rStyle w:val="Hyperlink"/>
                </w:rPr>
                <w:t>2025-2031年中国质谱仪市场深度调研与发展趋势报告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f987ea7ae48a7" w:history="1">
              <w:r>
                <w:rPr>
                  <w:rStyle w:val="Hyperlink"/>
                </w:rPr>
                <w:t>2025-2031年中国质谱仪市场深度调研与发展趋势报告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f987ea7ae48a7" w:history="1">
                <w:r>
                  <w:rPr>
                    <w:rStyle w:val="Hyperlink"/>
                  </w:rPr>
                  <w:t>https://www.20087.com/2/86/ZhiPuYiWeiLaiFaZhanQuShi.html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谱仪是一种用于测定样品中分子质量的精密仪器，广泛应用于生命科学、环境保护、食品安全和材料科学等领域。近年来，质谱仪技术取得了重大突破，如飞行时间质谱、串联质谱和离子淌度质谱，提高了分析速度和灵敏度。然而，高昂的设备成本和专业人才短缺是行业发展的主要障碍。</w:t>
      </w:r>
      <w:r>
        <w:rPr>
          <w:rFonts w:hint="eastAsia"/>
        </w:rPr>
        <w:br/>
      </w:r>
      <w:r>
        <w:rPr>
          <w:rFonts w:hint="eastAsia"/>
        </w:rPr>
        <w:t>　　未来，质谱仪将更加注重微型化和现场应用。随着微流控技术和纳米传感器的发展，质谱仪将变得更加小巧、便携，适用于现场快速检测和监测。同时，通过云计算和人工智能的结合，质谱仪将实现远程数据处理和分析，提升实验室效率。此外，行业将加强与高校和研究机构的合作，培养更多专业人才，推动质谱技术的持续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f987ea7ae48a7" w:history="1">
        <w:r>
          <w:rPr>
            <w:rStyle w:val="Hyperlink"/>
          </w:rPr>
          <w:t>2025-2031年中国质谱仪市场深度调研与发展趋势报告</w:t>
        </w:r>
      </w:hyperlink>
      <w:r>
        <w:rPr>
          <w:rFonts w:hint="eastAsia"/>
        </w:rPr>
        <w:t>》通过严谨的分析、翔实的数据及直观的图表，系统解析了质谱仪行业的市场规模、需求变化、价格波动及产业链结构。报告全面评估了当前质谱仪市场现状，科学预测了未来市场前景与发展趋势，重点剖析了质谱仪细分市场的机遇与挑战。同时，报告对质谱仪重点企业的竞争地位及市场集中度进行了评估，为质谱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2020-2025年世界质谱仪市场发展现状分析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2020-2025年世界质谱仪市场发展状况分析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一、世界质谱仪行业特点分析</w:t>
      </w:r>
      <w:r>
        <w:rPr>
          <w:rFonts w:hint="eastAsia"/>
        </w:rPr>
        <w:br/>
      </w:r>
      <w:r>
        <w:rPr>
          <w:rFonts w:hint="eastAsia"/>
        </w:rPr>
        <w:t>　　　　二、世界质谱仪市场需求分析</w:t>
      </w:r>
      <w:r>
        <w:rPr>
          <w:rFonts w:hint="eastAsia"/>
        </w:rPr>
        <w:br/>
      </w:r>
      <w:r>
        <w:rPr>
          <w:rFonts w:hint="eastAsia"/>
        </w:rPr>
        <w:t>　　第二节 2020-2025年影响世界质谱仪发展因素分析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2025-2031年世界质谱仪市场发展趋势预测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中国质谱仪行业运行环境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二、工业生产与效益状况分析</w:t>
      </w:r>
      <w:r>
        <w:rPr>
          <w:rFonts w:hint="eastAsia"/>
        </w:rPr>
        <w:br/>
      </w:r>
      <w:r>
        <w:rPr>
          <w:rFonts w:hint="eastAsia"/>
        </w:rPr>
        <w:t>　　　　三、固定资产投资状况分析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五、对外贸易发展状况分析</w:t>
      </w:r>
      <w:r>
        <w:rPr>
          <w:rFonts w:hint="eastAsia"/>
        </w:rPr>
        <w:br/>
      </w:r>
      <w:r>
        <w:rPr>
          <w:rFonts w:hint="eastAsia"/>
        </w:rPr>
        <w:t>　　　　六、消费物价指数状况分析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2025年中国宏观经济发展趋势预测分析</w:t>
      </w:r>
      <w:r>
        <w:rPr>
          <w:rFonts w:hint="eastAsia"/>
        </w:rPr>
        <w:br/>
      </w:r>
      <w:r>
        <w:rPr>
          <w:rFonts w:hint="eastAsia"/>
        </w:rPr>
        <w:t>　　第三节 2025年质谱仪行业相关政策及影响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中国质谱仪行业发展特点</w:t>
      </w:r>
      <w:r>
        <w:rPr>
          <w:rFonts w:hint="eastAsia"/>
        </w:rPr>
        <w:br/>
      </w:r>
      <w:r>
        <w:rPr>
          <w:rFonts w:hint="eastAsia"/>
        </w:rPr>
        <w:t>　　第一节 2020-2025年质谱仪行业运行分析</w:t>
      </w:r>
      <w:r>
        <w:rPr>
          <w:rFonts w:hint="eastAsia"/>
        </w:rPr>
        <w:br/>
      </w:r>
      <w:r>
        <w:rPr>
          <w:rFonts w:hint="eastAsia"/>
        </w:rPr>
        <w:t>　　第二节 中国质谱仪产业特征与行业重要性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质谱仪行业特性分析</w:t>
      </w:r>
      <w:r>
        <w:rPr>
          <w:rFonts w:hint="eastAsia"/>
        </w:rPr>
        <w:br/>
      </w:r>
      <w:r>
        <w:rPr>
          <w:rFonts w:hint="eastAsia"/>
        </w:rPr>
        <w:t>　　第四节 质谱仪行业发展历程</w:t>
      </w:r>
      <w:r>
        <w:rPr>
          <w:rFonts w:hint="eastAsia"/>
        </w:rPr>
        <w:br/>
      </w:r>
      <w:r>
        <w:rPr>
          <w:rFonts w:hint="eastAsia"/>
        </w:rPr>
        <w:t>　　第五节 质谱仪行业技术现状调研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中国质谱仪行业运行状况分析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2025年质谱仪行业景气状况分析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一、2025年质谱仪行业景气情况分析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三、国际市场发展趋势预测分析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中国质谱仪行业供需状况分析</w:t>
      </w:r>
      <w:r>
        <w:rPr>
          <w:rFonts w:hint="eastAsia"/>
        </w:rPr>
        <w:br/>
      </w:r>
      <w:r>
        <w:rPr>
          <w:rFonts w:hint="eastAsia"/>
        </w:rPr>
        <w:t>　　第一节 质谱仪行业市场需求分析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一、行业需求现状调研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质谱仪行业供给能力分析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一、行业供给现状调研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2020-2025年质谱仪所属行业销售状况分析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2020-2025年质谱仪所属行业销售收入分析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2020-2025年质谱仪所属行业投资收益率分析</w:t>
      </w:r>
      <w:r>
        <w:rPr>
          <w:rFonts w:hint="eastAsia"/>
        </w:rPr>
        <w:br/>
      </w:r>
      <w:r>
        <w:rPr>
          <w:rFonts w:hint="eastAsia"/>
        </w:rPr>
        <w:t>　　　　一、2020-2025年按销售成本率分析</w:t>
      </w:r>
      <w:r>
        <w:rPr>
          <w:rFonts w:hint="eastAsia"/>
        </w:rPr>
        <w:br/>
      </w:r>
      <w:r>
        <w:rPr>
          <w:rFonts w:hint="eastAsia"/>
        </w:rPr>
        <w:t>　　　　二、2020-2025年按销售费用率分析</w:t>
      </w:r>
      <w:r>
        <w:rPr>
          <w:rFonts w:hint="eastAsia"/>
        </w:rPr>
        <w:br/>
      </w:r>
      <w:r>
        <w:rPr>
          <w:rFonts w:hint="eastAsia"/>
        </w:rPr>
        <w:t>　　第三节 2020-2025年质谱仪所属行业产品销售集中度分析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2020-2025年质谱仪所属行业销售税金分析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2020-2025年质谱仪所属行业进出口分析</w:t>
      </w:r>
      <w:r>
        <w:rPr>
          <w:rFonts w:hint="eastAsia"/>
        </w:rPr>
        <w:br/>
      </w:r>
      <w:r>
        <w:rPr>
          <w:rFonts w:hint="eastAsia"/>
        </w:rPr>
        <w:t>　　第一节 质谱仪所属行业历史进出口总量变化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一、2020-2025年质谱仪所属行业进口总量变化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二、2020-2025年质谱仪所属行业出口总量变化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三、2020-2025年质谱仪所属行业进出口差量变动状况分析</w:t>
      </w:r>
      <w:r>
        <w:rPr>
          <w:rFonts w:hint="eastAsia"/>
        </w:rPr>
        <w:br/>
      </w:r>
      <w:r>
        <w:rPr>
          <w:rFonts w:hint="eastAsia"/>
        </w:rPr>
        <w:t>　　第二节 质谱仪所属行业历史进出口结构变化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一、2020-2025年质谱仪所属行业进口来源情况分析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二、2020-2025年质谱仪所属行业出口去向分析</w:t>
      </w:r>
      <w:r>
        <w:rPr>
          <w:rFonts w:hint="eastAsia"/>
        </w:rPr>
        <w:br/>
      </w:r>
      <w:r>
        <w:rPr>
          <w:rFonts w:hint="eastAsia"/>
        </w:rPr>
        <w:t>　　第三节 2025年影响质谱仪所属行业进出口的主要因素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2025年质谱仪所属行业进口态势展望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中国质谱仪所属行业重点区域运行分析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2020-2025年华东地区质谱仪所属行业运行状况分析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一、华东地区质谱仪所属行业产销分析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二、华东地区质谱仪所属行业盈利能力分析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三、华东地区质谱仪所属行业偿债能力分析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四、华东地区质谱仪所属行业营运能力分析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2020-2025年华南地区质谱仪所属行业市场运行状况分析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一、华南地区质谱仪所属行业产销分析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二、华南地区质谱仪所属行业盈利能力分析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三、华南地区质谱仪所属行业偿债能力分析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四、华南地区质谱仪所属行业营运能力分析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2020-2025年华北地区质谱仪所属行业市场运行状况分析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一、华北地区质谱仪所属行业产销分析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二、华北地区质谱仪所属行业盈利能力分析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三、华北地区质谱仪所属行业偿债能力分析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四、华北地区质谱仪所属行业营运能力分析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2020-2025年华中地区质谱仪所属行业市场运行状况分析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一、华中地区质谱仪所属行业产销分析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二、华中地区质谱仪所属行业盈利能力分析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三、华中地区质谱仪所属行业偿债能力分析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四、华中地区质谱仪所属行业营运能力分析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2020-2025年东北地区质谱仪所属行业市场运行状况分析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一、东北地区质谱仪所属行业产销分析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二、东北地区质谱仪所属行业盈利能力分析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三、东北地区质谱仪所属行业偿债能力分析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四、东北地区质谱仪所属行业营运能力分析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2020-2025年西南地区质谱仪所属行业市场运行状况分析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一、西南地区质谱仪所属行业产销分析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二、西南地区质谱仪所属行业盈利能力分析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三、西南地区质谱仪所属行业偿债能力分析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四、西南地区质谱仪所属行业营运能力分析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2020-2025年西北地区质谱仪所属行业市场运行状况分析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一、西北地区质谱仪所属行业产销分析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二、西北地区质谱仪所属行业盈利能力分析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三、西北地区质谱仪所属行业偿债能力分析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四、西北地区质谱仪所属行业营运能力分析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中国质谱仪行业swot分析</w:t>
      </w:r>
      <w:r>
        <w:rPr>
          <w:rFonts w:hint="eastAsia"/>
        </w:rPr>
        <w:br/>
      </w:r>
      <w:r>
        <w:rPr>
          <w:rFonts w:hint="eastAsia"/>
        </w:rPr>
        <w:t>　　第一节 质谱仪行业发展优势分析</w:t>
      </w:r>
      <w:r>
        <w:rPr>
          <w:rFonts w:hint="eastAsia"/>
        </w:rPr>
        <w:br/>
      </w:r>
      <w:r>
        <w:rPr>
          <w:rFonts w:hint="eastAsia"/>
        </w:rPr>
        <w:t>　　第二节 质谱仪行业发展劣势分析</w:t>
      </w:r>
      <w:r>
        <w:rPr>
          <w:rFonts w:hint="eastAsia"/>
        </w:rPr>
        <w:br/>
      </w:r>
      <w:r>
        <w:rPr>
          <w:rFonts w:hint="eastAsia"/>
        </w:rPr>
        <w:t>　　第三节 质谱仪行业发展机会分析</w:t>
      </w:r>
      <w:r>
        <w:rPr>
          <w:rFonts w:hint="eastAsia"/>
        </w:rPr>
        <w:br/>
      </w:r>
      <w:r>
        <w:rPr>
          <w:rFonts w:hint="eastAsia"/>
        </w:rPr>
        <w:t>　　第四节 质谱仪行业发展风险分析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质谱仪行业重点企业竞争分析</w:t>
      </w:r>
      <w:r>
        <w:rPr>
          <w:rFonts w:hint="eastAsia"/>
        </w:rPr>
        <w:br/>
      </w:r>
      <w:r>
        <w:rPr>
          <w:rFonts w:hint="eastAsia"/>
        </w:rPr>
        <w:t>　　第一节 欧瑞康莱宝真空设备（天津）有限公司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北京赛腾空港工业设备有限公司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沈阳百乐真空技术有限公司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北京东西分析仪器有限公司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未来质谱仪行业发展预测分析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一、2025-2031年质谱仪行业产能预测分析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二、2025-2031年全球质谱仪行业市场需求前景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三、2025-2031年全球质谱仪行业市场价格预测分析</w:t>
      </w:r>
      <w:r>
        <w:rPr>
          <w:rFonts w:hint="eastAsia"/>
        </w:rPr>
        <w:br/>
      </w:r>
      <w:r>
        <w:rPr>
          <w:rFonts w:hint="eastAsia"/>
        </w:rPr>
        <w:t>　　第二节 2025-2031年国内市场预测分析</w:t>
      </w:r>
      <w:r>
        <w:rPr>
          <w:rFonts w:hint="eastAsia"/>
        </w:rPr>
        <w:br/>
      </w:r>
      <w:r>
        <w:rPr>
          <w:rFonts w:hint="eastAsia"/>
        </w:rPr>
        <w:t>　　2018年国内质谱仪市场规模约为100亿元。在此基础上，如进一步考虑进口后相关税费、国内市场渠道流通、提供技术服务等环节，初步测算国内质谱仪市场规模约为130亿元。如保守以国际市场年均复合增长率7.70%为基础进行测算，我国质谱仪市场规模将会至少达到235亿元，未来市场前景可期。</w:t>
      </w:r>
      <w:r>
        <w:rPr>
          <w:rFonts w:hint="eastAsia"/>
        </w:rPr>
        <w:br/>
      </w:r>
      <w:r>
        <w:rPr>
          <w:rFonts w:hint="eastAsia"/>
        </w:rPr>
        <w:t>　　2025-2031年中国质谱仪市场规模预测分析</w:t>
      </w:r>
      <w:r>
        <w:rPr>
          <w:rFonts w:hint="eastAsia"/>
        </w:rPr>
        <w:br/>
      </w:r>
      <w:r>
        <w:rPr>
          <w:rFonts w:hint="eastAsia"/>
        </w:rPr>
        <w:t>　　　　一、2025-2031年质谱仪行业产能预测分析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二、2025-2031年国内质谱仪行业产量预测分析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三、2025-2031年国内质谱仪行业市场需求前景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四、2025-2031年国内质谱仪行业市场价格预测分析</w:t>
      </w:r>
      <w:r>
        <w:rPr>
          <w:rFonts w:hint="eastAsia"/>
        </w:rPr>
        <w:br/>
      </w:r>
      <w:r>
        <w:rPr>
          <w:rFonts w:hint="eastAsia"/>
        </w:rPr>
        <w:t>　　　　五、2025-2031年国内质谱仪行业集中度预测分析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质谱仪行业投资规划建议研究</w:t>
      </w:r>
      <w:r>
        <w:rPr>
          <w:rFonts w:hint="eastAsia"/>
        </w:rPr>
        <w:br/>
      </w:r>
      <w:r>
        <w:rPr>
          <w:rFonts w:hint="eastAsia"/>
        </w:rPr>
        <w:t>　　第一节 质谱仪行业投资前景研究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对中国质谱仪品牌的战略思考</w:t>
      </w:r>
      <w:r>
        <w:rPr>
          <w:rFonts w:hint="eastAsia"/>
        </w:rPr>
        <w:br/>
      </w:r>
      <w:r>
        <w:rPr>
          <w:rFonts w:hint="eastAsia"/>
        </w:rPr>
        <w:t>　　　　一、质谱仪品牌的重要性</w:t>
      </w:r>
      <w:r>
        <w:rPr>
          <w:rFonts w:hint="eastAsia"/>
        </w:rPr>
        <w:br/>
      </w:r>
      <w:r>
        <w:rPr>
          <w:rFonts w:hint="eastAsia"/>
        </w:rPr>
        <w:t>　　　　二、质谱仪实施品牌战略的意义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三、质谱仪企业品牌的现状分析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四、我国质谱仪企业的品牌战略</w:t>
      </w:r>
      <w:r>
        <w:rPr>
          <w:rFonts w:hint="eastAsia"/>
        </w:rPr>
        <w:br/>
      </w:r>
      <w:r>
        <w:rPr>
          <w:rFonts w:hint="eastAsia"/>
        </w:rPr>
        <w:t>　　　　五、质谱仪品牌战略管理的策略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 质谱仪行业投资规划建议研究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一、2025年质谱仪行业投资规划建议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二、2025年质谱仪产业投资前景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国内质谱制造商及其产品</w:t>
      </w:r>
      <w:r>
        <w:rPr>
          <w:rFonts w:hint="eastAsia"/>
        </w:rPr>
        <w:br/>
      </w:r>
      <w:r>
        <w:rPr>
          <w:rFonts w:hint="eastAsia"/>
        </w:rPr>
        <w:t>　　图表 2 2020-2025年我国质谱仪行业产量分析</w:t>
      </w:r>
      <w:r>
        <w:rPr>
          <w:rFonts w:hint="eastAsia"/>
        </w:rPr>
        <w:br/>
      </w:r>
      <w:r>
        <w:rPr>
          <w:rFonts w:hint="eastAsia"/>
        </w:rPr>
        <w:t>　　图表 3 2020-2025年我国质谱仪行业需求现状分析</w:t>
      </w:r>
      <w:r>
        <w:rPr>
          <w:rFonts w:hint="eastAsia"/>
        </w:rPr>
        <w:br/>
      </w:r>
      <w:r>
        <w:rPr>
          <w:rFonts w:hint="eastAsia"/>
        </w:rPr>
        <w:t>　　图表 4 部分新近加入质谱细分市场的国外公司</w:t>
      </w:r>
      <w:r>
        <w:rPr>
          <w:rFonts w:hint="eastAsia"/>
        </w:rPr>
        <w:br/>
      </w:r>
      <w:r>
        <w:rPr>
          <w:rFonts w:hint="eastAsia"/>
        </w:rPr>
        <w:t>　　图表 5 2020-2025年我国质谱仪行业销售收入分析</w:t>
      </w:r>
      <w:r>
        <w:rPr>
          <w:rFonts w:hint="eastAsia"/>
        </w:rPr>
        <w:br/>
      </w:r>
      <w:r>
        <w:rPr>
          <w:rFonts w:hint="eastAsia"/>
        </w:rPr>
        <w:t>　　图表 6 2020-2025年我国质谱仪行业不同规模企业销售收入分布图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7 2020-2025年我国质谱仪行业不同所有制企业销售收入分布图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8 2020-2025年我国质谱仪行业销售成本率分析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f987ea7ae48a7" w:history="1">
        <w:r>
          <w:rPr>
            <w:rStyle w:val="Hyperlink"/>
          </w:rPr>
          <w:t>2025-2031年中国质谱仪市场深度调研与发展趋势报告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f987ea7ae48a7" w:history="1">
        <w:r>
          <w:rPr>
            <w:rStyle w:val="Hyperlink"/>
          </w:rPr>
          <w:t>https://www.20087.com/2/86/ZhiPuYiWeiLaiFaZhanQuShi.html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热点：质谱仪主要用途、质谱仪主要用途、质谱仪生产厂家、质谱仪的组成不包括、质谱仪在医学上的应用、质谱仪高中物理、质谱仪相关知识点公式、质谱仪的基本构成主要包括( )以及数据处理系统等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3cf8a1a214f82" w:history="1">
      <w:r>
        <w:rPr>
          <w:rStyle w:val="Hyperlink"/>
        </w:rPr>
        <w:t>2025-2031年中国质谱仪市场深度调研与发展趋势报告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ZhiPuYiWeiLaiFaZhanQuShi.html" TargetMode="External" Id="Rd02f987ea7ae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ZhiPuYiWeiLaiFaZhanQuShi.html" TargetMode="External" Id="Rf083cf8a1a21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2025-05-05T03:41:00Z</dcterms:created>
  <dcterms:modified xsi:type="dcterms:W3CDTF">2025-05-05T04:41:00Z</dcterms:modified>
  <dc:subject>2025-2031年中国质谱仪市场深度调研与发展趋势报告</dc:subject>
  <dc:title>2025-2031年中国质谱仪市场深度调研与发展趋势报告</dc:title>
  <cp:keywords>2025-2031年中国质谱仪市场深度调研与发展趋势报告</cp:keywords>
  <dc:description>2025-2031年中国质谱仪市场深度调研与发展趋势报告</dc:description>
</cp:coreProperties>
</file>