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f91c02064fcf" w:history="1">
              <w:r>
                <w:rPr>
                  <w:rStyle w:val="Hyperlink"/>
                </w:rPr>
                <w:t>2024-2030年中国轻质建材行业发展调研与前景趋势预测报告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f91c02064fcf" w:history="1">
              <w:r>
                <w:rPr>
                  <w:rStyle w:val="Hyperlink"/>
                </w:rPr>
                <w:t>2024-2030年中国轻质建材行业发展调研与前景趋势预测报告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2f91c02064fcf" w:history="1">
                <w:r>
                  <w:rPr>
                    <w:rStyle w:val="Hyperlink"/>
                  </w:rPr>
                  <w:t>https://www.20087.com/2/26/QingZhiJianCaiHangYeXianZhuangJiQianJing.html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材，如轻质混凝土、泡沫玻璃、发泡陶瓷和纤维增强复合材料等，因其低密度、高保温性和易于施工的特点，在建筑行业中得到了广泛应用。随着绿色建筑和可持续性理念的普及，轻质建材因其较低的能耗和环境影响，成为建筑设计和施工的首选材料。</w:t>
      </w:r>
      <w:r>
        <w:rPr>
          <w:rFonts w:hint="eastAsia"/>
        </w:rPr>
        <w:br/>
      </w:r>
      <w:r>
        <w:rPr>
          <w:rFonts w:hint="eastAsia"/>
        </w:rPr>
        <w:t>　　轻质建材的未来将侧重于提高材料的综合性能，包括增强结构强度、改善防火性能和延长使用寿命。随着3D打印技术在建筑领域的应用，轻质建材将提供更大的设计自由度和定制化潜力。同时，循环经济原则将促进轻质建材的可回收性和生物降解性，减少建筑废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72f91c02064fcf" w:history="1">
        <w:r>
          <w:rPr>
            <w:rStyle w:val="Hyperlink"/>
          </w:rPr>
          <w:t>2024-2030年中国轻质建材行业发展调研与前景趋势预测报告</w:t>
        </w:r>
      </w:hyperlink>
      <w:r>
        <w:rPr>
          <w:rFonts w:hint="eastAsia"/>
        </w:rPr>
        <w:t>全面分析了轻质建材行业的市场规模、需求和价格动态，同时对轻质建材产业链进行了探讨。报告客观描述了轻质建材行业现状，审慎预测了轻质建材市场前景及发展趋势。此外，报告还聚焦于轻质建材重点企业，剖析了市场竞争格局、集中度以及品牌影响力，并对轻质建材细分市场进行了研究。轻质建材报告以专业、科学的视角，为投资者和行业决策者提供了权威的市场洞察与决策参考，是轻质建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轻质建材行业相关概述</w:t>
      </w:r>
      <w:r>
        <w:rPr>
          <w:rFonts w:hint="eastAsia"/>
        </w:rPr>
        <w:br/>
      </w:r>
      <w:r>
        <w:rPr>
          <w:rFonts w:hint="eastAsia"/>
        </w:rPr>
        <w:t>　　　　一、轻质建材行业定义及特点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1、轻质建材行业定义</w:t>
      </w:r>
      <w:r>
        <w:rPr>
          <w:rFonts w:hint="eastAsia"/>
        </w:rPr>
        <w:br/>
      </w:r>
      <w:r>
        <w:rPr>
          <w:rFonts w:hint="eastAsia"/>
        </w:rPr>
        <w:t>　　　　　　2、轻质建材行业特点</w:t>
      </w:r>
      <w:r>
        <w:rPr>
          <w:rFonts w:hint="eastAsia"/>
        </w:rPr>
        <w:br/>
      </w:r>
      <w:r>
        <w:rPr>
          <w:rFonts w:hint="eastAsia"/>
        </w:rPr>
        <w:t>　　　　二、轻质建材行业经营模式分析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1、轻质建材生产模式</w:t>
      </w:r>
      <w:r>
        <w:rPr>
          <w:rFonts w:hint="eastAsia"/>
        </w:rPr>
        <w:br/>
      </w:r>
      <w:r>
        <w:rPr>
          <w:rFonts w:hint="eastAsia"/>
        </w:rPr>
        <w:t>　　　　　　2、轻质建材采购模式</w:t>
      </w:r>
      <w:r>
        <w:rPr>
          <w:rFonts w:hint="eastAsia"/>
        </w:rPr>
        <w:br/>
      </w:r>
      <w:r>
        <w:rPr>
          <w:rFonts w:hint="eastAsia"/>
        </w:rPr>
        <w:t>　　　　　　3、轻质建材销售模式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2023-2024年世界轻质建材行业市场运行形势分析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2023-2024年全球轻质建材行业发展概况</w:t>
      </w:r>
      <w:r>
        <w:rPr>
          <w:rFonts w:hint="eastAsia"/>
        </w:rPr>
        <w:br/>
      </w:r>
      <w:r>
        <w:rPr>
          <w:rFonts w:hint="eastAsia"/>
        </w:rPr>
        <w:t>　　第二节 世界轻质建材行业发展走势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一、全球轻质建材行业市场分布情况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二、全球轻质建材行业发展趋势分析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全球轻质建材行业重点国家和区域分析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轻质建材政策环境分析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轻质建材技术环境分析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2023-2024年轻质建材行业技术发展现状及趋势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当前我国轻质建材技术发展现状</w:t>
      </w:r>
      <w:r>
        <w:rPr>
          <w:rFonts w:hint="eastAsia"/>
        </w:rPr>
        <w:br/>
      </w:r>
      <w:r>
        <w:rPr>
          <w:rFonts w:hint="eastAsia"/>
        </w:rPr>
        <w:t>　　第二节 中外轻质建材技术差距及产生差距的主要原因分析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提高我国轻质建材技术的对策</w:t>
      </w:r>
      <w:r>
        <w:rPr>
          <w:rFonts w:hint="eastAsia"/>
        </w:rPr>
        <w:br/>
      </w:r>
      <w:r>
        <w:rPr>
          <w:rFonts w:hint="eastAsia"/>
        </w:rPr>
        <w:t>　　第四节 我国轻质建材研发、设计发展趋势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三、2024-2030年轻质建材行业市场需求预测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一、2019-2024年轻质建材行业市场供给情况</w:t>
      </w:r>
      <w:r>
        <w:rPr>
          <w:rFonts w:hint="eastAsia"/>
        </w:rPr>
        <w:br/>
      </w:r>
      <w:r>
        <w:rPr>
          <w:rFonts w:hint="eastAsia"/>
        </w:rPr>
        <w:t>　　　　二、轻质建材行业市场供给特点分析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三、2024-2030年轻质建材行业市场供给预测</w:t>
      </w:r>
      <w:r>
        <w:rPr>
          <w:rFonts w:hint="eastAsia"/>
        </w:rPr>
        <w:br/>
      </w:r>
      <w:r>
        <w:rPr>
          <w:rFonts w:hint="eastAsia"/>
        </w:rPr>
        <w:t>　　第五节 轻质建材行业市场供需平衡状况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2019-2024年中国轻质建材行业进出口情况分析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二、2019-2024年中国轻质建材行业出口分析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2024-2030年中国轻质建材行业进出口情况预测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一、2024-2030年中国轻质建材行业进口预测分析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二、2024-2030年中国轻质建材行业出口预测分析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影响轻质建材行业进出口变化的主要原因分析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二、**地区轻质建材市场调研分析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三、**地区轻质建材市场调研分析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四、**地区轻质建材市场调研分析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五、**地区轻质建材市场调研分析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六、**地区轻质建材市场调研分析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轻质建材价格影响因素分析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2019-2024年中国轻质建材市场价格趋向分析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2024-2030年中国轻质建材市场价格趋向预测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轻质建材行业竞争格局分析</w:t>
      </w:r>
      <w:r>
        <w:rPr>
          <w:rFonts w:hint="eastAsia"/>
        </w:rPr>
        <w:br/>
      </w:r>
      <w:r>
        <w:rPr>
          <w:rFonts w:hint="eastAsia"/>
        </w:rPr>
        <w:t>　　第一节 轻质建材行业集中度分析</w:t>
      </w:r>
      <w:r>
        <w:rPr>
          <w:rFonts w:hint="eastAsia"/>
        </w:rPr>
        <w:br/>
      </w:r>
      <w:r>
        <w:rPr>
          <w:rFonts w:hint="eastAsia"/>
        </w:rPr>
        <w:t>　　　　一、轻质建材市场集中度分析</w:t>
      </w:r>
      <w:r>
        <w:rPr>
          <w:rFonts w:hint="eastAsia"/>
        </w:rPr>
        <w:br/>
      </w:r>
      <w:r>
        <w:rPr>
          <w:rFonts w:hint="eastAsia"/>
        </w:rPr>
        <w:t>　　　　二、轻质建材企业集中度分析</w:t>
      </w:r>
      <w:r>
        <w:rPr>
          <w:rFonts w:hint="eastAsia"/>
        </w:rPr>
        <w:br/>
      </w:r>
      <w:r>
        <w:rPr>
          <w:rFonts w:hint="eastAsia"/>
        </w:rPr>
        <w:t>　　　　三、轻质建材区域集中度分析</w:t>
      </w:r>
      <w:r>
        <w:rPr>
          <w:rFonts w:hint="eastAsia"/>
        </w:rPr>
        <w:br/>
      </w:r>
      <w:r>
        <w:rPr>
          <w:rFonts w:hint="eastAsia"/>
        </w:rPr>
        <w:t>　　第二节 轻质建材行业竞争格局分析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一、2023-2024年轻质建材行业竞争分析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二、2023-2024年中外轻质建材产品竞争分析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三、2023-2024年中国轻质建材市场竞争分析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四、2024-2030年国内主要轻质建材企业动向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轻质建材企业发展策略分析</w:t>
      </w:r>
      <w:r>
        <w:rPr>
          <w:rFonts w:hint="eastAsia"/>
        </w:rPr>
        <w:br/>
      </w:r>
      <w:r>
        <w:rPr>
          <w:rFonts w:hint="eastAsia"/>
        </w:rPr>
        <w:t>　　第一节 轻质建材市场策略分析</w:t>
      </w:r>
      <w:r>
        <w:rPr>
          <w:rFonts w:hint="eastAsia"/>
        </w:rPr>
        <w:br/>
      </w:r>
      <w:r>
        <w:rPr>
          <w:rFonts w:hint="eastAsia"/>
        </w:rPr>
        <w:t>　　　　一、轻质建材价格策略分析</w:t>
      </w:r>
      <w:r>
        <w:rPr>
          <w:rFonts w:hint="eastAsia"/>
        </w:rPr>
        <w:br/>
      </w:r>
      <w:r>
        <w:rPr>
          <w:rFonts w:hint="eastAsia"/>
        </w:rPr>
        <w:t>　　　　二、轻质建材渠道策略分析</w:t>
      </w:r>
      <w:r>
        <w:rPr>
          <w:rFonts w:hint="eastAsia"/>
        </w:rPr>
        <w:br/>
      </w:r>
      <w:r>
        <w:rPr>
          <w:rFonts w:hint="eastAsia"/>
        </w:rPr>
        <w:t>　　第二节 轻质建材销售策略分析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对我国轻质建材品牌的战略思考</w:t>
      </w:r>
      <w:r>
        <w:rPr>
          <w:rFonts w:hint="eastAsia"/>
        </w:rPr>
        <w:br/>
      </w:r>
      <w:r>
        <w:rPr>
          <w:rFonts w:hint="eastAsia"/>
        </w:rPr>
        <w:t>　　　　一、轻质建材实施品牌战略的意义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三、我国轻质建材企业的品牌战略</w:t>
      </w:r>
      <w:r>
        <w:rPr>
          <w:rFonts w:hint="eastAsia"/>
        </w:rPr>
        <w:br/>
      </w:r>
      <w:r>
        <w:rPr>
          <w:rFonts w:hint="eastAsia"/>
        </w:rPr>
        <w:t>　　　　四、轻质建材品牌战略管理的策略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中国轻质建材行业营销策略分析</w:t>
      </w:r>
      <w:r>
        <w:rPr>
          <w:rFonts w:hint="eastAsia"/>
        </w:rPr>
        <w:br/>
      </w:r>
      <w:r>
        <w:rPr>
          <w:rFonts w:hint="eastAsia"/>
        </w:rPr>
        <w:t>　　第一节 轻质建材市场推广策略研究分析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一、做好轻质建材产品导入</w:t>
      </w:r>
      <w:r>
        <w:rPr>
          <w:rFonts w:hint="eastAsia"/>
        </w:rPr>
        <w:br/>
      </w:r>
      <w:r>
        <w:rPr>
          <w:rFonts w:hint="eastAsia"/>
        </w:rPr>
        <w:t>　　　　二、做好轻质建材产品组合和产品线决策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三、轻质建材行业城市市场推广策略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轻质建材行业渠道营销研究分析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一、轻质建材行业营销环境分析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二、轻质建材行业现存的营销渠道分析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三、轻质建材行业终端市场营销管理策略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轻质建材行业营销战略研究分析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一、中国轻质建材行业有效整合营销策略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二、建立轻质建材行业厂商的双嬴模式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2024-2030年中国轻质建材行业前景与风险预测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2024年轻质建材市场前景分析</w:t>
      </w:r>
      <w:r>
        <w:rPr>
          <w:rFonts w:hint="eastAsia"/>
        </w:rPr>
        <w:br/>
      </w:r>
      <w:r>
        <w:rPr>
          <w:rFonts w:hint="eastAsia"/>
        </w:rPr>
        <w:t>　　第二节 2024年轻质建材发展趋势预测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一、2024-2030年中国轻质建材行业进入壁垒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二、2024-2030年中国轻质建材行业盈利模式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三、2024-2030年中国轻质建材行业盈利因素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2024-2030年中国轻质建材行业投资机会分析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一、2024-2030年中国轻质建材细分市场投资机会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二、2024-2030年中国轻质建材行业区域市场投资潜力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2024-2030年中国轻质建材行业投资风险分析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一、2024-2030年中国轻质建材行业市场竞争风险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二、2024-2030年中国轻质建材行业技术风险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三、2024-2030年中国轻质建材行业政策风险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四、2024-2030年中国轻质建材行业进入退出风险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2024-2030年中国轻质建材行业盈利模式与投资策略分析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国外轻质建材行业投资现状及经营模式分析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一、境外轻质建材行业成长情况调查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中国轻质建材行业商业模式探讨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中国轻质建材行业投资国际化发展战略分析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中国轻质建材行业投资策略分析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中国轻质建材行业资本运作战略选择方案研究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[中-智-林]中国轻质建材行业多元化经营战略的可行性分析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轻质建材行业历程</w:t>
      </w:r>
      <w:r>
        <w:rPr>
          <w:rFonts w:hint="eastAsia"/>
        </w:rPr>
        <w:br/>
      </w:r>
      <w:r>
        <w:rPr>
          <w:rFonts w:hint="eastAsia"/>
        </w:rPr>
        <w:t>　　图表 轻质建材行业生命周期</w:t>
      </w:r>
      <w:r>
        <w:rPr>
          <w:rFonts w:hint="eastAsia"/>
        </w:rPr>
        <w:br/>
      </w:r>
      <w:r>
        <w:rPr>
          <w:rFonts w:hint="eastAsia"/>
        </w:rPr>
        <w:t>　　图表 轻质建材行业产业链分析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f91c02064fcf" w:history="1">
        <w:r>
          <w:rPr>
            <w:rStyle w:val="Hyperlink"/>
          </w:rPr>
          <w:t>2024-2030年中国轻质建材行业发展调研与前景趋势预测报告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2f91c02064fcf" w:history="1">
        <w:r>
          <w:rPr>
            <w:rStyle w:val="Hyperlink"/>
          </w:rPr>
          <w:t>https://www.20087.com/2/26/QingZhiJianCaiHangYeXianZhuangJiQianJing.html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3df83eee1409b" w:history="1">
      <w:r>
        <w:rPr>
          <w:rStyle w:val="Hyperlink"/>
        </w:rPr>
        <w:t>2024-2030年中国轻质建材行业发展调研与前景趋势预测报告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ngZhiJianCaiHangYeXianZhuangJiQianJing.html" TargetMode="External" Id="Rb072f91c020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ngZhiJianCaiHangYeXianZhuangJiQianJing.html" TargetMode="External" Id="R3303df83eee1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2024-02-16T03:30:00Z</dcterms:created>
  <dcterms:modified xsi:type="dcterms:W3CDTF">2024-02-16T04:30:00Z</dcterms:modified>
  <dc:subject>2024-2030年中国轻质建材行业发展调研与前景趋势预测报告</dc:subject>
  <dc:title>2024-2030年中国轻质建材行业发展调研与前景趋势预测报告</dc:title>
  <cp:keywords>2024-2030年中国轻质建材行业发展调研与前景趋势预测报告</cp:keywords>
  <dc:description>2024-2030年中国轻质建材行业发展调研与前景趋势预测报告</dc:description>
</cp:coreProperties>
</file>