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107f5d7db4a98" w:history="1">
              <w:r>
                <w:rPr>
                  <w:rStyle w:val="Hyperlink"/>
                </w:rPr>
                <w:t>2025-2031年中国旅行箱包市场研究分析及前景趋势报告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107f5d7db4a98" w:history="1">
              <w:r>
                <w:rPr>
                  <w:rStyle w:val="Hyperlink"/>
                </w:rPr>
                <w:t>2025-2031年中国旅行箱包市场研究分析及前景趋势报告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107f5d7db4a98" w:history="1">
                <w:r>
                  <w:rPr>
                    <w:rStyle w:val="Hyperlink"/>
                  </w:rPr>
                  <w:t>https://www.20087.com/3/76/LvXingXiangBaoHangYeQianJingQuShi.html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旅行箱包市场正处于快速发展阶段，消费者偏好变化、技术创新和市场竞争格局的演变正塑造着行业走向。随着旅游和商务出行的增加，对旅行箱包的需求持续增长。市场上的产品不仅注重实用性，如容量、耐用性和功能性，也强调设计感和品牌价值。智能化和个性化趋势推动了产品创新，例如智能锁、GPS追踪和可扩展设计等，满足了现代旅行者的需求。</w:t>
      </w:r>
      <w:r>
        <w:rPr>
          <w:rFonts w:hint="eastAsia"/>
        </w:rPr>
        <w:br/>
      </w:r>
      <w:r>
        <w:rPr>
          <w:rFonts w:hint="eastAsia"/>
        </w:rPr>
        <w:t>　　未来，旅行箱包行业将更加侧重于可持续性和智能化。环保材料和生产过程的优化将成为品牌区分的关键，以响应消费者对绿色消费的偏好。同时，物联网技术的集成将使旅行箱包更加智能，例如实时定位和行李状态监控，提高旅行的安全性和便利性。此外，随着共享经济的兴起，共享箱包服务可能成为行业的新趋势，为频繁出行的旅客提供灵活的租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107f5d7db4a98" w:history="1">
        <w:r>
          <w:rPr>
            <w:rStyle w:val="Hyperlink"/>
          </w:rPr>
          <w:t>2025-2031年中国旅行箱包市场研究分析及前景趋势报告</w:t>
        </w:r>
      </w:hyperlink>
      <w:r>
        <w:rPr>
          <w:rFonts w:hint="eastAsia"/>
        </w:rPr>
        <w:t>》基于国家统计局及相关行业协会的详实数据，结合国内外旅行箱包行业研究资料及深入市场调研，系统分析了旅行箱包行业的市场规模、市场需求及产业链现状。报告重点探讨了旅行箱包行业整体运行情况及细分领域特点，科学预测了旅行箱包市场前景与发展趋势，揭示了旅行箱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6107f5d7db4a98" w:history="1">
        <w:r>
          <w:rPr>
            <w:rStyle w:val="Hyperlink"/>
          </w:rPr>
          <w:t>2025-2031年中国旅行箱包市场研究分析及前景趋势报告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旅行箱包行业概述</w:t>
      </w:r>
      <w:r>
        <w:rPr>
          <w:rFonts w:hint="eastAsia"/>
        </w:rPr>
        <w:br/>
      </w:r>
      <w:r>
        <w:rPr>
          <w:rFonts w:hint="eastAsia"/>
        </w:rPr>
        <w:t>　　第一节 旅行箱包市场定义、基本概念</w:t>
      </w:r>
      <w:r>
        <w:rPr>
          <w:rFonts w:hint="eastAsia"/>
        </w:rPr>
        <w:br/>
      </w:r>
      <w:r>
        <w:rPr>
          <w:rFonts w:hint="eastAsia"/>
        </w:rPr>
        <w:t>　　第二节 旅行箱包基本特点</w:t>
      </w:r>
      <w:r>
        <w:rPr>
          <w:rFonts w:hint="eastAsia"/>
        </w:rPr>
        <w:br/>
      </w:r>
      <w:r>
        <w:rPr>
          <w:rFonts w:hint="eastAsia"/>
        </w:rPr>
        <w:t>　　第三节 旅行箱包产品分类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旅行箱包市场调研</w:t>
      </w:r>
      <w:r>
        <w:rPr>
          <w:rFonts w:hint="eastAsia"/>
        </w:rPr>
        <w:br/>
      </w:r>
      <w:r>
        <w:rPr>
          <w:rFonts w:hint="eastAsia"/>
        </w:rPr>
        <w:t>　　第一节 国际旅行箱包市场发展总体概况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第二节 中国旅行箱包市场的发展状况</w:t>
      </w:r>
      <w:r>
        <w:rPr>
          <w:rFonts w:hint="eastAsia"/>
        </w:rPr>
        <w:br/>
      </w:r>
      <w:r>
        <w:rPr>
          <w:rFonts w:hint="eastAsia"/>
        </w:rPr>
        <w:t>　　　　一、中国旅行箱包市场发展基本情况</w:t>
      </w:r>
      <w:r>
        <w:rPr>
          <w:rFonts w:hint="eastAsia"/>
        </w:rPr>
        <w:br/>
      </w:r>
      <w:r>
        <w:rPr>
          <w:rFonts w:hint="eastAsia"/>
        </w:rPr>
        <w:t>　　　　二、旅行箱包市场的总体现状</w:t>
      </w:r>
      <w:r>
        <w:rPr>
          <w:rFonts w:hint="eastAsia"/>
        </w:rPr>
        <w:br/>
      </w:r>
      <w:r>
        <w:rPr>
          <w:rFonts w:hint="eastAsia"/>
        </w:rPr>
        <w:t>　　　　三、旅行箱包行业发展中存在的问题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四、中国旅行箱包行业发展回顾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中国旅行箱包市场调研</w:t>
      </w:r>
      <w:r>
        <w:rPr>
          <w:rFonts w:hint="eastAsia"/>
        </w:rPr>
        <w:br/>
      </w:r>
      <w:r>
        <w:rPr>
          <w:rFonts w:hint="eastAsia"/>
        </w:rPr>
        <w:t>　　第一节 中国旅行箱包整体市场规模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中国旅行箱包市场发展现状分析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原材料市场调研</w:t>
      </w:r>
      <w:r>
        <w:rPr>
          <w:rFonts w:hint="eastAsia"/>
        </w:rPr>
        <w:br/>
      </w:r>
      <w:r>
        <w:rPr>
          <w:rFonts w:hint="eastAsia"/>
        </w:rPr>
        <w:t>　　　　一、人造革合成革</w:t>
      </w:r>
      <w:r>
        <w:rPr>
          <w:rFonts w:hint="eastAsia"/>
        </w:rPr>
        <w:br/>
      </w:r>
      <w:r>
        <w:rPr>
          <w:rFonts w:hint="eastAsia"/>
        </w:rPr>
        <w:t>　　　　二、合成树脂</w:t>
      </w:r>
      <w:r>
        <w:rPr>
          <w:rFonts w:hint="eastAsia"/>
        </w:rPr>
        <w:br/>
      </w:r>
      <w:r>
        <w:rPr>
          <w:rFonts w:hint="eastAsia"/>
        </w:rPr>
        <w:t>　　第四节 旅行箱包区域市场调研</w:t>
      </w:r>
      <w:r>
        <w:rPr>
          <w:rFonts w:hint="eastAsia"/>
        </w:rPr>
        <w:br/>
      </w:r>
      <w:r>
        <w:rPr>
          <w:rFonts w:hint="eastAsia"/>
        </w:rPr>
        <w:t>　　第五节 旅行箱包市场结构分析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中国旅行箱包市场供需监测分析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中国旅行箱包市场竞争格局与厂商市场竞争力评价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　　五、产品定位分析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影响2025-2031年中国旅行箱包市场发展因素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2025-2031年中国旅行箱包市场前景预测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旅行箱包市场前景预测分析</w:t>
      </w:r>
      <w:r>
        <w:rPr>
          <w:rFonts w:hint="eastAsia"/>
        </w:rPr>
        <w:br/>
      </w:r>
      <w:r>
        <w:rPr>
          <w:rFonts w:hint="eastAsia"/>
        </w:rPr>
        <w:t>　　第一节 国际旅行箱包市场前景预测分析</w:t>
      </w:r>
      <w:r>
        <w:rPr>
          <w:rFonts w:hint="eastAsia"/>
        </w:rPr>
        <w:br/>
      </w:r>
      <w:r>
        <w:rPr>
          <w:rFonts w:hint="eastAsia"/>
        </w:rPr>
        <w:t>　　　　一、国际旅行箱包市场前景预测</w:t>
      </w:r>
      <w:r>
        <w:rPr>
          <w:rFonts w:hint="eastAsia"/>
        </w:rPr>
        <w:br/>
      </w:r>
      <w:r>
        <w:rPr>
          <w:rFonts w:hint="eastAsia"/>
        </w:rPr>
        <w:t>　　　　二、国际旅行箱包市场的发展预测</w:t>
      </w:r>
      <w:r>
        <w:rPr>
          <w:rFonts w:hint="eastAsia"/>
        </w:rPr>
        <w:br/>
      </w:r>
      <w:r>
        <w:rPr>
          <w:rFonts w:hint="eastAsia"/>
        </w:rPr>
        <w:t>　　第二节 中国旅行箱包市场的趋势预测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旅行箱包中长期预测</w:t>
      </w:r>
      <w:r>
        <w:rPr>
          <w:rFonts w:hint="eastAsia"/>
        </w:rPr>
        <w:br/>
      </w:r>
      <w:r>
        <w:rPr>
          <w:rFonts w:hint="eastAsia"/>
        </w:rPr>
        <w:t>　　　　一、2025-2031年旅行箱包需求预测</w:t>
      </w:r>
      <w:r>
        <w:rPr>
          <w:rFonts w:hint="eastAsia"/>
        </w:rPr>
        <w:br/>
      </w:r>
      <w:r>
        <w:rPr>
          <w:rFonts w:hint="eastAsia"/>
        </w:rPr>
        <w:t>　　　　二、中国中长期旅行箱包市场投资策略预测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中国主要旅行箱包生产企业分析</w:t>
      </w:r>
      <w:r>
        <w:rPr>
          <w:rFonts w:hint="eastAsia"/>
        </w:rPr>
        <w:br/>
      </w:r>
      <w:r>
        <w:rPr>
          <w:rFonts w:hint="eastAsia"/>
        </w:rPr>
        <w:t>　　第一节 重点企业财务分析</w:t>
      </w:r>
      <w:r>
        <w:rPr>
          <w:rFonts w:hint="eastAsia"/>
        </w:rPr>
        <w:br/>
      </w:r>
      <w:r>
        <w:rPr>
          <w:rFonts w:hint="eastAsia"/>
        </w:rPr>
        <w:t>　　　　一、企业资产对比分析</w:t>
      </w:r>
      <w:r>
        <w:rPr>
          <w:rFonts w:hint="eastAsia"/>
        </w:rPr>
        <w:br/>
      </w:r>
      <w:r>
        <w:rPr>
          <w:rFonts w:hint="eastAsia"/>
        </w:rPr>
        <w:t>　　　　二、企业负债对比分析</w:t>
      </w:r>
      <w:r>
        <w:rPr>
          <w:rFonts w:hint="eastAsia"/>
        </w:rPr>
        <w:br/>
      </w:r>
      <w:r>
        <w:rPr>
          <w:rFonts w:hint="eastAsia"/>
        </w:rPr>
        <w:t>　　　　三、企业收入对比分析</w:t>
      </w:r>
      <w:r>
        <w:rPr>
          <w:rFonts w:hint="eastAsia"/>
        </w:rPr>
        <w:br/>
      </w:r>
      <w:r>
        <w:rPr>
          <w:rFonts w:hint="eastAsia"/>
        </w:rPr>
        <w:t>　　　　四、企业利润对比分析</w:t>
      </w:r>
      <w:r>
        <w:rPr>
          <w:rFonts w:hint="eastAsia"/>
        </w:rPr>
        <w:br/>
      </w:r>
      <w:r>
        <w:rPr>
          <w:rFonts w:hint="eastAsia"/>
        </w:rPr>
        <w:t>　　第二节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时代集团控股有限公司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新秀丽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金利来集团有限公司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2020-2025年中国旅行箱包所属行业数据监测分析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2020-2025年中国旅行箱包所属行业发展分析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一、2025年中国旅行箱包所属行业发展概况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二、2025年中国旅行箱包所属行业发展概况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三、2025年中国旅行箱包所属行业发展概况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2020-2025年中国旅行箱包所属行业规模分析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2020-2025年中国旅行箱包所属行业成本费用分析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2020-2025年中国旅行箱包所属行业运营效益分析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中国旅行箱包市场投资分析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三、产品创新风险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五、出口贸易风险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一、旅行箱包市场供需发展趋势</w:t>
      </w:r>
      <w:r>
        <w:rPr>
          <w:rFonts w:hint="eastAsia"/>
        </w:rPr>
        <w:br/>
      </w:r>
      <w:r>
        <w:rPr>
          <w:rFonts w:hint="eastAsia"/>
        </w:rPr>
        <w:t>　　　　二、旅行箱包未来发展展望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旅行箱包市场投资趋势分析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旅行箱包市场投资总体评价</w:t>
      </w:r>
      <w:r>
        <w:rPr>
          <w:rFonts w:hint="eastAsia"/>
        </w:rPr>
        <w:br/>
      </w:r>
      <w:r>
        <w:rPr>
          <w:rFonts w:hint="eastAsia"/>
        </w:rPr>
        <w:t>　　第二节 (中^智^林)旅行箱包市场投资指导建议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旅行箱包行业历程</w:t>
      </w:r>
      <w:r>
        <w:rPr>
          <w:rFonts w:hint="eastAsia"/>
        </w:rPr>
        <w:br/>
      </w:r>
      <w:r>
        <w:rPr>
          <w:rFonts w:hint="eastAsia"/>
        </w:rPr>
        <w:t>　　图表 旅行箱包行业生命周期</w:t>
      </w:r>
      <w:r>
        <w:rPr>
          <w:rFonts w:hint="eastAsia"/>
        </w:rPr>
        <w:br/>
      </w:r>
      <w:r>
        <w:rPr>
          <w:rFonts w:hint="eastAsia"/>
        </w:rPr>
        <w:t>　　图表 旅行箱包行业产业链分析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2020-2025年旅行箱包行业市场容量分析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2020-2025年中国旅行箱包行业产量及增长趋势</w:t>
      </w:r>
      <w:r>
        <w:rPr>
          <w:rFonts w:hint="eastAsia"/>
        </w:rPr>
        <w:br/>
      </w:r>
      <w:r>
        <w:rPr>
          <w:rFonts w:hint="eastAsia"/>
        </w:rPr>
        <w:t>　　图表 旅行箱包行业动态</w:t>
      </w:r>
      <w:r>
        <w:rPr>
          <w:rFonts w:hint="eastAsia"/>
        </w:rPr>
        <w:br/>
      </w:r>
      <w:r>
        <w:rPr>
          <w:rFonts w:hint="eastAsia"/>
        </w:rPr>
        <w:t>　　图表 2020-2025年中国旅行箱包市场需求量及增速统计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2025年中国旅行箱包行业需求领域分布格局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2020-2025年中国旅行箱包进口金额分析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2020-2025年中国旅行箱包出口数量分析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2020-2025年中国旅行箱包出口金额分析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2025年中国旅行箱包进口国家及地区分析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2025年中国旅行箱包出口国家及地区分析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107f5d7db4a98" w:history="1">
        <w:r>
          <w:rPr>
            <w:rStyle w:val="Hyperlink"/>
          </w:rPr>
          <w:t>2025-2031年中国旅行箱包市场研究分析及前景趋势报告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107f5d7db4a98" w:history="1">
        <w:r>
          <w:rPr>
            <w:rStyle w:val="Hyperlink"/>
          </w:rPr>
          <w:t>https://www.20087.com/3/76/LvXingXiangBaoHangYeQianJingQuShi.html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箱十大名牌排名、旅行箱包品牌十大排名榜、拉杆箱十大品牌、旅行箱包密码锁忘记了怎么办、公认十大最好用的旅行包、旅行箱包国标、国内十大最耐用的拉杆箱、旅行箱包哪个牌子好、旅行包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1457e6b7a4ce7" w:history="1">
      <w:r>
        <w:rPr>
          <w:rStyle w:val="Hyperlink"/>
        </w:rPr>
        <w:t>2025-2031年中国旅行箱包市场研究分析及前景趋势报告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vXingXiangBaoHangYeQianJingQuShi.html" TargetMode="External" Id="R586107f5d7db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vXingXiangBaoHangYeQianJingQuShi.html" TargetMode="External" Id="Ra151457e6b7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2024-12-26T02:12:00Z</dcterms:created>
  <dcterms:modified xsi:type="dcterms:W3CDTF">2024-12-26T03:12:00Z</dcterms:modified>
  <dc:subject>2025-2031年中国旅行箱包市场研究分析及前景趋势报告</dc:subject>
  <dc:title>2025-2031年中国旅行箱包市场研究分析及前景趋势报告</dc:title>
  <cp:keywords>2025-2031年中国旅行箱包市场研究分析及前景趋势报告</cp:keywords>
  <dc:description>2025-2031年中国旅行箱包市场研究分析及前景趋势报告</dc:description>
</cp:coreProperties>
</file>