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de535d0e14e11" w:history="1">
              <w:r>
                <w:rPr>
                  <w:rStyle w:val="Hyperlink"/>
                </w:rPr>
                <w:t>2024-2030年中国气管导管行业现状调研与前景分析报告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de535d0e14e11" w:history="1">
              <w:r>
                <w:rPr>
                  <w:rStyle w:val="Hyperlink"/>
                </w:rPr>
                <w:t>2024-2030年中国气管导管行业现状调研与前景分析报告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de535d0e14e11" w:history="1">
                <w:r>
                  <w:rPr>
                    <w:rStyle w:val="Hyperlink"/>
                  </w:rPr>
                  <w:t>https://www.20087.com/3/56/QiGuanDaoGuanHangYeQianJing.html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导管是急救和手术中维持患者呼吸道通畅的重要医疗用品，近年来在设计和材料上不断创新。采用柔软且耐腐蚀的医用级材料，气管导管能够减少对气道的刺激和损伤，提高患者的舒适度和安全性。同时，结合影像学技术和精准定位装置，气管导管的插管成功率和定位准确性大幅提高，降低了并发症的发生率。</w:t>
      </w:r>
      <w:r>
        <w:rPr>
          <w:rFonts w:hint="eastAsia"/>
        </w:rPr>
        <w:br/>
      </w:r>
      <w:r>
        <w:rPr>
          <w:rFonts w:hint="eastAsia"/>
        </w:rPr>
        <w:t>　　未来，气管导管的发展将更加注重患者安全和使用便利性。安全方面，气管导管将集成更多的监测和反馈机制，如呼吸阻力检测、气道压力监测等，确保气道通畅的同时避免过度扩张。便利性方面，将开发更易操作的导管设计和辅助插管工具，缩短培训周期，提高医护人员的插管技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de535d0e14e11" w:history="1">
        <w:r>
          <w:rPr>
            <w:rStyle w:val="Hyperlink"/>
          </w:rPr>
          <w:t>2024-2030年中国气管导管行业现状调研与前景分析报告</w:t>
        </w:r>
      </w:hyperlink>
      <w:r>
        <w:rPr>
          <w:rFonts w:hint="eastAsia"/>
        </w:rPr>
        <w:t>》基于深度市场调研，全面剖析了气管导管产业链的现状及市场前景。报告详细分析了气管导管市场规模、需求及价格动态，并对未来气管导管发展趋势进行科学预测。本研究还聚焦气管导管重点企业，探讨行业竞争格局、市场集中度与品牌建设。同时，对气管导管细分市场进行深入研究，为投资者提供客观权威的市场情报与决策支持，助力挖掘气管导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气管导管行业概述</w:t>
      </w:r>
      <w:r>
        <w:rPr>
          <w:rFonts w:hint="eastAsia"/>
        </w:rPr>
        <w:br/>
      </w:r>
      <w:r>
        <w:rPr>
          <w:rFonts w:hint="eastAsia"/>
        </w:rPr>
        <w:t>　　第一节 气管导管定义与分类</w:t>
      </w:r>
      <w:r>
        <w:rPr>
          <w:rFonts w:hint="eastAsia"/>
        </w:rPr>
        <w:br/>
      </w:r>
      <w:r>
        <w:rPr>
          <w:rFonts w:hint="eastAsia"/>
        </w:rPr>
        <w:t>　　第二节 气管导管应用领域</w:t>
      </w:r>
      <w:r>
        <w:rPr>
          <w:rFonts w:hint="eastAsia"/>
        </w:rPr>
        <w:br/>
      </w:r>
      <w:r>
        <w:rPr>
          <w:rFonts w:hint="eastAsia"/>
        </w:rPr>
        <w:t>　　第三节 气管导管行业经济指标分析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气管导管产业链及经营模式分析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三、气管导管销售模式及销售渠道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全球气管导管市场发展综述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2019-2023年全球气管导管市场规模与趋势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主要国家与地区气管导管市场分析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2024-2030年全球气管导管行业发展趋势与前景预测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2023-2024年气管导管产能与投资动态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一、国内气管导管产能及利用情况</w:t>
      </w:r>
      <w:r>
        <w:rPr>
          <w:rFonts w:hint="eastAsia"/>
        </w:rPr>
        <w:br/>
      </w:r>
      <w:r>
        <w:rPr>
          <w:rFonts w:hint="eastAsia"/>
        </w:rPr>
        <w:t>　　　　二、气管导管产能扩张与投资动态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2024-2030年气管导管行业产量统计与趋势预测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一、2019-2023年气管导管行业产量数据统计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1、2019-2023年气管导管产量及增长趋势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2、2019-2023年气管导管细分产品产量及份额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二、影响气管导管产量的关键因素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三、2024-2030年气管导管产量预测</w:t>
      </w:r>
      <w:r>
        <w:rPr>
          <w:rFonts w:hint="eastAsia"/>
        </w:rPr>
        <w:br/>
      </w:r>
      <w:r>
        <w:rPr>
          <w:rFonts w:hint="eastAsia"/>
        </w:rPr>
        <w:t>　　第三节 2024-2030年气管导管市场需求与销售分析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一、2023-2024年气管导管行业需求现状</w:t>
      </w:r>
      <w:r>
        <w:rPr>
          <w:rFonts w:hint="eastAsia"/>
        </w:rPr>
        <w:br/>
      </w:r>
      <w:r>
        <w:rPr>
          <w:rFonts w:hint="eastAsia"/>
        </w:rPr>
        <w:t>　　　　二、气管导管客户群体与需求特点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三、2019-2023年气管导管行业销售规模分析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四、2024-2030年气管导管市场增长潜力与规模预测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中国气管导管细分市场与下游应用领域分析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气管导管细分市场分析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一、2023-2024年气管导管主要细分产品市场现状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气管导管下游应用与客户群体分析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一、2023-2024年气管导管各应用领域市场现状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2023-2024年中国气管导管技术发展研究</w:t>
      </w:r>
      <w:r>
        <w:rPr>
          <w:rFonts w:hint="eastAsia"/>
        </w:rPr>
        <w:br/>
      </w:r>
      <w:r>
        <w:rPr>
          <w:rFonts w:hint="eastAsia"/>
        </w:rPr>
        <w:t>　　第一节 当前气管导管技术发展现状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国内外气管导管技术差异与原因</w:t>
      </w:r>
      <w:r>
        <w:rPr>
          <w:rFonts w:hint="eastAsia"/>
        </w:rPr>
        <w:br/>
      </w:r>
      <w:r>
        <w:rPr>
          <w:rFonts w:hint="eastAsia"/>
        </w:rPr>
        <w:t>　　第三节 气管导管技术创新与发展趋势预测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技术进步对气管导管行业的影响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气管导管价格机制与竞争策略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一、2019-2023年气管导管市场价格走势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气管导管定价策略与方法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2024-2030年气管导管价格竞争态势与趋势预测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2023-2024年重点区域气管导管市场发展概况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三、2024-2030年气管导管行业发展潜力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2019-2023年中国气管导管行业进出口情况分析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气管导管行业进口情况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一、2019-2023年气管导管进口规模及增长情况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气管导管行业出口情况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一、2019-2023年气管导管出口规模及增长情况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二、气管导管主要出口目的地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2019-2023年中国气管导管行业总体发展与财务状况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2019-2023年中国气管导管行业规模情况</w:t>
      </w:r>
      <w:r>
        <w:rPr>
          <w:rFonts w:hint="eastAsia"/>
        </w:rPr>
        <w:br/>
      </w:r>
      <w:r>
        <w:rPr>
          <w:rFonts w:hint="eastAsia"/>
        </w:rPr>
        <w:t>　　　　一、气管导管行业企业数量规模</w:t>
      </w:r>
      <w:r>
        <w:rPr>
          <w:rFonts w:hint="eastAsia"/>
        </w:rPr>
        <w:br/>
      </w:r>
      <w:r>
        <w:rPr>
          <w:rFonts w:hint="eastAsia"/>
        </w:rPr>
        <w:t>　　　　二、气管导管行业从业人员规模</w:t>
      </w:r>
      <w:r>
        <w:rPr>
          <w:rFonts w:hint="eastAsia"/>
        </w:rPr>
        <w:br/>
      </w:r>
      <w:r>
        <w:rPr>
          <w:rFonts w:hint="eastAsia"/>
        </w:rPr>
        <w:t>　　　　三、气管导管行业市场敏感性分析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2019-2023年中国气管导管行业财务能力分析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一、气管导管行业盈利能力</w:t>
      </w:r>
      <w:r>
        <w:rPr>
          <w:rFonts w:hint="eastAsia"/>
        </w:rPr>
        <w:br/>
      </w:r>
      <w:r>
        <w:rPr>
          <w:rFonts w:hint="eastAsia"/>
        </w:rPr>
        <w:t>　　　　二、气管导管行业偿债能力</w:t>
      </w:r>
      <w:r>
        <w:rPr>
          <w:rFonts w:hint="eastAsia"/>
        </w:rPr>
        <w:br/>
      </w:r>
      <w:r>
        <w:rPr>
          <w:rFonts w:hint="eastAsia"/>
        </w:rPr>
        <w:t>　　　　三、气管导管行业营运能力</w:t>
      </w:r>
      <w:r>
        <w:rPr>
          <w:rFonts w:hint="eastAsia"/>
        </w:rPr>
        <w:br/>
      </w:r>
      <w:r>
        <w:rPr>
          <w:rFonts w:hint="eastAsia"/>
        </w:rPr>
        <w:t>　　　　四、气管导管行业发展能力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气管导管行业重点企业调研分析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二、企业气管导管业务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气管导管行业竞争格局总览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2023-2024年气管导管行业竞争力分析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2019-2023年气管导管行业企业并购活动分析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2023-2024年气管导管行业会展与招投标活动分析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一、气管导管行业会展活动及其市场影响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2024年中国气管导管企业发展企业发展策略与建议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气管导管销售模式与渠道策略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气管导管品牌与市场推广策略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气管导管研发投入与技术创新能力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气管导管合作联盟与资源整合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中国气管导管行业风险与对策</w:t>
      </w:r>
      <w:r>
        <w:rPr>
          <w:rFonts w:hint="eastAsia"/>
        </w:rPr>
        <w:br/>
      </w:r>
      <w:r>
        <w:rPr>
          <w:rFonts w:hint="eastAsia"/>
        </w:rPr>
        <w:t>　　第一节 气管导管行业SWOT分析</w:t>
      </w:r>
      <w:r>
        <w:rPr>
          <w:rFonts w:hint="eastAsia"/>
        </w:rPr>
        <w:br/>
      </w:r>
      <w:r>
        <w:rPr>
          <w:rFonts w:hint="eastAsia"/>
        </w:rPr>
        <w:t>　　　　一、气管导管行业优势</w:t>
      </w:r>
      <w:r>
        <w:rPr>
          <w:rFonts w:hint="eastAsia"/>
        </w:rPr>
        <w:br/>
      </w:r>
      <w:r>
        <w:rPr>
          <w:rFonts w:hint="eastAsia"/>
        </w:rPr>
        <w:t>　　　　二、气管导管行业劣势</w:t>
      </w:r>
      <w:r>
        <w:rPr>
          <w:rFonts w:hint="eastAsia"/>
        </w:rPr>
        <w:br/>
      </w:r>
      <w:r>
        <w:rPr>
          <w:rFonts w:hint="eastAsia"/>
        </w:rPr>
        <w:t>　　　　三、气管导管市场机会</w:t>
      </w:r>
      <w:r>
        <w:rPr>
          <w:rFonts w:hint="eastAsia"/>
        </w:rPr>
        <w:br/>
      </w:r>
      <w:r>
        <w:rPr>
          <w:rFonts w:hint="eastAsia"/>
        </w:rPr>
        <w:t>　　　　四、气管导管市场威胁</w:t>
      </w:r>
      <w:r>
        <w:rPr>
          <w:rFonts w:hint="eastAsia"/>
        </w:rPr>
        <w:br/>
      </w:r>
      <w:r>
        <w:rPr>
          <w:rFonts w:hint="eastAsia"/>
        </w:rPr>
        <w:t>　　第二节 气管导管行业风险及对策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2024-2030年中国气管导管行业前景与发展趋势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2023-2024年气管导管行业发展环境分析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一、气管导管行业主管部门与监管体制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二、气管导管行业主要法律法规及政策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三、气管导管行业标准与质量监管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2024-2030年气管导管行业发展趋势与方向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2024-2030年气管导管行业发展潜力与机遇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气管导管行业研究结论与建议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气管导管行业发展建议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气管导管行业历程</w:t>
      </w:r>
      <w:r>
        <w:rPr>
          <w:rFonts w:hint="eastAsia"/>
        </w:rPr>
        <w:br/>
      </w:r>
      <w:r>
        <w:rPr>
          <w:rFonts w:hint="eastAsia"/>
        </w:rPr>
        <w:t>　　图表 气管导管行业生命周期</w:t>
      </w:r>
      <w:r>
        <w:rPr>
          <w:rFonts w:hint="eastAsia"/>
        </w:rPr>
        <w:br/>
      </w:r>
      <w:r>
        <w:rPr>
          <w:rFonts w:hint="eastAsia"/>
        </w:rPr>
        <w:t>　　图表 气管导管行业产业链分析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2019-2023年中国气管导管出口金额分析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2023年中国气管导管进口国家及地区分析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气管导管企业信息</w:t>
      </w:r>
      <w:r>
        <w:rPr>
          <w:rFonts w:hint="eastAsia"/>
        </w:rPr>
        <w:br/>
      </w:r>
      <w:r>
        <w:rPr>
          <w:rFonts w:hint="eastAsia"/>
        </w:rPr>
        <w:t>　　图表 气管导管企业经营情况分析</w:t>
      </w:r>
      <w:r>
        <w:rPr>
          <w:rFonts w:hint="eastAsia"/>
        </w:rPr>
        <w:br/>
      </w:r>
      <w:r>
        <w:rPr>
          <w:rFonts w:hint="eastAsia"/>
        </w:rPr>
        <w:t>　　图表 气管导管重点企业（三）主要经济指标情况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2024-2030年中国气管导管市场前景分析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de535d0e14e11" w:history="1">
        <w:r>
          <w:rPr>
            <w:rStyle w:val="Hyperlink"/>
          </w:rPr>
          <w:t>2024-2030年中国气管导管行业现状调研与前景分析报告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de535d0e14e11" w:history="1">
        <w:r>
          <w:rPr>
            <w:rStyle w:val="Hyperlink"/>
          </w:rPr>
          <w:t>https://www.20087.com/3/56/QiGuanDaoGuanHangYeQianJing.html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c5e567464004" w:history="1">
      <w:r>
        <w:rPr>
          <w:rStyle w:val="Hyperlink"/>
        </w:rPr>
        <w:t>2024-2030年中国气管导管行业现状调研与前景分析报告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GuanDaoGuanHangYeQianJing.html" TargetMode="External" Id="Rf11de535d0e1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GuanDaoGuanHangYeQianJing.html" TargetMode="External" Id="R26bbc5e56746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2024-07-06T05:40:17Z</dcterms:created>
  <dcterms:modified xsi:type="dcterms:W3CDTF">2024-07-06T06:40:17Z</dcterms:modified>
  <dc:subject>2024-2030年中国气管导管行业现状调研与前景分析报告</dc:subject>
  <dc:title>2024-2030年中国气管导管行业现状调研与前景分析报告</dc:title>
  <cp:keywords>2024-2030年中国气管导管行业现状调研与前景分析报告</cp:keywords>
  <dc:description>2024-2030年中国气管导管行业现状调研与前景分析报告</dc:description>
</cp:coreProperties>
</file>