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82da512444064" w:history="1">
              <w:r>
                <w:rPr>
                  <w:rStyle w:val="Hyperlink"/>
                </w:rPr>
                <w:t>中国移动照明车行业现状深度调研及发展趋势预测报告（2025-2031年）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82da512444064" w:history="1">
              <w:r>
                <w:rPr>
                  <w:rStyle w:val="Hyperlink"/>
                </w:rPr>
                <w:t>中国移动照明车行业现状深度调研及发展趋势预测报告（2025-2031年）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82da512444064" w:history="1">
                <w:r>
                  <w:rPr>
                    <w:rStyle w:val="Hyperlink"/>
                  </w:rPr>
                  <w:t>https://www.20087.com/3/56/YiDongZhaoMingCheFaZhanQuShi.html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照明车是建筑工地、应急救援、大型活动和户外拍摄等场景下的重要照明工具，其特点在于机动灵活、照明范围广、亮度高。近年来，随着LED技术的成熟，移动照明车的光源逐步从传统的卤素灯转变为LED灯，不仅提高了能效，还延长了使用寿命。同时，无线遥控和智能调光功能的加入，使得操作更加便捷，照明效果更加精准。</w:t>
      </w:r>
      <w:r>
        <w:rPr>
          <w:rFonts w:hint="eastAsia"/>
        </w:rPr>
        <w:br/>
      </w:r>
      <w:r>
        <w:rPr>
          <w:rFonts w:hint="eastAsia"/>
        </w:rPr>
        <w:t>　　未来，移动照明车将更加注重能源管理和智能化，采用太阳能和风能等可再生能源供电，减少对化石燃料的依赖。同时，集成物联网技术，实现远程监控和管理，确保照明设备在复杂环境下的高效运行。此外，设计上将更加注重安全性和人性化，比如增加防护措施，防止意外触电，以及优化人机交互界面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82da512444064" w:history="1">
        <w:r>
          <w:rPr>
            <w:rStyle w:val="Hyperlink"/>
          </w:rPr>
          <w:t>中国移动照明车行业现状深度调研及发展趋势预测报告（2025-2031年）</w:t>
        </w:r>
      </w:hyperlink>
      <w:r>
        <w:rPr>
          <w:rFonts w:hint="eastAsia"/>
        </w:rPr>
        <w:t>》依托权威机构及行业协会数据，结合移动照明车行业的宏观环境与微观实践，从移动照明车市场规模、市场需求、技术现状及产业链结构等多维度进行了系统调研与分析。报告通过严谨的研究方法与翔实的数据支持，辅以直观图表，全面剖析了移动照明车行业发展趋势、重点企业表现及市场竞争格局，并通过SWOT分析揭示了行业机遇与潜在风险，为移动照明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移动照明车行业界定</w:t>
      </w:r>
      <w:r>
        <w:rPr>
          <w:rFonts w:hint="eastAsia"/>
        </w:rPr>
        <w:br/>
      </w:r>
      <w:r>
        <w:rPr>
          <w:rFonts w:hint="eastAsia"/>
        </w:rPr>
        <w:t>　　第一节 移动照明车行业定义</w:t>
      </w:r>
      <w:r>
        <w:rPr>
          <w:rFonts w:hint="eastAsia"/>
        </w:rPr>
        <w:br/>
      </w:r>
      <w:r>
        <w:rPr>
          <w:rFonts w:hint="eastAsia"/>
        </w:rPr>
        <w:t>　　第二节 移动照明车行业特点分析</w:t>
      </w:r>
      <w:r>
        <w:rPr>
          <w:rFonts w:hint="eastAsia"/>
        </w:rPr>
        <w:br/>
      </w:r>
      <w:r>
        <w:rPr>
          <w:rFonts w:hint="eastAsia"/>
        </w:rPr>
        <w:t>　　第三节 移动照明车产业链分析</w:t>
      </w:r>
      <w:r>
        <w:rPr>
          <w:rFonts w:hint="eastAsia"/>
        </w:rPr>
        <w:br/>
      </w:r>
      <w:r>
        <w:rPr>
          <w:rFonts w:hint="eastAsia"/>
        </w:rPr>
        <w:t>　　第四节 移动照明车细分产品市场调研</w:t>
      </w:r>
      <w:r>
        <w:rPr>
          <w:rFonts w:hint="eastAsia"/>
        </w:rPr>
        <w:br/>
      </w:r>
      <w:r>
        <w:rPr>
          <w:rFonts w:hint="eastAsia"/>
        </w:rPr>
        <w:t>　　　　一、汽油移动照明车</w:t>
      </w:r>
      <w:r>
        <w:rPr>
          <w:rFonts w:hint="eastAsia"/>
        </w:rPr>
        <w:br/>
      </w:r>
      <w:r>
        <w:rPr>
          <w:rFonts w:hint="eastAsia"/>
        </w:rPr>
        <w:t>　　　　二、柴油移动照明车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2024-2025年国际移动照明车市场发展现状分析</w:t>
      </w:r>
      <w:r>
        <w:rPr>
          <w:rFonts w:hint="eastAsia"/>
        </w:rPr>
        <w:br/>
      </w:r>
      <w:r>
        <w:rPr>
          <w:rFonts w:hint="eastAsia"/>
        </w:rPr>
        <w:t>　　第一节 国际移动照明车行业总体状况分析</w:t>
      </w:r>
      <w:r>
        <w:rPr>
          <w:rFonts w:hint="eastAsia"/>
        </w:rPr>
        <w:br/>
      </w:r>
      <w:r>
        <w:rPr>
          <w:rFonts w:hint="eastAsia"/>
        </w:rPr>
        <w:t>　　第二节 移动照明车行业重点市场调研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2025-2031年国际移动照明车行业趋势预测分析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2025年中国移动照明车行业发展环境分析</w:t>
      </w:r>
      <w:r>
        <w:rPr>
          <w:rFonts w:hint="eastAsia"/>
        </w:rPr>
        <w:br/>
      </w:r>
      <w:r>
        <w:rPr>
          <w:rFonts w:hint="eastAsia"/>
        </w:rPr>
        <w:t>　　第一节 移动照明车行业经济环境分析</w:t>
      </w:r>
      <w:r>
        <w:rPr>
          <w:rFonts w:hint="eastAsia"/>
        </w:rPr>
        <w:br/>
      </w:r>
      <w:r>
        <w:rPr>
          <w:rFonts w:hint="eastAsia"/>
        </w:rPr>
        <w:t>　　第二节 移动照明车行业政策环境分析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移动照明车行业技术发展现状及趋势预测分析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当前中国移动照明车技术发展现状调研</w:t>
      </w:r>
      <w:r>
        <w:rPr>
          <w:rFonts w:hint="eastAsia"/>
        </w:rPr>
        <w:br/>
      </w:r>
      <w:r>
        <w:rPr>
          <w:rFonts w:hint="eastAsia"/>
        </w:rPr>
        <w:t>　　第二节 中外移动照明车技术差距及产生差距的主要原因剖析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提高中国移动照明车技术的对策</w:t>
      </w:r>
      <w:r>
        <w:rPr>
          <w:rFonts w:hint="eastAsia"/>
        </w:rPr>
        <w:br/>
      </w:r>
      <w:r>
        <w:rPr>
          <w:rFonts w:hint="eastAsia"/>
        </w:rPr>
        <w:t>　　第四节 中国移动照明车研发、设计发展趋势预测分析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中国移动照明车行业市场供需状况分析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2025年中国移动照明车行业市场状况分析</w:t>
      </w:r>
      <w:r>
        <w:rPr>
          <w:rFonts w:hint="eastAsia"/>
        </w:rPr>
        <w:br/>
      </w:r>
      <w:r>
        <w:rPr>
          <w:rFonts w:hint="eastAsia"/>
        </w:rPr>
        <w:t>　　第二节 中国移动照明车行业市场需求情况分析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一、2025-2031年移动照明车行业市场需求状况分析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二、2025-2031年移动照明车行业现状分析</w:t>
      </w:r>
      <w:r>
        <w:rPr>
          <w:rFonts w:hint="eastAsia"/>
        </w:rPr>
        <w:br/>
      </w:r>
      <w:r>
        <w:rPr>
          <w:rFonts w:hint="eastAsia"/>
        </w:rPr>
        <w:t>　　第三节 中国移动照明车行业市场供给情况分析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一、2025-2031年移动照明车行业市场供给状况分析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二、2025-2031年移动照明车行业市场供给预测分析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移动照明车行业经济运行分析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2020-2025年移动照明车行业偿债能力分析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2020-2025年移动照明车行业盈利能力分析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2020-2025年移动照明车行业发展能力分析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2020-2025年移动照明车行业企业数量及变化趋势预测分析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2025-2031年中国移动照明车行业重点区域市场调研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中国移动照明车行业产品价格监测</w:t>
      </w:r>
      <w:r>
        <w:rPr>
          <w:rFonts w:hint="eastAsia"/>
        </w:rPr>
        <w:br/>
      </w:r>
      <w:r>
        <w:rPr>
          <w:rFonts w:hint="eastAsia"/>
        </w:rPr>
        <w:t>　　第一节 移动照明车市场价格特征</w:t>
      </w:r>
      <w:r>
        <w:rPr>
          <w:rFonts w:hint="eastAsia"/>
        </w:rPr>
        <w:br/>
      </w:r>
      <w:r>
        <w:rPr>
          <w:rFonts w:hint="eastAsia"/>
        </w:rPr>
        <w:t>　　第二节 影响移动照明车市场价格因素分析</w:t>
      </w:r>
      <w:r>
        <w:rPr>
          <w:rFonts w:hint="eastAsia"/>
        </w:rPr>
        <w:br/>
      </w:r>
      <w:r>
        <w:rPr>
          <w:rFonts w:hint="eastAsia"/>
        </w:rPr>
        <w:t>　　第三节 未来移动照明车市场价格走势预测分析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2024-2025年移动照明车行业上、下游市场调研</w:t>
      </w:r>
      <w:r>
        <w:rPr>
          <w:rFonts w:hint="eastAsia"/>
        </w:rPr>
        <w:br/>
      </w:r>
      <w:r>
        <w:rPr>
          <w:rFonts w:hint="eastAsia"/>
        </w:rPr>
        <w:t>　　第一节 移动照明车上游电机行业调研</w:t>
      </w:r>
      <w:r>
        <w:rPr>
          <w:rFonts w:hint="eastAsia"/>
        </w:rPr>
        <w:br/>
      </w:r>
      <w:r>
        <w:rPr>
          <w:rFonts w:hint="eastAsia"/>
        </w:rPr>
        <w:t>　　　　一、上游电机行业发展现状调研</w:t>
      </w:r>
      <w:r>
        <w:rPr>
          <w:rFonts w:hint="eastAsia"/>
        </w:rPr>
        <w:br/>
      </w:r>
      <w:r>
        <w:rPr>
          <w:rFonts w:hint="eastAsia"/>
        </w:rPr>
        <w:t>　　　　二、上游电机行业发展趋势预测分析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三、上游电机行业对移动照明车行业的影响</w:t>
      </w:r>
      <w:r>
        <w:rPr>
          <w:rFonts w:hint="eastAsia"/>
        </w:rPr>
        <w:br/>
      </w:r>
      <w:r>
        <w:rPr>
          <w:rFonts w:hint="eastAsia"/>
        </w:rPr>
        <w:t>　　第二节 移动照明车下游行业调研</w:t>
      </w:r>
      <w:r>
        <w:rPr>
          <w:rFonts w:hint="eastAsia"/>
        </w:rPr>
        <w:br/>
      </w:r>
      <w:r>
        <w:rPr>
          <w:rFonts w:hint="eastAsia"/>
        </w:rPr>
        <w:t>　　　　一、军备</w:t>
      </w:r>
      <w:r>
        <w:rPr>
          <w:rFonts w:hint="eastAsia"/>
        </w:rPr>
        <w:br/>
      </w:r>
      <w:r>
        <w:rPr>
          <w:rFonts w:hint="eastAsia"/>
        </w:rPr>
        <w:t>　　　　二、石油</w:t>
      </w:r>
      <w:r>
        <w:rPr>
          <w:rFonts w:hint="eastAsia"/>
        </w:rPr>
        <w:br/>
      </w:r>
      <w:r>
        <w:rPr>
          <w:rFonts w:hint="eastAsia"/>
        </w:rPr>
        <w:t>　　　　三、煤炭</w:t>
      </w:r>
      <w:r>
        <w:rPr>
          <w:rFonts w:hint="eastAsia"/>
        </w:rPr>
        <w:br/>
      </w:r>
      <w:r>
        <w:rPr>
          <w:rFonts w:hint="eastAsia"/>
        </w:rPr>
        <w:t>　　　　四、其他采矿业</w:t>
      </w:r>
      <w:r>
        <w:rPr>
          <w:rFonts w:hint="eastAsia"/>
        </w:rPr>
        <w:br/>
      </w:r>
      <w:r>
        <w:rPr>
          <w:rFonts w:hint="eastAsia"/>
        </w:rPr>
        <w:t>　　　　五、下游行业对移动照明车行业的影响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2020-2025年移动照明车行业重点企业发展调研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海洋王照明科技股份有限公司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三、产品特点及研发实力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第二节 华荣科技股份有限公司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三、产品特点及研发实力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第三节 雷士照明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三、产品特点及研发实力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第四节 武汉远迪照明电器制造有限公司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三、产品特点及研发实力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第五节 武汉珧明照明电器制造有限公司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三、产品特点及研发实力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第六节 温州天狼星照明有限公司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三、产品特点及研发实力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第七节 山东路得威工程机械制造有限公司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三、产品特点及研发实力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移动照明车行业风险及对策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2025-2031年移动照明车行业发展环境分析</w:t>
      </w:r>
      <w:r>
        <w:rPr>
          <w:rFonts w:hint="eastAsia"/>
        </w:rPr>
        <w:br/>
      </w:r>
      <w:r>
        <w:rPr>
          <w:rFonts w:hint="eastAsia"/>
        </w:rPr>
        <w:t>　　第二节 移动照明车行业壁垒分析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2025-2031年移动照明车行业风险及对策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移动照明车行业发展及竞争策略分析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2025-2031年移动照明车行业投资前景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2025-2031年移动照明车企业竞争策略分析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一、提高中国移动照明车企业核心竞争力的对策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二、影响移动照明车企业核心竞争力的因素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三、提高移动照明车企业竞争力的策略</w:t>
      </w:r>
      <w:r>
        <w:rPr>
          <w:rFonts w:hint="eastAsia"/>
        </w:rPr>
        <w:br/>
      </w:r>
      <w:r>
        <w:rPr>
          <w:rFonts w:hint="eastAsia"/>
        </w:rPr>
        <w:t>　　第三节 中.智.林.　对中国移动照明车品牌的战略思考</w:t>
      </w:r>
      <w:r>
        <w:rPr>
          <w:rFonts w:hint="eastAsia"/>
        </w:rPr>
        <w:br/>
      </w:r>
      <w:r>
        <w:rPr>
          <w:rFonts w:hint="eastAsia"/>
        </w:rPr>
        <w:t>　　　　一、移动照明车实施品牌战略的意义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二、中国移动照明车企业的品牌战略</w:t>
      </w:r>
      <w:r>
        <w:rPr>
          <w:rFonts w:hint="eastAsia"/>
        </w:rPr>
        <w:br/>
      </w:r>
      <w:r>
        <w:rPr>
          <w:rFonts w:hint="eastAsia"/>
        </w:rPr>
        <w:t>　　　　三、移动照明车品牌战略管理的策略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82da512444064" w:history="1">
        <w:r>
          <w:rPr>
            <w:rStyle w:val="Hyperlink"/>
          </w:rPr>
          <w:t>中国移动照明车行业现状深度调研及发展趋势预测报告（2025-2031年）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82da512444064" w:history="1">
        <w:r>
          <w:rPr>
            <w:rStyle w:val="Hyperlink"/>
          </w:rPr>
          <w:t>https://www.20087.com/3/56/YiDongZhaoMingCheFaZhanQuShi.html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热点：灯车、移动照明车租赁、江苏亚示照明集团有限公司、移动照明车废品、消防照明车、移动照明车灯塔、海洋王移动多功能照明灯、移动照明车配件、移动照明车工作能力单位是什么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ed1d0b1ce4d88" w:history="1">
      <w:r>
        <w:rPr>
          <w:rStyle w:val="Hyperlink"/>
        </w:rPr>
        <w:t>中国移动照明车行业现状深度调研及发展趋势预测报告（2025-2031年）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iDongZhaoMingCheFaZhanQuShi.html" TargetMode="External" Id="R40782da51244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iDongZhaoMingCheFaZhanQuShi.html" TargetMode="External" Id="Ra1fed1d0b1ce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2025-03-31T05:24:00Z</dcterms:created>
  <dcterms:modified xsi:type="dcterms:W3CDTF">2025-03-31T06:24:00Z</dcterms:modified>
  <dc:subject>中国移动照明车行业现状深度调研及发展趋势预测报告（2025-2031年）</dc:subject>
  <dc:title>中国移动照明车行业现状深度调研及发展趋势预测报告（2025-2031年）</dc:title>
  <cp:keywords>中国移动照明车行业现状深度调研及发展趋势预测报告（2025-2031年）</cp:keywords>
  <dc:description>中国移动照明车行业现状深度调研及发展趋势预测报告（2025-2031年）</dc:description>
</cp:coreProperties>
</file>