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3bf977384f1f" w:history="1">
              <w:r>
                <w:rPr>
                  <w:rStyle w:val="Hyperlink"/>
                </w:rPr>
                <w:t>中国FPGA核心板行业现状与前景趋势报告（2025-2031年）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3bf977384f1f" w:history="1">
              <w:r>
                <w:rPr>
                  <w:rStyle w:val="Hyperlink"/>
                </w:rPr>
                <w:t>中国FPGA核心板行业现状与前景趋势报告（2025-2031年）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43bf977384f1f" w:history="1">
                <w:r>
                  <w:rPr>
                    <w:rStyle w:val="Hyperlink"/>
                  </w:rPr>
                  <w:t>https://www.20087.com/3/66/FPGAHeXinBanDeQianJingQuShi.html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）核心板作为一种高度可编程的硬件平台，在通信、计算、图像处理等多个领域都有着广泛的应用。近年来，随着电子技术的发展和市场需求的增长，FPGA核心板市场呈现出快速增长的趋势。技术进步使得FPGA核心板的性能得到显著提升，同时功耗和成本得到有效控制。此外，随着对定制化和灵活性要求的提高，对于能够提供高度可编程和可扩展的FPGA核心板的需求也在增加。</w:t>
      </w:r>
      <w:r>
        <w:rPr>
          <w:rFonts w:hint="eastAsia"/>
        </w:rPr>
        <w:br/>
      </w:r>
      <w:r>
        <w:rPr>
          <w:rFonts w:hint="eastAsia"/>
        </w:rPr>
        <w:t>　　未来，FPGA核心板市场的发展将更加注重产品的智能化和应用拓展。随着人工智能和物联网技术的发展，FPGA核心板将能够更好地支持复杂的计算任务和边缘计算需求。此外，随着用户对高性能和低功耗的需求增加，对于能够提供高质量和高效能的FPGA核心板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3bf977384f1f" w:history="1">
        <w:r>
          <w:rPr>
            <w:rStyle w:val="Hyperlink"/>
          </w:rPr>
          <w:t>中国FPGA核心板行业现状与前景趋势报告（2025-2031年）</w:t>
        </w:r>
      </w:hyperlink>
      <w:r>
        <w:rPr>
          <w:rFonts w:hint="eastAsia"/>
        </w:rPr>
        <w:t>》通过全面的行业调研，系统梳理了FPGA核心板产业链的各个环节，详细分析了FPGA核心板市场规模、需求变化及价格趋势。报告结合当前FPGA核心板行业现状，科学预测了市场前景与发展方向，并解读了重点企业的竞争格局、市场集中度及品牌表现。同时，报告对FPGA核心板细分市场进行了深入探讨，结合FPGA核心板技术现状与SWOT分析，揭示了FPGA核心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FPGA核心板行业界定</w:t>
      </w:r>
      <w:r>
        <w:rPr>
          <w:rFonts w:hint="eastAsia"/>
        </w:rPr>
        <w:br/>
      </w:r>
      <w:r>
        <w:rPr>
          <w:rFonts w:hint="eastAsia"/>
        </w:rPr>
        <w:t>　　第一节 FPGA核心板行业定义</w:t>
      </w:r>
      <w:r>
        <w:rPr>
          <w:rFonts w:hint="eastAsia"/>
        </w:rPr>
        <w:br/>
      </w:r>
      <w:r>
        <w:rPr>
          <w:rFonts w:hint="eastAsia"/>
        </w:rPr>
        <w:t>　　第二节 FPGA核心板行业特点分析</w:t>
      </w:r>
      <w:r>
        <w:rPr>
          <w:rFonts w:hint="eastAsia"/>
        </w:rPr>
        <w:br/>
      </w:r>
      <w:r>
        <w:rPr>
          <w:rFonts w:hint="eastAsia"/>
        </w:rPr>
        <w:t>　　第三节 FPGA核心板产业链分析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2025年世界FPGA核心板行业市场运行形势分析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2025年全球FPGA核心板行业发展概况</w:t>
      </w:r>
      <w:r>
        <w:rPr>
          <w:rFonts w:hint="eastAsia"/>
        </w:rPr>
        <w:br/>
      </w:r>
      <w:r>
        <w:rPr>
          <w:rFonts w:hint="eastAsia"/>
        </w:rPr>
        <w:t>　　第二节 世界FPGA核心板行业发展走势</w:t>
      </w:r>
      <w:r>
        <w:rPr>
          <w:rFonts w:hint="eastAsia"/>
        </w:rPr>
        <w:br/>
      </w:r>
      <w:r>
        <w:rPr>
          <w:rFonts w:hint="eastAsia"/>
        </w:rPr>
        <w:t>　　　　二、全球FPGA核心板行业市场分布情况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三、全球FPGA核心板行业发展趋势分析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全球FPGA核心板行业重点国家和区域分析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中国FPGA核心板行业发展环境分析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2025年FPGA核心板行业技术发展现状及趋势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当前我国FPGA核心板技术发展现状</w:t>
      </w:r>
      <w:r>
        <w:rPr>
          <w:rFonts w:hint="eastAsia"/>
        </w:rPr>
        <w:br/>
      </w:r>
      <w:r>
        <w:rPr>
          <w:rFonts w:hint="eastAsia"/>
        </w:rPr>
        <w:t>　　第二节 中外FPGA核心板技术差距及产生差距的主要原因分析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提高我国FPGA核心板技术的对策</w:t>
      </w:r>
      <w:r>
        <w:rPr>
          <w:rFonts w:hint="eastAsia"/>
        </w:rPr>
        <w:br/>
      </w:r>
      <w:r>
        <w:rPr>
          <w:rFonts w:hint="eastAsia"/>
        </w:rPr>
        <w:t>　　第四节 我国FPGA核心板研发、设计发展趋势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中国FPGA核心板发展现状调研</w:t>
      </w:r>
      <w:r>
        <w:rPr>
          <w:rFonts w:hint="eastAsia"/>
        </w:rPr>
        <w:br/>
      </w:r>
      <w:r>
        <w:rPr>
          <w:rFonts w:hint="eastAsia"/>
        </w:rPr>
        <w:t>　　第一节 中国FPGA核心板市场现状分析</w:t>
      </w:r>
      <w:r>
        <w:rPr>
          <w:rFonts w:hint="eastAsia"/>
        </w:rPr>
        <w:br/>
      </w:r>
      <w:r>
        <w:rPr>
          <w:rFonts w:hint="eastAsia"/>
        </w:rPr>
        <w:t>　　第二节 中国FPGA核心板行业产量情况分析及预测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一、FPGA核心板总体产能规模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三、2020-2025年中国FPGA核心板产量统计</w:t>
      </w:r>
      <w:r>
        <w:rPr>
          <w:rFonts w:hint="eastAsia"/>
        </w:rPr>
        <w:br/>
      </w:r>
      <w:r>
        <w:rPr>
          <w:rFonts w:hint="eastAsia"/>
        </w:rPr>
        <w:t>　　　　二、FPGA核心板生产区域分布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三、2025-2031年中国FPGA核心板产量预测分析</w:t>
      </w:r>
      <w:r>
        <w:rPr>
          <w:rFonts w:hint="eastAsia"/>
        </w:rPr>
        <w:br/>
      </w:r>
      <w:r>
        <w:rPr>
          <w:rFonts w:hint="eastAsia"/>
        </w:rPr>
        <w:t>　　第三节 中国FPGA核心板市场需求分析及预测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一、中国FPGA核心板市场需求特点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二、2020-2025年中国FPGA核心板市场需求量统计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三、2025-2031年中国FPGA核心板市场需求量预测分析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中国FPGA核心板行业进出口情况分析预测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2020-2025年中国FPGA核心板行业进出口情况分析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一、2020-2025年中国FPGA核心板行业进口分析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二、2020-2025年中国FPGA核心板行业出口分析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2025-2031年中国FPGA核心板行业进出口情况预测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一、2025-2031年中国FPGA核心板行业进口预测分析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二、2025-2031年中国FPGA核心板行业出口预测分析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影响FPGA核心板行业进出口变化的主要原因分析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2020-2025年中国FPGA核心板行业重点地区调研分析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一、中国FPGA核心板行业重点区域市场结构调研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三、**地区FPGA核心板市场调研分析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四、**地区FPGA核心板市场调研分析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五、**地区FPGA核心板市场调研分析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六、**地区FPGA核心板市场调研分析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FPGA核心板行业竞争格局分析</w:t>
      </w:r>
      <w:r>
        <w:rPr>
          <w:rFonts w:hint="eastAsia"/>
        </w:rPr>
        <w:br/>
      </w:r>
      <w:r>
        <w:rPr>
          <w:rFonts w:hint="eastAsia"/>
        </w:rPr>
        <w:t>　　第一节 FPGA核心板行业集中度分析</w:t>
      </w:r>
      <w:r>
        <w:rPr>
          <w:rFonts w:hint="eastAsia"/>
        </w:rPr>
        <w:br/>
      </w:r>
      <w:r>
        <w:rPr>
          <w:rFonts w:hint="eastAsia"/>
        </w:rPr>
        <w:t>　　　　一、FPGA核心板市场集中度分析</w:t>
      </w:r>
      <w:r>
        <w:rPr>
          <w:rFonts w:hint="eastAsia"/>
        </w:rPr>
        <w:br/>
      </w:r>
      <w:r>
        <w:rPr>
          <w:rFonts w:hint="eastAsia"/>
        </w:rPr>
        <w:t>　　　　二、FPGA核心板企业集中度分析</w:t>
      </w:r>
      <w:r>
        <w:rPr>
          <w:rFonts w:hint="eastAsia"/>
        </w:rPr>
        <w:br/>
      </w:r>
      <w:r>
        <w:rPr>
          <w:rFonts w:hint="eastAsia"/>
        </w:rPr>
        <w:t>　　　　三、FPGA核心板区域集中度分析</w:t>
      </w:r>
      <w:r>
        <w:rPr>
          <w:rFonts w:hint="eastAsia"/>
        </w:rPr>
        <w:br/>
      </w:r>
      <w:r>
        <w:rPr>
          <w:rFonts w:hint="eastAsia"/>
        </w:rPr>
        <w:t>　　第二节 FPGA核心板行业主要企业竞争力分析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FPGA核心板行业竞争格局分析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一、2025年FPGA核心板行业竞争分析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二、2025年中外FPGA核心板产品竞争分析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三、2020-2025年我国FPGA核心板市场竞争分析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四、2025-2031年国内主要FPGA核心板企业动向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FPGA核心板行业细分产品市场调研分析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FPGA核心板行业上、下游市场分析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FPGA核心板行业上游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FPGA核心板行业下游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FPGA核心板行业重点企业发展调研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FPGA核心板重点企业（一）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FPGA核心板重点企业（二）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FPGA核心板重点企业（三）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FPGA核心板重点企业（四）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FPGA核心板重点企业（五）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FPGA核心板重点企业（六）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FPGA核心板企业管理策略建议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提高FPGA核心板企业竞争力的策略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一、提高中国FPGA核心板企业核心竞争力的对策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二、FPGA核心板企业提升竞争力的主要方向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三、影响FPGA核心板企业核心竞争力的因素及提升途径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四、提高FPGA核心板企业竞争力的策略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对我国FPGA核心板品牌的战略思考</w:t>
      </w:r>
      <w:r>
        <w:rPr>
          <w:rFonts w:hint="eastAsia"/>
        </w:rPr>
        <w:br/>
      </w:r>
      <w:r>
        <w:rPr>
          <w:rFonts w:hint="eastAsia"/>
        </w:rPr>
        <w:t>　　　　一、FPGA核心板实施品牌战略的意义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二、FPGA核心板企业品牌的现状分析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三、我国FPGA核心板企业的品牌战略</w:t>
      </w:r>
      <w:r>
        <w:rPr>
          <w:rFonts w:hint="eastAsia"/>
        </w:rPr>
        <w:br/>
      </w:r>
      <w:r>
        <w:rPr>
          <w:rFonts w:hint="eastAsia"/>
        </w:rPr>
        <w:t>　　　　四、FPGA核心板品牌战略管理的策略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2025-2031年中国FPGA核心板行业前景与风险预测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2025年中国FPGA核心板市场前景分析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2025-2031年中国FPGA核心板发展趋势预测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2025-2031年中国FPGA核心板行业投资特性分析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一、2025-2031年中国FPGA核心板行业进入壁垒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二、2025-2031年中国FPGA核心板行业盈利模式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三、2025-2031年中国FPGA核心板行业盈利因素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2025-2031年中国FPGA核心板行业投资机会分析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一、2025-2031年中国FPGA核心板细分市场投资机会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二、2025-2031年中国FPGA核心板行业区域市场投资潜力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2025-2031年中国FPGA核心板行业投资风险分析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一、2025-2031年中国FPGA核心板行业市场竞争风险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二、2025-2031年中国FPGA核心板行业技术风险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三、2025-2031年中国FPGA核心板行业政策风险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四、2025-2031年中国FPGA核心板行业进入退出风险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FPGA核心板行业研究结论</w:t>
      </w:r>
      <w:r>
        <w:rPr>
          <w:rFonts w:hint="eastAsia"/>
        </w:rPr>
        <w:br/>
      </w:r>
      <w:r>
        <w:rPr>
          <w:rFonts w:hint="eastAsia"/>
        </w:rPr>
        <w:t>　　第二节 FPGA核心板行业投资价值评估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FPGA核心板行业投资建议</w:t>
      </w:r>
      <w:r>
        <w:rPr>
          <w:rFonts w:hint="eastAsia"/>
        </w:rPr>
        <w:br/>
      </w:r>
      <w:r>
        <w:rPr>
          <w:rFonts w:hint="eastAsia"/>
        </w:rPr>
        <w:t>　　　　一、FPGA核心板行业投资策略建议</w:t>
      </w:r>
      <w:r>
        <w:rPr>
          <w:rFonts w:hint="eastAsia"/>
        </w:rPr>
        <w:br/>
      </w:r>
      <w:r>
        <w:rPr>
          <w:rFonts w:hint="eastAsia"/>
        </w:rPr>
        <w:t>　　　　二、FPGA核心板行业投资方向建议</w:t>
      </w:r>
      <w:r>
        <w:rPr>
          <w:rFonts w:hint="eastAsia"/>
        </w:rPr>
        <w:br/>
      </w:r>
      <w:r>
        <w:rPr>
          <w:rFonts w:hint="eastAsia"/>
        </w:rPr>
        <w:t>　　　　三、FPGA核心板行业投资方式建议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FPGA核心板行业历程</w:t>
      </w:r>
      <w:r>
        <w:rPr>
          <w:rFonts w:hint="eastAsia"/>
        </w:rPr>
        <w:br/>
      </w:r>
      <w:r>
        <w:rPr>
          <w:rFonts w:hint="eastAsia"/>
        </w:rPr>
        <w:t>　　图表 FPGA核心板行业生命周期</w:t>
      </w:r>
      <w:r>
        <w:rPr>
          <w:rFonts w:hint="eastAsia"/>
        </w:rPr>
        <w:br/>
      </w:r>
      <w:r>
        <w:rPr>
          <w:rFonts w:hint="eastAsia"/>
        </w:rPr>
        <w:t>　　图表 FPGA核心板行业产业链分析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2020-2025年FPGA核心板行业市场容量分析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2020-2025年中国FPGA核心板市场需求量及增速统计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2025年中国FPGA核心板行业需求领域分布格局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2020-2025年中国FPGA核心板进口数量分析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2020-2025年中国FPGA核心板进口金额分析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2020-2025年中国FPGA核心板出口数量分析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2020-2025年中国FPGA核心板出口金额分析</w:t>
      </w:r>
      <w:r>
        <w:rPr>
          <w:rFonts w:hint="eastAsia"/>
        </w:rPr>
        <w:br/>
      </w:r>
      <w:r>
        <w:rPr>
          <w:rFonts w:hint="eastAsia"/>
        </w:rPr>
        <w:t>　　图表 2025年中国FPGA核心板进口国家及地区分析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2025年中国FPGA核心板出口国家及地区分析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2020-2025年中国FPGA核心板行业企业平均规模情况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**地区FPGA核心板行业市场需求情况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FPGA核心板重点企业（一）基本信息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FPGA核心板重点企业（一）经营情况分析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FPGA核心板重点企业（一）主要经济指标情况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FPGA核心板重点企业（二）经营情况分析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FPGA核心板重点企业（二）主要经济指标情况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FPGA核心板企业信息</w:t>
      </w:r>
      <w:r>
        <w:rPr>
          <w:rFonts w:hint="eastAsia"/>
        </w:rPr>
        <w:br/>
      </w:r>
      <w:r>
        <w:rPr>
          <w:rFonts w:hint="eastAsia"/>
        </w:rPr>
        <w:t>　　图表 FPGA核心板企业经营情况分析</w:t>
      </w:r>
      <w:r>
        <w:rPr>
          <w:rFonts w:hint="eastAsia"/>
        </w:rPr>
        <w:br/>
      </w:r>
      <w:r>
        <w:rPr>
          <w:rFonts w:hint="eastAsia"/>
        </w:rPr>
        <w:t>　　图表 FPGA核心板重点企业（三）主要经济指标情况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FPGA核心板重点企业（三）成长能力情况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2025-2031年中国FPGA核心板行业产能预测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2025-2031年中国FPGA核心板行业产量预测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2025-2031年中国FPGA核心板市场需求量预测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2025-2031年中国FPGA核心板行业供需平衡预测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2025-2031年中国FPGA核心板行业市场容量预测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2025-2031年中国FPGA核心板行业市场规模预测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2025-2031年中国FPGA核心板市场前景分析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2025-2031年中国FPGA核心板发展趋势预测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3bf977384f1f" w:history="1">
        <w:r>
          <w:rPr>
            <w:rStyle w:val="Hyperlink"/>
          </w:rPr>
          <w:t>中国FPGA核心板行业现状与前景趋势报告（2025-2031年）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43bf977384f1f" w:history="1">
        <w:r>
          <w:rPr>
            <w:rStyle w:val="Hyperlink"/>
          </w:rPr>
          <w:t>https://www.20087.com/3/66/FPGAHeXinBanDeQianJingQuShi.html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热点：fpga工程师前景如何、FPGA核心板怎么用、常用fpga芯片的型号、FPGA核心板原理、xilinx最高性能的fpga、FPGA核心板ep2c20q240c8n实现数字时钟原理、FPGA电源芯片、FPGA核心板工作原理、FPGA核心板设计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a61f27f64529" w:history="1">
      <w:r>
        <w:rPr>
          <w:rStyle w:val="Hyperlink"/>
        </w:rPr>
        <w:t>中国FPGA核心板行业现状与前景趋势报告（2025-2031年）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PGAHeXinBanDeQianJingQuShi.html" TargetMode="External" Id="Rd8643bf97738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PGAHeXinBanDeQianJingQuShi.html" TargetMode="External" Id="Rd6aea61f27f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2024-10-27T23:35:00Z</dcterms:created>
  <dcterms:modified xsi:type="dcterms:W3CDTF">2024-10-28T00:35:00Z</dcterms:modified>
  <dc:subject>中国FPGA核心板行业现状与前景趋势报告（2025-2031年）</dc:subject>
  <dc:title>中国FPGA核心板行业现状与前景趋势报告（2025-2031年）</dc:title>
  <cp:keywords>中国FPGA核心板行业现状与前景趋势报告（2025-2031年）</cp:keywords>
  <dc:description>中国FPGA核心板行业现状与前景趋势报告（2025-2031年）</dc:description>
</cp:coreProperties>
</file>