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a4afb5cc94d99" w:history="1">
              <w:r>
                <w:rPr>
                  <w:rStyle w:val="Hyperlink"/>
                </w:rPr>
                <w:t>中国氧化铁黑发展现状与市场前景报告（2024-2030年）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a4afb5cc94d99" w:history="1">
              <w:r>
                <w:rPr>
                  <w:rStyle w:val="Hyperlink"/>
                </w:rPr>
                <w:t>中国氧化铁黑发展现状与市场前景报告（2024-2030年）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a4afb5cc94d99" w:history="1">
                <w:r>
                  <w:rPr>
                    <w:rStyle w:val="Hyperlink"/>
                  </w:rPr>
                  <w:t>https://www.20087.com/3/56/YangHuaTieHeiShiChangQianJing.html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黑是一种重要的无机颜料，广泛应用于油漆、橡胶、塑料、建材等领域，以其良好的耐候性和着色力著称。当前生产技术已趋于成熟，注重环保生产，减少有害物质排放。市场上的产品类型多样，包括高纯度、超细粒子等，以满足不同应用领域对性能的特定要求。此外，纳米级氧化铁黑的研发，因其独特的光学、电学性质，拓展了其在光电子、催化剂等高科技领域的应用。</w:t>
      </w:r>
      <w:r>
        <w:rPr>
          <w:rFonts w:hint="eastAsia"/>
        </w:rPr>
        <w:br/>
      </w:r>
      <w:r>
        <w:rPr>
          <w:rFonts w:hint="eastAsia"/>
        </w:rPr>
        <w:t>　　未来氧化铁黑的发展将侧重于功能性增强和应用领域的拓展。通过纳米技术改进，提高其在高级涂料、环保建材中的使用效能，如增强紫外线吸收、抗菌或自清洁功能。同时，探索其在新能源材料、环保治理等领域的创新应用，如作为锂离子电池的正极材料或废水处理的吸附剂，将为氧化铁黑开辟新的增长点。可持续性和环境友好性将继续是行业发展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a4afb5cc94d99" w:history="1">
        <w:r>
          <w:rPr>
            <w:rStyle w:val="Hyperlink"/>
          </w:rPr>
          <w:t>中国氧化铁黑发展现状与市场前景报告（2024-2030年）</w:t>
        </w:r>
      </w:hyperlink>
      <w:r>
        <w:rPr>
          <w:rFonts w:hint="eastAsia"/>
        </w:rPr>
        <w:t>》全面分析了氧化铁黑行业的现状，深入探讨了氧化铁黑市场需求、市场规模及价格波动。氧化铁黑报告探讨了产业链关键环节，并对氧化铁黑各细分市场进行了研究。同时，基于权威数据和专业分析，科学预测了氧化铁黑市场前景与发展趋势。此外，还评估了氧化铁黑重点企业的经营状况，包括品牌影响力、市场集中度以及竞争格局，并审慎剖析了潜在风险与机遇。氧化铁黑报告以其专业性、科学性和权威性，成为氧化铁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氧化铁黑行业界定</w:t>
      </w:r>
      <w:r>
        <w:rPr>
          <w:rFonts w:hint="eastAsia"/>
        </w:rPr>
        <w:br/>
      </w:r>
      <w:r>
        <w:rPr>
          <w:rFonts w:hint="eastAsia"/>
        </w:rPr>
        <w:t>　　第一节 氧化铁黑行业定义</w:t>
      </w:r>
      <w:r>
        <w:rPr>
          <w:rFonts w:hint="eastAsia"/>
        </w:rPr>
        <w:br/>
      </w:r>
      <w:r>
        <w:rPr>
          <w:rFonts w:hint="eastAsia"/>
        </w:rPr>
        <w:t>　　第二节 氧化铁黑行业特点分析</w:t>
      </w:r>
      <w:r>
        <w:rPr>
          <w:rFonts w:hint="eastAsia"/>
        </w:rPr>
        <w:br/>
      </w:r>
      <w:r>
        <w:rPr>
          <w:rFonts w:hint="eastAsia"/>
        </w:rPr>
        <w:t>　　第三节 氧化铁黑行业发展历程</w:t>
      </w:r>
      <w:r>
        <w:rPr>
          <w:rFonts w:hint="eastAsia"/>
        </w:rPr>
        <w:br/>
      </w:r>
      <w:r>
        <w:rPr>
          <w:rFonts w:hint="eastAsia"/>
        </w:rPr>
        <w:t>　　第四节 氧化铁黑产业链分析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2023-2024年国外氧化铁黑行业发展态势分析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国外氧化铁黑行业总体情况</w:t>
      </w:r>
      <w:r>
        <w:rPr>
          <w:rFonts w:hint="eastAsia"/>
        </w:rPr>
        <w:br/>
      </w:r>
      <w:r>
        <w:rPr>
          <w:rFonts w:hint="eastAsia"/>
        </w:rPr>
        <w:t>　　第二节 氧化铁黑行业重点国家、地区市场分析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国外氧化铁黑行业发展前景预测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2023-2024年中国氧化铁黑行业发展环境分析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氧化铁黑行业政策环境分析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一、氧化铁黑行业相关政策</w:t>
      </w:r>
      <w:r>
        <w:rPr>
          <w:rFonts w:hint="eastAsia"/>
        </w:rPr>
        <w:br/>
      </w:r>
      <w:r>
        <w:rPr>
          <w:rFonts w:hint="eastAsia"/>
        </w:rPr>
        <w:t>　　　　二、氧化铁黑行业相关标准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氧化铁黑行业技术发展现状及趋势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当前我国氧化铁黑技术发展现状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中外氧化铁黑技术差距及产生差距的主要原因分析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提高我国氧化铁黑技术的对策</w:t>
      </w:r>
      <w:r>
        <w:rPr>
          <w:rFonts w:hint="eastAsia"/>
        </w:rPr>
        <w:br/>
      </w:r>
      <w:r>
        <w:rPr>
          <w:rFonts w:hint="eastAsia"/>
        </w:rPr>
        <w:t>　　第四节 我国氧化铁黑研发、设计发展趋势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中国氧化铁黑行业市场规模情况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中国氧化铁黑行业市场需求状况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一、2019-2024年氧化铁黑行业市场需求情况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二、氧化铁黑行业市场需求特点分析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三、2024-2030年氧化铁黑行业市场需求预测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中国氧化铁黑行业市场供给状况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一、2019-2024年氧化铁黑行业市场供给情况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二、氧化铁黑行业市场供给特点分析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三、2024-2030年氧化铁黑行业市场供给预测</w:t>
      </w:r>
      <w:r>
        <w:rPr>
          <w:rFonts w:hint="eastAsia"/>
        </w:rPr>
        <w:br/>
      </w:r>
      <w:r>
        <w:rPr>
          <w:rFonts w:hint="eastAsia"/>
        </w:rPr>
        <w:t>　　第四节 氧化铁黑行业市场供需平衡状况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中国氧化铁黑行业进出口情况分析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氧化铁黑行业出口情况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三、2024-2030年氧化铁黑行业出口情况预测</w:t>
      </w:r>
      <w:r>
        <w:rPr>
          <w:rFonts w:hint="eastAsia"/>
        </w:rPr>
        <w:br/>
      </w:r>
      <w:r>
        <w:rPr>
          <w:rFonts w:hint="eastAsia"/>
        </w:rPr>
        <w:t>　　第二节 氧化铁黑行业进口情况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一、2019-2024年氧化铁黑行业进口情况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三、2024-2030年氧化铁黑行业进口情况预测</w:t>
      </w:r>
      <w:r>
        <w:rPr>
          <w:rFonts w:hint="eastAsia"/>
        </w:rPr>
        <w:br/>
      </w:r>
      <w:r>
        <w:rPr>
          <w:rFonts w:hint="eastAsia"/>
        </w:rPr>
        <w:t>　　第三节 氧化铁黑行业进出口面临的挑战及对策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中国氧化铁黑行业产品价格监测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一、氧化铁黑市场价格特征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二、当前氧化铁黑市场价格评述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三、影响氧化铁黑市场价格因素分析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四、未来氧化铁黑市场价格走势预测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中国氧化铁黑行业重点区域市场分析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氧化铁黑行业区域市场分布情况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氧化铁黑行业细分市场调研分析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氧化铁黑细分产品（一）市场调研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氧化铁黑细分产品（二）市场调研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氧化铁黑行业上游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氧化铁黑行业下游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氧化铁黑重点企业（一）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氧化铁黑重点企业（二）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氧化铁黑重点企业（三）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氧化铁黑重点企业（四）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氧化铁黑重点企业（五）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氧化铁黑重点企业（六）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氧化铁黑行业风险及对策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2024-2030年氧化铁黑行业发展环境分析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2024-2030年氧化铁黑行业投资特性分析</w:t>
      </w:r>
      <w:r>
        <w:rPr>
          <w:rFonts w:hint="eastAsia"/>
        </w:rPr>
        <w:br/>
      </w:r>
      <w:r>
        <w:rPr>
          <w:rFonts w:hint="eastAsia"/>
        </w:rPr>
        <w:t>　　　　一、氧化铁黑行业进入壁垒</w:t>
      </w:r>
      <w:r>
        <w:rPr>
          <w:rFonts w:hint="eastAsia"/>
        </w:rPr>
        <w:br/>
      </w:r>
      <w:r>
        <w:rPr>
          <w:rFonts w:hint="eastAsia"/>
        </w:rPr>
        <w:t>　　　　二、氧化铁黑行业盈利模式</w:t>
      </w:r>
      <w:r>
        <w:rPr>
          <w:rFonts w:hint="eastAsia"/>
        </w:rPr>
        <w:br/>
      </w:r>
      <w:r>
        <w:rPr>
          <w:rFonts w:hint="eastAsia"/>
        </w:rPr>
        <w:t>　　　　三、氧化铁黑行业盈利因素</w:t>
      </w:r>
      <w:r>
        <w:rPr>
          <w:rFonts w:hint="eastAsia"/>
        </w:rPr>
        <w:br/>
      </w:r>
      <w:r>
        <w:rPr>
          <w:rFonts w:hint="eastAsia"/>
        </w:rPr>
        <w:t>　　第三节 氧化铁黑行业“波特五力模型”分析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2024-2030年氧化铁黑行业风险及对策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氧化铁黑企业竞争策略分析</w:t>
      </w:r>
      <w:r>
        <w:rPr>
          <w:rFonts w:hint="eastAsia"/>
        </w:rPr>
        <w:br/>
      </w:r>
      <w:r>
        <w:rPr>
          <w:rFonts w:hint="eastAsia"/>
        </w:rPr>
        <w:t>　　第一节 氧化铁黑市场竞争策略分析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一、2024-2030年中国氧化铁黑市场增长潜力分析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二、2024-2030年中国氧化铁黑主要潜力品种分析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三、现有氧化铁黑产品竞争策略分析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四、潜力氧化铁黑品种竞争策略选择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2024-2030年中国氧化铁黑企业竞争策略分析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一、2024-2030年我国氧化铁黑市场竞争趋势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二、2024-2030年氧化铁黑行业竞争格局展望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三、2024-2030年氧化铁黑行业竞争策略分析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四、2024-2030年氧化铁黑企业竞争策略分析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2024-2030年中国氧化铁黑行业发展趋势分析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一、2024-2030年氧化铁黑技术发展趋势分析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二、2024-2030年氧化铁黑产品发展趋势分析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三、2024-2030年氧化铁黑行业竞争格局展望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2024-2030年中国氧化铁黑市场趋势分析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一、2024-2030年氧化铁黑发展趋势预测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二、2024-2030年氧化铁黑市场前景分析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三、2024-2030年氧化铁黑产业政策趋向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2024-2030年氧化铁黑行业投资价值评估分析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氧化铁黑行业发展建议分析</w:t>
      </w:r>
      <w:r>
        <w:rPr>
          <w:rFonts w:hint="eastAsia"/>
        </w:rPr>
        <w:br/>
      </w:r>
      <w:r>
        <w:rPr>
          <w:rFonts w:hint="eastAsia"/>
        </w:rPr>
        <w:t>　　第一节 氧化铁黑行业研究结论及建议</w:t>
      </w:r>
      <w:r>
        <w:rPr>
          <w:rFonts w:hint="eastAsia"/>
        </w:rPr>
        <w:br/>
      </w:r>
      <w:r>
        <w:rPr>
          <w:rFonts w:hint="eastAsia"/>
        </w:rPr>
        <w:t>　　第二节 氧化铁黑细分行业研究结论及建议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中:智:林:氧化铁黑行业竞争策略总结及建议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氧化铁黑行业历程</w:t>
      </w:r>
      <w:r>
        <w:rPr>
          <w:rFonts w:hint="eastAsia"/>
        </w:rPr>
        <w:br/>
      </w:r>
      <w:r>
        <w:rPr>
          <w:rFonts w:hint="eastAsia"/>
        </w:rPr>
        <w:t>　　图表 氧化铁黑行业生命周期</w:t>
      </w:r>
      <w:r>
        <w:rPr>
          <w:rFonts w:hint="eastAsia"/>
        </w:rPr>
        <w:br/>
      </w:r>
      <w:r>
        <w:rPr>
          <w:rFonts w:hint="eastAsia"/>
        </w:rPr>
        <w:t>　　图表 氧化铁黑行业产业链分析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2019-2024年氧化铁黑行业市场容量分析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2019-2024年中国氧化铁黑市场需求量及增速统计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2024年中国氧化铁黑行业需求领域分布格局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2019-2024年中国氧化铁黑出口金额分析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2024年中国氧化铁黑进口国家及地区分析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2019-2024年中国氧化铁黑行业企业平均规模情况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2024-2030年中国氧化铁黑市场前景分析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2024-2030年中国氧化铁黑发展趋势预测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a4afb5cc94d99" w:history="1">
        <w:r>
          <w:rPr>
            <w:rStyle w:val="Hyperlink"/>
          </w:rPr>
          <w:t>中国氧化铁黑发展现状与市场前景报告（2024-2030年）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a4afb5cc94d99" w:history="1">
        <w:r>
          <w:rPr>
            <w:rStyle w:val="Hyperlink"/>
          </w:rPr>
          <w:t>https://www.20087.com/3/56/YangHuaTieHeiShiChangQianJing.html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46cbfd6d24012" w:history="1">
      <w:r>
        <w:rPr>
          <w:rStyle w:val="Hyperlink"/>
        </w:rPr>
        <w:t>中国氧化铁黑发展现状与市场前景报告（2024-2030年）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angHuaTieHeiShiChangQianJing.html" TargetMode="External" Id="R9e1a4afb5cc9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angHuaTieHeiShiChangQianJing.html" TargetMode="External" Id="R33146cbfd6d2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2024-03-22T00:36:00Z</dcterms:created>
  <dcterms:modified xsi:type="dcterms:W3CDTF">2024-03-22T01:36:00Z</dcterms:modified>
  <dc:subject>中国氧化铁黑发展现状与市场前景报告（2024-2030年）</dc:subject>
  <dc:title>中国氧化铁黑发展现状与市场前景报告（2024-2030年）</dc:title>
  <cp:keywords>中国氧化铁黑发展现状与市场前景报告（2024-2030年）</cp:keywords>
  <dc:description>中国氧化铁黑发展现状与市场前景报告（2024-2030年）</dc:description>
</cp:coreProperties>
</file>