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f2ddc2b1847ea" w:history="1">
              <w:r>
                <w:rPr>
                  <w:rStyle w:val="Hyperlink"/>
                </w:rPr>
                <w:t>2024-2030年中国绝缘材料行业现状及市场前景报告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f2ddc2b1847ea" w:history="1">
              <w:r>
                <w:rPr>
                  <w:rStyle w:val="Hyperlink"/>
                </w:rPr>
                <w:t>2024-2030年中国绝缘材料行业现状及市场前景报告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f2ddc2b1847ea" w:history="1">
                <w:r>
                  <w:rPr>
                    <w:rStyle w:val="Hyperlink"/>
                  </w:rPr>
                  <w:t>https://www.20087.com/3/86/JueYuanCaiLiaoDeXianZhuangYuQianJing.html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是电力、电子、通信等领域不可或缺的材料，随着技术进步，新型绝缘材料不断涌现，如纳米绝缘材料、超薄绝缘膜等，这些材料具有更高的耐热性、耐压性和更小的体积。在新能源汽车、风力发电、高压输电等新兴领域，高性能绝缘材料的应用尤为关键，推动了行业的技术革新和市场扩展。</w:t>
      </w:r>
      <w:r>
        <w:rPr>
          <w:rFonts w:hint="eastAsia"/>
        </w:rPr>
        <w:br/>
      </w:r>
      <w:r>
        <w:rPr>
          <w:rFonts w:hint="eastAsia"/>
        </w:rPr>
        <w:t>　　未来绝缘材料的研发将侧重于提升性能和环境友好性。随着可持续发展的要求，生物基、可回收的绝缘材料将成为研究热点。同时，针对极端条件下的绝缘需求，如深海电缆、航天器等特殊应用，开发耐高温、耐腐蚀、轻量化的新型绝缘材料将是行业的重要方向。此外，多功能复合材料，如具备自修复、传感功能的智能绝缘材料，将为行业带来革命性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1f2ddc2b1847ea" w:history="1">
        <w:r>
          <w:rPr>
            <w:rStyle w:val="Hyperlink"/>
          </w:rPr>
          <w:t>2024-2030年中国绝缘材料行业现状及市场前景报告</w:t>
        </w:r>
      </w:hyperlink>
      <w:r>
        <w:rPr>
          <w:rFonts w:hint="eastAsia"/>
        </w:rPr>
        <w:t>全面剖析了绝缘材料行业的市场规模、需求及价格动态。报告通过对绝缘材料产业链的深入挖掘，详细分析了行业现状，并对绝缘材料市场前景及发展趋势进行了科学预测。绝缘材料报告还深入探索了各细分市场的特点，突出关注绝缘材料重点企业的经营状况，全面揭示了绝缘材料行业竞争格局、品牌影响力和市场集中度。绝缘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绝缘材料行业发展概述</w:t>
      </w:r>
      <w:r>
        <w:rPr>
          <w:rFonts w:hint="eastAsia"/>
        </w:rPr>
        <w:br/>
      </w:r>
      <w:r>
        <w:rPr>
          <w:rFonts w:hint="eastAsia"/>
        </w:rPr>
        <w:t>　　第一节 绝缘材料的概念</w:t>
      </w:r>
      <w:r>
        <w:rPr>
          <w:rFonts w:hint="eastAsia"/>
        </w:rPr>
        <w:br/>
      </w:r>
      <w:r>
        <w:rPr>
          <w:rFonts w:hint="eastAsia"/>
        </w:rPr>
        <w:t>　　　　一、绝缘材料的特点</w:t>
      </w:r>
      <w:r>
        <w:rPr>
          <w:rFonts w:hint="eastAsia"/>
        </w:rPr>
        <w:br/>
      </w:r>
      <w:r>
        <w:rPr>
          <w:rFonts w:hint="eastAsia"/>
        </w:rPr>
        <w:t>　　　　二、绝缘材料的分类</w:t>
      </w:r>
      <w:r>
        <w:rPr>
          <w:rFonts w:hint="eastAsia"/>
        </w:rPr>
        <w:br/>
      </w:r>
      <w:r>
        <w:rPr>
          <w:rFonts w:hint="eastAsia"/>
        </w:rPr>
        <w:t>　　第二节 绝缘材料行业发展成熟度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绝缘材料市场特征分析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全球绝缘材料行业发展分析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2018-2023年全球绝缘材料行业发展分析</w:t>
      </w:r>
      <w:r>
        <w:rPr>
          <w:rFonts w:hint="eastAsia"/>
        </w:rPr>
        <w:br/>
      </w:r>
      <w:r>
        <w:rPr>
          <w:rFonts w:hint="eastAsia"/>
        </w:rPr>
        <w:t>　　第二节 全球绝缘材料市场调研</w:t>
      </w:r>
      <w:r>
        <w:rPr>
          <w:rFonts w:hint="eastAsia"/>
        </w:rPr>
        <w:br/>
      </w:r>
      <w:r>
        <w:rPr>
          <w:rFonts w:hint="eastAsia"/>
        </w:rPr>
        <w:t>　　　　一、2023年全球绝缘材料需求分析</w:t>
      </w:r>
      <w:r>
        <w:rPr>
          <w:rFonts w:hint="eastAsia"/>
        </w:rPr>
        <w:br/>
      </w:r>
      <w:r>
        <w:rPr>
          <w:rFonts w:hint="eastAsia"/>
        </w:rPr>
        <w:t>　　　　二、2023年欧美绝缘材料需求分析</w:t>
      </w:r>
      <w:r>
        <w:rPr>
          <w:rFonts w:hint="eastAsia"/>
        </w:rPr>
        <w:br/>
      </w:r>
      <w:r>
        <w:rPr>
          <w:rFonts w:hint="eastAsia"/>
        </w:rPr>
        <w:t>　　　　三、2023年中外绝缘材料市场对比</w:t>
      </w:r>
      <w:r>
        <w:rPr>
          <w:rFonts w:hint="eastAsia"/>
        </w:rPr>
        <w:br/>
      </w:r>
      <w:r>
        <w:rPr>
          <w:rFonts w:hint="eastAsia"/>
        </w:rPr>
        <w:t>　　第三节 2023年主要国家或地区绝缘材料行业发展分析</w:t>
      </w:r>
      <w:r>
        <w:rPr>
          <w:rFonts w:hint="eastAsia"/>
        </w:rPr>
        <w:br/>
      </w:r>
      <w:r>
        <w:rPr>
          <w:rFonts w:hint="eastAsia"/>
        </w:rPr>
        <w:t>　　　　一、2023年美国绝缘材料行业调研</w:t>
      </w:r>
      <w:r>
        <w:rPr>
          <w:rFonts w:hint="eastAsia"/>
        </w:rPr>
        <w:br/>
      </w:r>
      <w:r>
        <w:rPr>
          <w:rFonts w:hint="eastAsia"/>
        </w:rPr>
        <w:t>　　　　二、2023年日本绝缘材料行业调研</w:t>
      </w:r>
      <w:r>
        <w:rPr>
          <w:rFonts w:hint="eastAsia"/>
        </w:rPr>
        <w:br/>
      </w:r>
      <w:r>
        <w:rPr>
          <w:rFonts w:hint="eastAsia"/>
        </w:rPr>
        <w:t>　　　　三、2023年欧洲绝缘材料行业调研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我国绝缘材料行业发展分析</w:t>
      </w:r>
      <w:r>
        <w:rPr>
          <w:rFonts w:hint="eastAsia"/>
        </w:rPr>
        <w:br/>
      </w:r>
      <w:r>
        <w:rPr>
          <w:rFonts w:hint="eastAsia"/>
        </w:rPr>
        <w:t>　　第一节 中国绝缘材料行业发展状况</w:t>
      </w:r>
      <w:r>
        <w:rPr>
          <w:rFonts w:hint="eastAsia"/>
        </w:rPr>
        <w:br/>
      </w:r>
      <w:r>
        <w:rPr>
          <w:rFonts w:hint="eastAsia"/>
        </w:rPr>
        <w:t>　　　　一、2023年绝缘材料行业发展状况分析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二、2023年中国绝缘材料行业发展动态</w:t>
      </w:r>
      <w:r>
        <w:rPr>
          <w:rFonts w:hint="eastAsia"/>
        </w:rPr>
        <w:br/>
      </w:r>
      <w:r>
        <w:rPr>
          <w:rFonts w:hint="eastAsia"/>
        </w:rPr>
        <w:t>　　　　三、2023年绝缘材料行业经营业绩分析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四、2023年我国绝缘材料行业发展热点</w:t>
      </w:r>
      <w:r>
        <w:rPr>
          <w:rFonts w:hint="eastAsia"/>
        </w:rPr>
        <w:br/>
      </w:r>
      <w:r>
        <w:rPr>
          <w:rFonts w:hint="eastAsia"/>
        </w:rPr>
        <w:t>　　第二节 中国绝缘材料市场供需状况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一、2023年中国绝缘材料行业供给能力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二、2023年中国绝缘材料市场供给分析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三、2023年中国绝缘材料市场需求分析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2018-2023年我国绝缘材料市场调研</w:t>
      </w:r>
      <w:r>
        <w:rPr>
          <w:rFonts w:hint="eastAsia"/>
        </w:rPr>
        <w:br/>
      </w:r>
      <w:r>
        <w:rPr>
          <w:rFonts w:hint="eastAsia"/>
        </w:rPr>
        <w:t>　　　　一、2023年绝缘材料市场调研</w:t>
      </w:r>
      <w:r>
        <w:rPr>
          <w:rFonts w:hint="eastAsia"/>
        </w:rPr>
        <w:br/>
      </w:r>
      <w:r>
        <w:rPr>
          <w:rFonts w:hint="eastAsia"/>
        </w:rPr>
        <w:t>　　　　二、2023年绝缘材料市场调研</w:t>
      </w:r>
      <w:r>
        <w:rPr>
          <w:rFonts w:hint="eastAsia"/>
        </w:rPr>
        <w:br/>
      </w:r>
      <w:r>
        <w:rPr>
          <w:rFonts w:hint="eastAsia"/>
        </w:rPr>
        <w:t>　　第四节 gpo-3与upgm203型号的行业应用</w:t>
      </w:r>
      <w:r>
        <w:rPr>
          <w:rFonts w:hint="eastAsia"/>
        </w:rPr>
        <w:br/>
      </w:r>
      <w:r>
        <w:rPr>
          <w:rFonts w:hint="eastAsia"/>
        </w:rPr>
        <w:t>　　　　一、gpo-3型号的行业应用</w:t>
      </w:r>
      <w:r>
        <w:rPr>
          <w:rFonts w:hint="eastAsia"/>
        </w:rPr>
        <w:br/>
      </w:r>
      <w:r>
        <w:rPr>
          <w:rFonts w:hint="eastAsia"/>
        </w:rPr>
        <w:t>　　　　二、upgm203型号的行业应用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绝缘材料行业主要企业竞争力分析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2023年绝缘材料行业竞争格局分析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一、2023年绝缘材料行业竞争分析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二、2023年中外绝缘材料产品竞争分析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三、2023年国内外绝缘材料竞争分析</w:t>
      </w:r>
      <w:r>
        <w:rPr>
          <w:rFonts w:hint="eastAsia"/>
        </w:rPr>
        <w:br/>
      </w:r>
      <w:r>
        <w:rPr>
          <w:rFonts w:hint="eastAsia"/>
        </w:rPr>
        <w:t>　　　　四、2023年我国绝缘材料市场竞争分析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五、2024-2030年国内主要绝缘材料企业动向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绝缘材料企业竞争策略分析</w:t>
      </w:r>
      <w:r>
        <w:rPr>
          <w:rFonts w:hint="eastAsia"/>
        </w:rPr>
        <w:br/>
      </w:r>
      <w:r>
        <w:rPr>
          <w:rFonts w:hint="eastAsia"/>
        </w:rPr>
        <w:t>　　第一节 绝缘材料市场竞争策略分析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一、2023年绝缘材料市场增长潜力分析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二、现有绝缘材料行业竞争策略分析</w:t>
      </w:r>
      <w:r>
        <w:rPr>
          <w:rFonts w:hint="eastAsia"/>
        </w:rPr>
        <w:br/>
      </w:r>
      <w:r>
        <w:rPr>
          <w:rFonts w:hint="eastAsia"/>
        </w:rPr>
        <w:t>　　第二节 绝缘材料企业竞争策略分析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一、2024-2030年我国绝缘材料市场竞争趋势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主要绝缘材料企业竞争分析</w:t>
      </w:r>
      <w:r>
        <w:rPr>
          <w:rFonts w:hint="eastAsia"/>
        </w:rPr>
        <w:br/>
      </w:r>
      <w:r>
        <w:rPr>
          <w:rFonts w:hint="eastAsia"/>
        </w:rPr>
        <w:t>　　第一节 北京福润达化工有限责任公司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浙江豪德盛绝缘材料有限公司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厦门弘诚绝缘材料有限公司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四川迪弗电工科技有限公司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苏州太湖电工新材料股份有限公司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昆山唯豪电子绝缘材料有限公司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苏州台耀绝缘材料有限公司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苏州万润绝缘材料有限公司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杭州联生绝缘材料有限公司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2023年绝缘材料行业发展趋势分析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2024-2030年中国绝缘材料市场趋势分析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一、2018-2023年绝缘材料市场趋势总结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二、2024-2030年绝缘材料发展趋势分析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三、2024-2030年绝缘材料市场发展空间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四、2024-2030年绝缘材料产业政策趋向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未来绝缘材料行业发展预测</w:t>
      </w:r>
      <w:r>
        <w:rPr>
          <w:rFonts w:hint="eastAsia"/>
        </w:rPr>
        <w:br/>
      </w:r>
      <w:r>
        <w:rPr>
          <w:rFonts w:hint="eastAsia"/>
        </w:rPr>
        <w:t>　　第一节 未来绝缘材料需求与市场预测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一、2024-2030年绝缘材料市场规模预测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2024-2030年中国绝缘材料行业供需预测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二、2024-2030年中国绝缘材料需求预测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三、2024-2030年中国绝缘材料供需平衡预测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2018-2023年绝缘材料行业投资现状分析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2023年绝缘材料行业投资情况分析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二、2023年投资增速情况</w:t>
      </w:r>
      <w:r>
        <w:rPr>
          <w:rFonts w:hint="eastAsia"/>
        </w:rPr>
        <w:br/>
      </w:r>
      <w:r>
        <w:rPr>
          <w:rFonts w:hint="eastAsia"/>
        </w:rPr>
        <w:t>　　　　三、2023年分行业投资分析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2023年绝缘材料行业投资情况分析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二、2023年投资增速情况</w:t>
      </w:r>
      <w:r>
        <w:rPr>
          <w:rFonts w:hint="eastAsia"/>
        </w:rPr>
        <w:br/>
      </w:r>
      <w:r>
        <w:rPr>
          <w:rFonts w:hint="eastAsia"/>
        </w:rPr>
        <w:t>　　　　三、2023年细分行业投资分析</w:t>
      </w:r>
      <w:r>
        <w:rPr>
          <w:rFonts w:hint="eastAsia"/>
        </w:rPr>
        <w:br/>
      </w:r>
      <w:r>
        <w:rPr>
          <w:rFonts w:hint="eastAsia"/>
        </w:rPr>
        <w:t>　　　　四、2023年各地区投资分析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一、2023年绝缘材料行业政策环境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绝缘材料行业投资效益分析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一、2023年绝缘材料行业投资状况分析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四、2024-2030年绝缘材料行业的投资方向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五、2024-2030年绝缘材料行业投资的建议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影响绝缘材料行业发展的主要因素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一、2024-2030年影响绝缘材料行业运行的有利因素分析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二、2024-2030年影响绝缘材料行业运行的稳定因素分析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三、2024-2030年影响绝缘材料行业运行的不利因素分析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四、2024-2030年我国绝缘材料行业发展面临的挑战分析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五、2024-2030年我国绝缘材料行业发展面临的机遇分析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绝缘材料行业投资前景及控制策略分析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四、2024-2030年绝缘材料行业技术风险及控制策略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五、2024-2030年绝缘材料同业竞争风险及控制策略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六、2024-2030年绝缘材料行业其他风险及控制策略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绝缘材料行业投资前景研究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中:智林:－绝缘材料行业投资规划建议研究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一、2023年绝缘材料行业投资规划建议研究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二、2023年绝缘材料行业投资规划建议研究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四、2024-2030年绝缘材料行业投资规划建议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绝缘材料行业类别</w:t>
      </w:r>
      <w:r>
        <w:rPr>
          <w:rFonts w:hint="eastAsia"/>
        </w:rPr>
        <w:br/>
      </w:r>
      <w:r>
        <w:rPr>
          <w:rFonts w:hint="eastAsia"/>
        </w:rPr>
        <w:t>　　图表 绝缘材料行业产业链调研</w:t>
      </w:r>
      <w:r>
        <w:rPr>
          <w:rFonts w:hint="eastAsia"/>
        </w:rPr>
        <w:br/>
      </w:r>
      <w:r>
        <w:rPr>
          <w:rFonts w:hint="eastAsia"/>
        </w:rPr>
        <w:t>　　图表 绝缘材料行业现状</w:t>
      </w:r>
      <w:r>
        <w:rPr>
          <w:rFonts w:hint="eastAsia"/>
        </w:rPr>
        <w:br/>
      </w:r>
      <w:r>
        <w:rPr>
          <w:rFonts w:hint="eastAsia"/>
        </w:rPr>
        <w:t>　　图表 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2023年中国绝缘材料行业产能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2018-2023年中国绝缘材料行业产量统计</w:t>
      </w:r>
      <w:r>
        <w:rPr>
          <w:rFonts w:hint="eastAsia"/>
        </w:rPr>
        <w:br/>
      </w:r>
      <w:r>
        <w:rPr>
          <w:rFonts w:hint="eastAsia"/>
        </w:rPr>
        <w:t>　　图表 绝缘材料行业动态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2018-2023年中国绝缘材料市场需求量</w:t>
      </w:r>
      <w:r>
        <w:rPr>
          <w:rFonts w:hint="eastAsia"/>
        </w:rPr>
        <w:br/>
      </w:r>
      <w:r>
        <w:rPr>
          <w:rFonts w:hint="eastAsia"/>
        </w:rPr>
        <w:t>　　图表 2023年中国绝缘材料行业需求区域调研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2018-2023年中国绝缘材料行情</w:t>
      </w:r>
      <w:r>
        <w:rPr>
          <w:rFonts w:hint="eastAsia"/>
        </w:rPr>
        <w:br/>
      </w:r>
      <w:r>
        <w:rPr>
          <w:rFonts w:hint="eastAsia"/>
        </w:rPr>
        <w:t>　　图表 2018-2023年中国绝缘材料价格走势图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2018-2023年中国绝缘材料行业销售收入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2018-2023年中国绝缘材料行业盈利情况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2018-2023年中国绝缘材料出口统计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**地区绝缘材料市场规模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**地区绝缘材料市场调研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**地区绝缘材料市场规模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**地区绝缘材料市场调研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绝缘材料行业准入条件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f2ddc2b1847ea" w:history="1">
        <w:r>
          <w:rPr>
            <w:rStyle w:val="Hyperlink"/>
          </w:rPr>
          <w:t>2024-2030年中国绝缘材料行业现状及市场前景报告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f2ddc2b1847ea" w:history="1">
        <w:r>
          <w:rPr>
            <w:rStyle w:val="Hyperlink"/>
          </w:rPr>
          <w:t>https://www.20087.com/3/86/JueYuanCaiLiaoDeXianZhuangYuQianJing.html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4d120f6a24e74" w:history="1">
      <w:r>
        <w:rPr>
          <w:rStyle w:val="Hyperlink"/>
        </w:rPr>
        <w:t>2024-2030年中国绝缘材料行业现状及市场前景报告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ueYuanCaiLiaoDeXianZhuangYuQianJing.html" TargetMode="External" Id="Rb71f2ddc2b18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ueYuanCaiLiaoDeXianZhuangYuQianJing.html" TargetMode="External" Id="R5b74d120f6a2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2023-11-10T07:29:00Z</dcterms:created>
  <dcterms:modified xsi:type="dcterms:W3CDTF">2023-11-10T08:29:00Z</dcterms:modified>
  <dc:subject>2024-2030年中国绝缘材料行业现状及市场前景报告</dc:subject>
  <dc:title>2024-2030年中国绝缘材料行业现状及市场前景报告</dc:title>
  <cp:keywords>2024-2030年中国绝缘材料行业现状及市场前景报告</cp:keywords>
  <dc:description>2024-2030年中国绝缘材料行业现状及市场前景报告</dc:description>
</cp:coreProperties>
</file>