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51b1847594c5d" w:history="1">
              <w:r>
                <w:rPr>
                  <w:rStyle w:val="Hyperlink"/>
                </w:rPr>
                <w:t>2025-2031年中国高温涂料行业发展现状分析与市场前景报告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51b1847594c5d" w:history="1">
              <w:r>
                <w:rPr>
                  <w:rStyle w:val="Hyperlink"/>
                </w:rPr>
                <w:t>2025-2031年中国高温涂料行业发展现状分析与市场前景报告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51b1847594c5d" w:history="1">
                <w:r>
                  <w:rPr>
                    <w:rStyle w:val="Hyperlink"/>
                  </w:rPr>
                  <w:t>https://www.20087.com/5/36/GaoWenTuLiaoShiChangQianJing.html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涂料主要应用于航空航天、汽车制造、石油化工等行业，用于保护材料免受高温环境下的腐蚀和氧化。目前，该行业正经历着从传统溶剂型向环保型、高性能转变的过程，水性高温涂料和无机硅酸盐涂料等环保产品逐渐成为市场主流。技术创新是推动这一行业发展的关键，特别是耐温性能的提升和更长使用寿命的研发，使得高温涂料在极端条件下的应用范围不断扩大。</w:t>
      </w:r>
      <w:r>
        <w:rPr>
          <w:rFonts w:hint="eastAsia"/>
        </w:rPr>
        <w:br/>
      </w:r>
      <w:r>
        <w:rPr>
          <w:rFonts w:hint="eastAsia"/>
        </w:rPr>
        <w:t>　　随着全球工业水平的提升和环保法规的日益严格，高温涂料市场预计将持续增长，尤其是在新能源汽车、高速铁路等新兴领域的需求将更为显著。未来趋势将侧重于开发更加环保、高效能的新型涂料，以及探索纳米材料、智能材料等高新技术的应用，以实现更高的热稳定性、更好的耐久性和环保性能。此外，定制化解决方案和增值服务也将成为增强市场竞争力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d51b1847594c5d" w:history="1">
        <w:r>
          <w:rPr>
            <w:rStyle w:val="Hyperlink"/>
          </w:rPr>
          <w:t>2025-2031年中国高温涂料行业发展现状分析与市场前景报告</w:t>
        </w:r>
      </w:hyperlink>
      <w:r>
        <w:rPr>
          <w:rFonts w:hint="eastAsia"/>
        </w:rPr>
        <w:t>》基于权威数据和长期市场监测，全面分析了高温涂料行业的市场规模、供需状况及竞争格局。报告梳理了高温涂料技术现状与未来方向，预测了市场前景与趋势，并评估了重点企业的表现与地位。同时，报告揭示了高温涂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高温涂料行业概述</w:t>
      </w:r>
      <w:r>
        <w:rPr>
          <w:rFonts w:hint="eastAsia"/>
        </w:rPr>
        <w:br/>
      </w:r>
      <w:r>
        <w:rPr>
          <w:rFonts w:hint="eastAsia"/>
        </w:rPr>
        <w:t>　　第一节 高温涂料定义与分类</w:t>
      </w:r>
      <w:r>
        <w:rPr>
          <w:rFonts w:hint="eastAsia"/>
        </w:rPr>
        <w:br/>
      </w:r>
      <w:r>
        <w:rPr>
          <w:rFonts w:hint="eastAsia"/>
        </w:rPr>
        <w:t>　　第二节 高温涂料应用领域</w:t>
      </w:r>
      <w:r>
        <w:rPr>
          <w:rFonts w:hint="eastAsia"/>
        </w:rPr>
        <w:br/>
      </w:r>
      <w:r>
        <w:rPr>
          <w:rFonts w:hint="eastAsia"/>
        </w:rPr>
        <w:t>　　第三节 高温涂料行业经济指标分析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一、高温涂料行业赢利性评估</w:t>
      </w:r>
      <w:r>
        <w:rPr>
          <w:rFonts w:hint="eastAsia"/>
        </w:rPr>
        <w:br/>
      </w:r>
      <w:r>
        <w:rPr>
          <w:rFonts w:hint="eastAsia"/>
        </w:rPr>
        <w:t>　　　　二、高温涂料行业成长速度分析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五、高温涂料行业风险性评估</w:t>
      </w:r>
      <w:r>
        <w:rPr>
          <w:rFonts w:hint="eastAsia"/>
        </w:rPr>
        <w:br/>
      </w:r>
      <w:r>
        <w:rPr>
          <w:rFonts w:hint="eastAsia"/>
        </w:rPr>
        <w:t>　　　　六、高温涂料行业周期性分析</w:t>
      </w:r>
      <w:r>
        <w:rPr>
          <w:rFonts w:hint="eastAsia"/>
        </w:rPr>
        <w:br/>
      </w:r>
      <w:r>
        <w:rPr>
          <w:rFonts w:hint="eastAsia"/>
        </w:rPr>
        <w:t>　　　　七、高温涂料行业竞争程度指标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全球高温涂料市场发展分析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一、高温涂料技术发展趋势</w:t>
      </w:r>
      <w:r>
        <w:rPr>
          <w:rFonts w:hint="eastAsia"/>
        </w:rPr>
        <w:br/>
      </w:r>
      <w:r>
        <w:rPr>
          <w:rFonts w:hint="eastAsia"/>
        </w:rPr>
        <w:t>　　　　二、高温涂料行业发展趋势</w:t>
      </w:r>
      <w:r>
        <w:rPr>
          <w:rFonts w:hint="eastAsia"/>
        </w:rPr>
        <w:br/>
      </w:r>
      <w:r>
        <w:rPr>
          <w:rFonts w:hint="eastAsia"/>
        </w:rPr>
        <w:t>　　　　三、高温涂料行业发展潜力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高温涂料行业产量情况分析与趋势预测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一、2019-2024年高温涂料行业产量与增长趋势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三、2025-2031年高温涂料产量预测</w:t>
      </w:r>
      <w:r>
        <w:rPr>
          <w:rFonts w:hint="eastAsia"/>
        </w:rPr>
        <w:br/>
      </w:r>
      <w:r>
        <w:rPr>
          <w:rFonts w:hint="eastAsia"/>
        </w:rPr>
        <w:t>　　第三节 2025-2031年高温涂料市场需求与销售分析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一、2024-2025年高温涂料行业需求现状</w:t>
      </w:r>
      <w:r>
        <w:rPr>
          <w:rFonts w:hint="eastAsia"/>
        </w:rPr>
        <w:br/>
      </w:r>
      <w:r>
        <w:rPr>
          <w:rFonts w:hint="eastAsia"/>
        </w:rPr>
        <w:t>　　　　二、高温涂料客户群体与需求特点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一、2019-2024年高温涂料进口规模分析</w:t>
      </w:r>
      <w:r>
        <w:rPr>
          <w:rFonts w:hint="eastAsia"/>
        </w:rPr>
        <w:br/>
      </w:r>
      <w:r>
        <w:rPr>
          <w:rFonts w:hint="eastAsia"/>
        </w:rPr>
        <w:t>　　　　二、高温涂料主要进口来源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一、2019-2024年高温涂料出口规模分析</w:t>
      </w:r>
      <w:r>
        <w:rPr>
          <w:rFonts w:hint="eastAsia"/>
        </w:rPr>
        <w:br/>
      </w:r>
      <w:r>
        <w:rPr>
          <w:rFonts w:hint="eastAsia"/>
        </w:rPr>
        <w:t>　　　　二、高温涂料主要出口目的地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一、高温涂料企业数量与结构</w:t>
      </w:r>
      <w:r>
        <w:rPr>
          <w:rFonts w:hint="eastAsia"/>
        </w:rPr>
        <w:br/>
      </w:r>
      <w:r>
        <w:rPr>
          <w:rFonts w:hint="eastAsia"/>
        </w:rPr>
        <w:t>　　　　二、高温涂料从业人员规模</w:t>
      </w:r>
      <w:r>
        <w:rPr>
          <w:rFonts w:hint="eastAsia"/>
        </w:rPr>
        <w:br/>
      </w:r>
      <w:r>
        <w:rPr>
          <w:rFonts w:hint="eastAsia"/>
        </w:rPr>
        <w:t>　　　　三、高温涂料行业资产状况</w:t>
      </w:r>
      <w:r>
        <w:rPr>
          <w:rFonts w:hint="eastAsia"/>
        </w:rPr>
        <w:br/>
      </w:r>
      <w:r>
        <w:rPr>
          <w:rFonts w:hint="eastAsia"/>
        </w:rPr>
        <w:t>　　第二节 中国高温涂料行业财务指标总体分析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中国高温涂料行业竞争格局分析</w:t>
      </w:r>
      <w:r>
        <w:rPr>
          <w:rFonts w:hint="eastAsia"/>
        </w:rPr>
        <w:br/>
      </w:r>
      <w:r>
        <w:rPr>
          <w:rFonts w:hint="eastAsia"/>
        </w:rPr>
        <w:t>　　第一节 高温涂料行业竞争格局总览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2024-2025年高温涂料行业竞争力分析</w:t>
      </w:r>
      <w:r>
        <w:rPr>
          <w:rFonts w:hint="eastAsia"/>
        </w:rPr>
        <w:br/>
      </w:r>
      <w:r>
        <w:rPr>
          <w:rFonts w:hint="eastAsia"/>
        </w:rPr>
        <w:t>　　　　一、高温涂料供应商议价能力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2025年中国高温涂料企业发展策略分析</w:t>
      </w:r>
      <w:r>
        <w:rPr>
          <w:rFonts w:hint="eastAsia"/>
        </w:rPr>
        <w:br/>
      </w:r>
      <w:r>
        <w:rPr>
          <w:rFonts w:hint="eastAsia"/>
        </w:rPr>
        <w:t>　　第一节 高温涂料市场策略分析</w:t>
      </w:r>
      <w:r>
        <w:rPr>
          <w:rFonts w:hint="eastAsia"/>
        </w:rPr>
        <w:br/>
      </w:r>
      <w:r>
        <w:rPr>
          <w:rFonts w:hint="eastAsia"/>
        </w:rPr>
        <w:t>　　　　一、高温涂料市场定位与拓展策略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高温涂料销售策略分析</w:t>
      </w:r>
      <w:r>
        <w:rPr>
          <w:rFonts w:hint="eastAsia"/>
        </w:rPr>
        <w:br/>
      </w:r>
      <w:r>
        <w:rPr>
          <w:rFonts w:hint="eastAsia"/>
        </w:rPr>
        <w:t>　　　　一、高温涂料销售渠道与网络建设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提高高温涂料企业竞争力建议</w:t>
      </w:r>
      <w:r>
        <w:rPr>
          <w:rFonts w:hint="eastAsia"/>
        </w:rPr>
        <w:br/>
      </w:r>
      <w:r>
        <w:rPr>
          <w:rFonts w:hint="eastAsia"/>
        </w:rPr>
        <w:t>　　　　一、高温涂料技术创新与管理优化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高温涂料品牌战略思考</w:t>
      </w:r>
      <w:r>
        <w:rPr>
          <w:rFonts w:hint="eastAsia"/>
        </w:rPr>
        <w:br/>
      </w:r>
      <w:r>
        <w:rPr>
          <w:rFonts w:hint="eastAsia"/>
        </w:rPr>
        <w:t>　　　　一、高温涂料品牌建设与维护</w:t>
      </w:r>
      <w:r>
        <w:rPr>
          <w:rFonts w:hint="eastAsia"/>
        </w:rPr>
        <w:br/>
      </w:r>
      <w:r>
        <w:rPr>
          <w:rFonts w:hint="eastAsia"/>
        </w:rPr>
        <w:t>　　　　二、高温涂料品牌影响力与市场竞争力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中国高温涂料行业风险与对策</w:t>
      </w:r>
      <w:r>
        <w:rPr>
          <w:rFonts w:hint="eastAsia"/>
        </w:rPr>
        <w:br/>
      </w:r>
      <w:r>
        <w:rPr>
          <w:rFonts w:hint="eastAsia"/>
        </w:rPr>
        <w:t>　　第一节 高温涂料行业SWOT分析</w:t>
      </w:r>
      <w:r>
        <w:rPr>
          <w:rFonts w:hint="eastAsia"/>
        </w:rPr>
        <w:br/>
      </w:r>
      <w:r>
        <w:rPr>
          <w:rFonts w:hint="eastAsia"/>
        </w:rPr>
        <w:t>　　　　一、高温涂料行业优势分析</w:t>
      </w:r>
      <w:r>
        <w:rPr>
          <w:rFonts w:hint="eastAsia"/>
        </w:rPr>
        <w:br/>
      </w:r>
      <w:r>
        <w:rPr>
          <w:rFonts w:hint="eastAsia"/>
        </w:rPr>
        <w:t>　　　　二、高温涂料行业劣势分析</w:t>
      </w:r>
      <w:r>
        <w:rPr>
          <w:rFonts w:hint="eastAsia"/>
        </w:rPr>
        <w:br/>
      </w:r>
      <w:r>
        <w:rPr>
          <w:rFonts w:hint="eastAsia"/>
        </w:rPr>
        <w:t>　　　　三、高温涂料市场机会探索</w:t>
      </w:r>
      <w:r>
        <w:rPr>
          <w:rFonts w:hint="eastAsia"/>
        </w:rPr>
        <w:br/>
      </w:r>
      <w:r>
        <w:rPr>
          <w:rFonts w:hint="eastAsia"/>
        </w:rPr>
        <w:t>　　　　四、高温涂料市场威胁评估</w:t>
      </w:r>
      <w:r>
        <w:rPr>
          <w:rFonts w:hint="eastAsia"/>
        </w:rPr>
        <w:br/>
      </w:r>
      <w:r>
        <w:rPr>
          <w:rFonts w:hint="eastAsia"/>
        </w:rPr>
        <w:t>　　第二节 高温涂料行业风险及对策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中.智.林：高温涂料行业发展建议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高温涂料行业历程</w:t>
      </w:r>
      <w:r>
        <w:rPr>
          <w:rFonts w:hint="eastAsia"/>
        </w:rPr>
        <w:br/>
      </w:r>
      <w:r>
        <w:rPr>
          <w:rFonts w:hint="eastAsia"/>
        </w:rPr>
        <w:t>　　图表 高温涂料行业生命周期</w:t>
      </w:r>
      <w:r>
        <w:rPr>
          <w:rFonts w:hint="eastAsia"/>
        </w:rPr>
        <w:br/>
      </w:r>
      <w:r>
        <w:rPr>
          <w:rFonts w:hint="eastAsia"/>
        </w:rPr>
        <w:t>　　图表 高温涂料行业产业链分析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2025-2031年中国高温涂料行业市场规模预测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2025年中国高温涂料市场前景分析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2025年中国高温涂料发展趋势预测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51b1847594c5d" w:history="1">
        <w:r>
          <w:rPr>
            <w:rStyle w:val="Hyperlink"/>
          </w:rPr>
          <w:t>2025-2031年中国高温涂料行业发展现状分析与市场前景报告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51b1847594c5d" w:history="1">
        <w:r>
          <w:rPr>
            <w:rStyle w:val="Hyperlink"/>
          </w:rPr>
          <w:t>https://www.20087.com/5/36/GaoWenTuLiaoShiChangQianJing.html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热点：600度以上耐高温涂料、耐高温1800℃高温涂料、高温涂料用什么材料、耐1000度高温涂料、耐1500度高温涂料、高温涂料用什么材料、温变涂料、高温涂料必须达到临界温度才会发生、高温耐磨涂料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130f448b34ffa" w:history="1">
      <w:r>
        <w:rPr>
          <w:rStyle w:val="Hyperlink"/>
        </w:rPr>
        <w:t>2025-2031年中国高温涂料行业发展现状分析与市场前景报告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GaoWenTuLiaoShiChangQianJing.html" TargetMode="External" Id="R90d51b184759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GaoWenTuLiaoShiChangQianJing.html" TargetMode="External" Id="R4c4130f448b3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2024-08-26T03:28:00Z</dcterms:created>
  <dcterms:modified xsi:type="dcterms:W3CDTF">2024-08-26T04:28:00Z</dcterms:modified>
  <dc:subject>2025-2031年中国高温涂料行业发展现状分析与市场前景报告</dc:subject>
  <dc:title>2025-2031年中国高温涂料行业发展现状分析与市场前景报告</dc:title>
  <cp:keywords>2025-2031年中国高温涂料行业发展现状分析与市场前景报告</cp:keywords>
  <dc:description>2025-2031年中国高温涂料行业发展现状分析与市场前景报告</dc:description>
</cp:coreProperties>
</file>