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66588ddbc4584" w:history="1">
              <w:r>
                <w:rPr>
                  <w:rStyle w:val="Hyperlink"/>
                </w:rPr>
                <w:t>2025-2031年中国DLP拼接行业发展研究与前景分析报告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66588ddbc4584" w:history="1">
              <w:r>
                <w:rPr>
                  <w:rStyle w:val="Hyperlink"/>
                </w:rPr>
                <w:t>2025-2031年中国DLP拼接行业发展研究与前景分析报告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66588ddbc4584" w:history="1">
                <w:r>
                  <w:rPr>
                    <w:rStyle w:val="Hyperlink"/>
                  </w:rPr>
                  <w:t>https://www.20087.com/5/26/DLPPinJieDeFaZhanQianJing.html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DLP（Digital Light Processing）拼接技术以其高亮度、高对比度和长寿命等特性，在大型显示领域占据重要位置。它通过微镜阵列反射光线，实现画面的投射与拼接，广泛应用于监控中心、指挥调度、展览展示等领域。近年来，随着4K、8K超高清显示技术的普及，DLP拼接系统不断向更高分辨率、更窄边框和更智能的控制系统发展，以满足市场对高清、无缝隙大屏幕显示的需求。</w:t>
      </w:r>
      <w:r>
        <w:rPr>
          <w:rFonts w:hint="eastAsia"/>
        </w:rPr>
        <w:br/>
      </w:r>
      <w:r>
        <w:rPr>
          <w:rFonts w:hint="eastAsia"/>
        </w:rPr>
        <w:t>　　未来，DLP拼接技术的发展将更加注重智能化和定制化。一方面，AI图像处理技术的融入将提升画面质量与显示效果，实现智能识别与分析功能，满足更多元化的应用场景。另一方面，随着微镜技术的不断进步和LED光源效率的提升，DLP拼接墙将朝着更加节能环保、维护成本更低的方向发展。此外，模块化设计和灵活拼接方式将进一步简化安装和维护流程，提高系统的适应性和用户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66588ddbc4584" w:history="1">
        <w:r>
          <w:rPr>
            <w:rStyle w:val="Hyperlink"/>
          </w:rPr>
          <w:t>2025-2031年中国DLP拼接行业发展研究与前景分析报告</w:t>
        </w:r>
      </w:hyperlink>
      <w:r>
        <w:rPr>
          <w:rFonts w:hint="eastAsia"/>
        </w:rPr>
        <w:t>》基于多年DLP拼接行业研究积累，结合DLP拼接行业市场现状，通过资深研究团队对DLP拼接市场资讯的系统整理与分析，依托权威数据资源及长期市场监测数据库，对DLP拼接行业进行了全面调研。报告详细分析了DLP拼接市场规模、市场前景、技术现状及未来发展方向，重点评估了DLP拼接行业内企业的竞争格局及经营表现，并通过SWOT分析揭示了DLP拼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566588ddbc4584" w:history="1">
        <w:r>
          <w:rPr>
            <w:rStyle w:val="Hyperlink"/>
          </w:rPr>
          <w:t>2025-2031年中国DLP拼接行业发展研究与前景分析报告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》为投资者提供了准确的市场现状分析及前景预判，帮助挖掘行业投资价值，并提出投资策略与营销策略建议，是把握DLP拼接行业动态、优化决策的重要工具。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DLP拼接产业概述</w:t>
      </w:r>
      <w:r>
        <w:rPr>
          <w:rFonts w:hint="eastAsia"/>
        </w:rPr>
        <w:br/>
      </w:r>
      <w:r>
        <w:rPr>
          <w:rFonts w:hint="eastAsia"/>
        </w:rPr>
        <w:t>　　第一节 DLP拼接定义</w:t>
      </w:r>
      <w:r>
        <w:rPr>
          <w:rFonts w:hint="eastAsia"/>
        </w:rPr>
        <w:br/>
      </w:r>
      <w:r>
        <w:rPr>
          <w:rFonts w:hint="eastAsia"/>
        </w:rPr>
        <w:t>　　第二节 DLP拼接行业特点</w:t>
      </w:r>
      <w:r>
        <w:rPr>
          <w:rFonts w:hint="eastAsia"/>
        </w:rPr>
        <w:br/>
      </w:r>
      <w:r>
        <w:rPr>
          <w:rFonts w:hint="eastAsia"/>
        </w:rPr>
        <w:t>　　第三节 DLP拼接产业链分析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2024-2025年中国DLP拼接行业运行环境分析</w:t>
      </w:r>
      <w:r>
        <w:rPr>
          <w:rFonts w:hint="eastAsia"/>
        </w:rPr>
        <w:br/>
      </w:r>
      <w:r>
        <w:rPr>
          <w:rFonts w:hint="eastAsia"/>
        </w:rPr>
        <w:t>　　第一节 DLP拼接运行经济环境分析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DLP拼接产业政策环境分析</w:t>
      </w:r>
      <w:r>
        <w:rPr>
          <w:rFonts w:hint="eastAsia"/>
        </w:rPr>
        <w:br/>
      </w:r>
      <w:r>
        <w:rPr>
          <w:rFonts w:hint="eastAsia"/>
        </w:rPr>
        <w:t>　　　　一、DLP拼接行业监管体制</w:t>
      </w:r>
      <w:r>
        <w:rPr>
          <w:rFonts w:hint="eastAsia"/>
        </w:rPr>
        <w:br/>
      </w:r>
      <w:r>
        <w:rPr>
          <w:rFonts w:hint="eastAsia"/>
        </w:rPr>
        <w:t>　　　　二、DLP拼接行业主要法规</w:t>
      </w:r>
      <w:r>
        <w:rPr>
          <w:rFonts w:hint="eastAsia"/>
        </w:rPr>
        <w:br/>
      </w:r>
      <w:r>
        <w:rPr>
          <w:rFonts w:hint="eastAsia"/>
        </w:rPr>
        <w:t>　　　　三、主要DLP拼接产业政策</w:t>
      </w:r>
      <w:r>
        <w:rPr>
          <w:rFonts w:hint="eastAsia"/>
        </w:rPr>
        <w:br/>
      </w:r>
      <w:r>
        <w:rPr>
          <w:rFonts w:hint="eastAsia"/>
        </w:rPr>
        <w:t>　　第三节 DLP拼接产业社会环境分析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2024-2025年DLP拼接行业技术发展现状及趋势分析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DLP拼接行业技术发展现状分析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国内外DLP拼接行业技术差异与原因</w:t>
      </w:r>
      <w:r>
        <w:rPr>
          <w:rFonts w:hint="eastAsia"/>
        </w:rPr>
        <w:br/>
      </w:r>
      <w:r>
        <w:rPr>
          <w:rFonts w:hint="eastAsia"/>
        </w:rPr>
        <w:t>　　第三节 DLP拼接行业技术发展方向、趋势预测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提升DLP拼接行业技术能力策略建议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全球DLP拼接行业发展态势分析</w:t>
      </w:r>
      <w:r>
        <w:rPr>
          <w:rFonts w:hint="eastAsia"/>
        </w:rPr>
        <w:br/>
      </w:r>
      <w:r>
        <w:rPr>
          <w:rFonts w:hint="eastAsia"/>
        </w:rPr>
        <w:t>　　第一节 全球DLP拼接市场发展现状分析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全球主要国家DLP拼接市场现状</w:t>
      </w:r>
      <w:r>
        <w:rPr>
          <w:rFonts w:hint="eastAsia"/>
        </w:rPr>
        <w:br/>
      </w:r>
      <w:r>
        <w:rPr>
          <w:rFonts w:hint="eastAsia"/>
        </w:rPr>
        <w:t>　　第三节 全球DLP拼接行业发展趋势预测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中国DLP拼接行业市场分析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2019-2024年中国DLP拼接行业规模情况</w:t>
      </w:r>
      <w:r>
        <w:rPr>
          <w:rFonts w:hint="eastAsia"/>
        </w:rPr>
        <w:br/>
      </w:r>
      <w:r>
        <w:rPr>
          <w:rFonts w:hint="eastAsia"/>
        </w:rPr>
        <w:t>　　　　一、DLP拼接行业市场规模情况分析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二、DLP拼接行业单位规模情况</w:t>
      </w:r>
      <w:r>
        <w:rPr>
          <w:rFonts w:hint="eastAsia"/>
        </w:rPr>
        <w:br/>
      </w:r>
      <w:r>
        <w:rPr>
          <w:rFonts w:hint="eastAsia"/>
        </w:rPr>
        <w:t>　　　　三、DLP拼接行业人员规模情况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2019-2024年中国DLP拼接行业财务能力分析</w:t>
      </w:r>
      <w:r>
        <w:rPr>
          <w:rFonts w:hint="eastAsia"/>
        </w:rPr>
        <w:br/>
      </w:r>
      <w:r>
        <w:rPr>
          <w:rFonts w:hint="eastAsia"/>
        </w:rPr>
        <w:t>　　　　一、DLP拼接行业盈利能力分析</w:t>
      </w:r>
      <w:r>
        <w:rPr>
          <w:rFonts w:hint="eastAsia"/>
        </w:rPr>
        <w:br/>
      </w:r>
      <w:r>
        <w:rPr>
          <w:rFonts w:hint="eastAsia"/>
        </w:rPr>
        <w:t>　　　　二、DLP拼接行业偿债能力分析</w:t>
      </w:r>
      <w:r>
        <w:rPr>
          <w:rFonts w:hint="eastAsia"/>
        </w:rPr>
        <w:br/>
      </w:r>
      <w:r>
        <w:rPr>
          <w:rFonts w:hint="eastAsia"/>
        </w:rPr>
        <w:t>　　　　三、DLP拼接行业营运能力分析</w:t>
      </w:r>
      <w:r>
        <w:rPr>
          <w:rFonts w:hint="eastAsia"/>
        </w:rPr>
        <w:br/>
      </w:r>
      <w:r>
        <w:rPr>
          <w:rFonts w:hint="eastAsia"/>
        </w:rPr>
        <w:t>　　　　四、DLP拼接行业发展能力分析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2024-2025年中国DLP拼接行业热点动态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2025年中国DLP拼接行业面临的挑战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中国重点地区DLP拼接行业市场调研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重点地区（一）DLP拼接市场调研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重点地区（二）DLP拼接市场调研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重点地区（三）DLP拼接市场调研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重点地区（四）DLP拼接市场调研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重点地区（五）DLP拼接市场调研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中国DLP拼接行业价格走势及影响因素分析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国内DLP拼接行业价格回顾</w:t>
      </w:r>
      <w:r>
        <w:rPr>
          <w:rFonts w:hint="eastAsia"/>
        </w:rPr>
        <w:br/>
      </w:r>
      <w:r>
        <w:rPr>
          <w:rFonts w:hint="eastAsia"/>
        </w:rPr>
        <w:t>　　第二节 国内DLP拼接行业价格走势预测</w:t>
      </w:r>
      <w:r>
        <w:rPr>
          <w:rFonts w:hint="eastAsia"/>
        </w:rPr>
        <w:br/>
      </w:r>
      <w:r>
        <w:rPr>
          <w:rFonts w:hint="eastAsia"/>
        </w:rPr>
        <w:t>　　第三节 国内DLP拼接行业价格影响因素分析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中国DLP拼接行业客户调研</w:t>
      </w:r>
      <w:r>
        <w:rPr>
          <w:rFonts w:hint="eastAsia"/>
        </w:rPr>
        <w:br/>
      </w:r>
      <w:r>
        <w:rPr>
          <w:rFonts w:hint="eastAsia"/>
        </w:rPr>
        <w:t>　　　　一、DLP拼接行业客户偏好调查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二、客户对DLP拼接品牌的首要认知渠道</w:t>
      </w:r>
      <w:r>
        <w:rPr>
          <w:rFonts w:hint="eastAsia"/>
        </w:rPr>
        <w:br/>
      </w:r>
      <w:r>
        <w:rPr>
          <w:rFonts w:hint="eastAsia"/>
        </w:rPr>
        <w:t>　　　　三、DLP拼接品牌忠诚度调查</w:t>
      </w:r>
      <w:r>
        <w:rPr>
          <w:rFonts w:hint="eastAsia"/>
        </w:rPr>
        <w:br/>
      </w:r>
      <w:r>
        <w:rPr>
          <w:rFonts w:hint="eastAsia"/>
        </w:rPr>
        <w:t>　　　　四、DLP拼接行业客户消费理念调研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中国DLP拼接行业竞争格局分析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2025年DLP拼接行业集中度分析</w:t>
      </w:r>
      <w:r>
        <w:rPr>
          <w:rFonts w:hint="eastAsia"/>
        </w:rPr>
        <w:br/>
      </w:r>
      <w:r>
        <w:rPr>
          <w:rFonts w:hint="eastAsia"/>
        </w:rPr>
        <w:t>　　　　一、DLP拼接市场集中度分析</w:t>
      </w:r>
      <w:r>
        <w:rPr>
          <w:rFonts w:hint="eastAsia"/>
        </w:rPr>
        <w:br/>
      </w:r>
      <w:r>
        <w:rPr>
          <w:rFonts w:hint="eastAsia"/>
        </w:rPr>
        <w:t>　　　　二、DLP拼接企业集中度分析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2024-2025年DLP拼接行业竞争格局分析</w:t>
      </w:r>
      <w:r>
        <w:rPr>
          <w:rFonts w:hint="eastAsia"/>
        </w:rPr>
        <w:br/>
      </w:r>
      <w:r>
        <w:rPr>
          <w:rFonts w:hint="eastAsia"/>
        </w:rPr>
        <w:t>　　　　一、DLP拼接行业竞争策略分析</w:t>
      </w:r>
      <w:r>
        <w:rPr>
          <w:rFonts w:hint="eastAsia"/>
        </w:rPr>
        <w:br/>
      </w:r>
      <w:r>
        <w:rPr>
          <w:rFonts w:hint="eastAsia"/>
        </w:rPr>
        <w:t>　　　　二、DLP拼接行业竞争格局展望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三、我国DLP拼接市场竞争趋势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DLP拼接行业重点企业发展调研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DLP拼接企业发展策略分析</w:t>
      </w:r>
      <w:r>
        <w:rPr>
          <w:rFonts w:hint="eastAsia"/>
        </w:rPr>
        <w:br/>
      </w:r>
      <w:r>
        <w:rPr>
          <w:rFonts w:hint="eastAsia"/>
        </w:rPr>
        <w:t>　　第一节 DLP拼接市场策略分析</w:t>
      </w:r>
      <w:r>
        <w:rPr>
          <w:rFonts w:hint="eastAsia"/>
        </w:rPr>
        <w:br/>
      </w:r>
      <w:r>
        <w:rPr>
          <w:rFonts w:hint="eastAsia"/>
        </w:rPr>
        <w:t>　　　　一、DLP拼接价格策略分析</w:t>
      </w:r>
      <w:r>
        <w:rPr>
          <w:rFonts w:hint="eastAsia"/>
        </w:rPr>
        <w:br/>
      </w:r>
      <w:r>
        <w:rPr>
          <w:rFonts w:hint="eastAsia"/>
        </w:rPr>
        <w:t>　　　　二、DLP拼接渠道策略分析</w:t>
      </w:r>
      <w:r>
        <w:rPr>
          <w:rFonts w:hint="eastAsia"/>
        </w:rPr>
        <w:br/>
      </w:r>
      <w:r>
        <w:rPr>
          <w:rFonts w:hint="eastAsia"/>
        </w:rPr>
        <w:t>　　第二节 DLP拼接销售策略分析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提高DLP拼接企业竞争力的策略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一、提高中国DLP拼接企业核心竞争力的对策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二、DLP拼接企业提升竞争力的主要方向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三、影响DLP拼接企业核心竞争力的因素及提升途径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四、提高DLP拼接企业竞争力的策略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DLP拼接行业投资风险与控制策略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DLP拼接行业SWOT模型分析</w:t>
      </w:r>
      <w:r>
        <w:rPr>
          <w:rFonts w:hint="eastAsia"/>
        </w:rPr>
        <w:br/>
      </w:r>
      <w:r>
        <w:rPr>
          <w:rFonts w:hint="eastAsia"/>
        </w:rPr>
        <w:t>　　　　一、DLP拼接行业优势分析</w:t>
      </w:r>
      <w:r>
        <w:rPr>
          <w:rFonts w:hint="eastAsia"/>
        </w:rPr>
        <w:br/>
      </w:r>
      <w:r>
        <w:rPr>
          <w:rFonts w:hint="eastAsia"/>
        </w:rPr>
        <w:t>　　　　二、DLP拼接行业劣势分析</w:t>
      </w:r>
      <w:r>
        <w:rPr>
          <w:rFonts w:hint="eastAsia"/>
        </w:rPr>
        <w:br/>
      </w:r>
      <w:r>
        <w:rPr>
          <w:rFonts w:hint="eastAsia"/>
        </w:rPr>
        <w:t>　　　　三、DLP拼接行业机会分析</w:t>
      </w:r>
      <w:r>
        <w:rPr>
          <w:rFonts w:hint="eastAsia"/>
        </w:rPr>
        <w:br/>
      </w:r>
      <w:r>
        <w:rPr>
          <w:rFonts w:hint="eastAsia"/>
        </w:rPr>
        <w:t>　　　　四、DLP拼接行业风险分析</w:t>
      </w:r>
      <w:r>
        <w:rPr>
          <w:rFonts w:hint="eastAsia"/>
        </w:rPr>
        <w:br/>
      </w:r>
      <w:r>
        <w:rPr>
          <w:rFonts w:hint="eastAsia"/>
        </w:rPr>
        <w:t>　　第二节 DLP拼接行业投资风险及控制策略分析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一、DLP拼接市场风险及控制策略</w:t>
      </w:r>
      <w:r>
        <w:rPr>
          <w:rFonts w:hint="eastAsia"/>
        </w:rPr>
        <w:br/>
      </w:r>
      <w:r>
        <w:rPr>
          <w:rFonts w:hint="eastAsia"/>
        </w:rPr>
        <w:t>　　　　二、DLP拼接行业政策风险及控制策略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三、DLP拼接行业经营风险及控制策略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四、DLP拼接同业竞争风险及控制策略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五、DLP拼接行业其他风险及控制策略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2025-2031年中国DLP拼接行业投资潜力及发展趋势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2025-2031年DLP拼接行业投资潜力分析</w:t>
      </w:r>
      <w:r>
        <w:rPr>
          <w:rFonts w:hint="eastAsia"/>
        </w:rPr>
        <w:br/>
      </w:r>
      <w:r>
        <w:rPr>
          <w:rFonts w:hint="eastAsia"/>
        </w:rPr>
        <w:t>　　　　一、DLP拼接行业重点可投资领域</w:t>
      </w:r>
      <w:r>
        <w:rPr>
          <w:rFonts w:hint="eastAsia"/>
        </w:rPr>
        <w:br/>
      </w:r>
      <w:r>
        <w:rPr>
          <w:rFonts w:hint="eastAsia"/>
        </w:rPr>
        <w:t>　　　　二、DLP拼接行业目标市场需求潜力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三、DLP拼接行业投资潜力综合评判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中智^林^－2025-2031年中国DLP拼接行业发展趋势分析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一、2025年DLP拼接市场前景分析</w:t>
      </w:r>
      <w:r>
        <w:rPr>
          <w:rFonts w:hint="eastAsia"/>
        </w:rPr>
        <w:br/>
      </w:r>
      <w:r>
        <w:rPr>
          <w:rFonts w:hint="eastAsia"/>
        </w:rPr>
        <w:t>　　　　二、2025年DLP拼接发展趋势预测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三、2025-2031年我国DLP拼接行业发展剖析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五、未来DLP拼接行业发展变局剖析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DLP拼接介绍</w:t>
      </w:r>
      <w:r>
        <w:rPr>
          <w:rFonts w:hint="eastAsia"/>
        </w:rPr>
        <w:br/>
      </w:r>
      <w:r>
        <w:rPr>
          <w:rFonts w:hint="eastAsia"/>
        </w:rPr>
        <w:t>　　图表 DLP拼接图片</w:t>
      </w:r>
      <w:r>
        <w:rPr>
          <w:rFonts w:hint="eastAsia"/>
        </w:rPr>
        <w:br/>
      </w:r>
      <w:r>
        <w:rPr>
          <w:rFonts w:hint="eastAsia"/>
        </w:rPr>
        <w:t>　　图表 DLP拼接产业链调研</w:t>
      </w:r>
      <w:r>
        <w:rPr>
          <w:rFonts w:hint="eastAsia"/>
        </w:rPr>
        <w:br/>
      </w:r>
      <w:r>
        <w:rPr>
          <w:rFonts w:hint="eastAsia"/>
        </w:rPr>
        <w:t>　　图表 DLP拼接行业特点</w:t>
      </w:r>
      <w:r>
        <w:rPr>
          <w:rFonts w:hint="eastAsia"/>
        </w:rPr>
        <w:br/>
      </w:r>
      <w:r>
        <w:rPr>
          <w:rFonts w:hint="eastAsia"/>
        </w:rPr>
        <w:t>　　图表 DLP拼接政策</w:t>
      </w:r>
      <w:r>
        <w:rPr>
          <w:rFonts w:hint="eastAsia"/>
        </w:rPr>
        <w:br/>
      </w:r>
      <w:r>
        <w:rPr>
          <w:rFonts w:hint="eastAsia"/>
        </w:rPr>
        <w:t>　　图表 DLP拼接技术 标准</w:t>
      </w:r>
      <w:r>
        <w:rPr>
          <w:rFonts w:hint="eastAsia"/>
        </w:rPr>
        <w:br/>
      </w:r>
      <w:r>
        <w:rPr>
          <w:rFonts w:hint="eastAsia"/>
        </w:rPr>
        <w:t>　　图表 DLP拼接最新消息 动态</w:t>
      </w:r>
      <w:r>
        <w:rPr>
          <w:rFonts w:hint="eastAsia"/>
        </w:rPr>
        <w:br/>
      </w:r>
      <w:r>
        <w:rPr>
          <w:rFonts w:hint="eastAsia"/>
        </w:rPr>
        <w:t>　　图表 DLP拼接行业现状</w:t>
      </w:r>
      <w:r>
        <w:rPr>
          <w:rFonts w:hint="eastAsia"/>
        </w:rPr>
        <w:br/>
      </w:r>
      <w:r>
        <w:rPr>
          <w:rFonts w:hint="eastAsia"/>
        </w:rPr>
        <w:t>　　图表 2019-2024年DLP拼接行业市场容量统计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2019-2024年中国DLP拼接市场规模情况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2019-2024年中国DLP拼接销售统计</w:t>
      </w:r>
      <w:r>
        <w:rPr>
          <w:rFonts w:hint="eastAsia"/>
        </w:rPr>
        <w:br/>
      </w:r>
      <w:r>
        <w:rPr>
          <w:rFonts w:hint="eastAsia"/>
        </w:rPr>
        <w:t>　　图表 2019-2024年中国DLP拼接利润总额</w:t>
      </w:r>
      <w:r>
        <w:rPr>
          <w:rFonts w:hint="eastAsia"/>
        </w:rPr>
        <w:br/>
      </w:r>
      <w:r>
        <w:rPr>
          <w:rFonts w:hint="eastAsia"/>
        </w:rPr>
        <w:t>　　图表 2019-2024年中国DLP拼接企业数量统计</w:t>
      </w:r>
      <w:r>
        <w:rPr>
          <w:rFonts w:hint="eastAsia"/>
        </w:rPr>
        <w:br/>
      </w:r>
      <w:r>
        <w:rPr>
          <w:rFonts w:hint="eastAsia"/>
        </w:rPr>
        <w:t>　　图表 2024年DLP拼接成本和利润分析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2019-2024年中国DLP拼接行业经营效益分析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2019-2024年中国DLP拼接行业发展能力分析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2019-2024年中国DLP拼接行业盈利能力分析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2019-2024年中国DLP拼接行业运营能力分析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2019-2024年中国DLP拼接行业偿债能力分析</w:t>
      </w:r>
      <w:r>
        <w:rPr>
          <w:rFonts w:hint="eastAsia"/>
        </w:rPr>
        <w:br/>
      </w:r>
      <w:r>
        <w:rPr>
          <w:rFonts w:hint="eastAsia"/>
        </w:rPr>
        <w:t>　　图表 DLP拼接品牌分析</w:t>
      </w:r>
      <w:r>
        <w:rPr>
          <w:rFonts w:hint="eastAsia"/>
        </w:rPr>
        <w:br/>
      </w:r>
      <w:r>
        <w:rPr>
          <w:rFonts w:hint="eastAsia"/>
        </w:rPr>
        <w:t>　　图表 **地区DLP拼接市场规模</w:t>
      </w:r>
      <w:r>
        <w:rPr>
          <w:rFonts w:hint="eastAsia"/>
        </w:rPr>
        <w:br/>
      </w:r>
      <w:r>
        <w:rPr>
          <w:rFonts w:hint="eastAsia"/>
        </w:rPr>
        <w:t>　　图表 **地区DLP拼接行业市场需求</w:t>
      </w:r>
      <w:r>
        <w:rPr>
          <w:rFonts w:hint="eastAsia"/>
        </w:rPr>
        <w:br/>
      </w:r>
      <w:r>
        <w:rPr>
          <w:rFonts w:hint="eastAsia"/>
        </w:rPr>
        <w:t>　　图表 **地区DLP拼接市场调研</w:t>
      </w:r>
      <w:r>
        <w:rPr>
          <w:rFonts w:hint="eastAsia"/>
        </w:rPr>
        <w:br/>
      </w:r>
      <w:r>
        <w:rPr>
          <w:rFonts w:hint="eastAsia"/>
        </w:rPr>
        <w:t>　　图表 **地区DLP拼接行业市场需求分析</w:t>
      </w:r>
      <w:r>
        <w:rPr>
          <w:rFonts w:hint="eastAsia"/>
        </w:rPr>
        <w:br/>
      </w:r>
      <w:r>
        <w:rPr>
          <w:rFonts w:hint="eastAsia"/>
        </w:rPr>
        <w:t>　　图表 **地区DLP拼接市场规模</w:t>
      </w:r>
      <w:r>
        <w:rPr>
          <w:rFonts w:hint="eastAsia"/>
        </w:rPr>
        <w:br/>
      </w:r>
      <w:r>
        <w:rPr>
          <w:rFonts w:hint="eastAsia"/>
        </w:rPr>
        <w:t>　　图表 **地区DLP拼接行业市场需求</w:t>
      </w:r>
      <w:r>
        <w:rPr>
          <w:rFonts w:hint="eastAsia"/>
        </w:rPr>
        <w:br/>
      </w:r>
      <w:r>
        <w:rPr>
          <w:rFonts w:hint="eastAsia"/>
        </w:rPr>
        <w:t>　　图表 **地区DLP拼接市场调研</w:t>
      </w:r>
      <w:r>
        <w:rPr>
          <w:rFonts w:hint="eastAsia"/>
        </w:rPr>
        <w:br/>
      </w:r>
      <w:r>
        <w:rPr>
          <w:rFonts w:hint="eastAsia"/>
        </w:rPr>
        <w:t>　　图表 **地区DLP拼接市场需求分析</w:t>
      </w:r>
      <w:r>
        <w:rPr>
          <w:rFonts w:hint="eastAsia"/>
        </w:rPr>
        <w:br/>
      </w:r>
      <w:r>
        <w:rPr>
          <w:rFonts w:hint="eastAsia"/>
        </w:rPr>
        <w:t>　　图表 DLP拼接上游发展</w:t>
      </w:r>
      <w:r>
        <w:rPr>
          <w:rFonts w:hint="eastAsia"/>
        </w:rPr>
        <w:br/>
      </w:r>
      <w:r>
        <w:rPr>
          <w:rFonts w:hint="eastAsia"/>
        </w:rPr>
        <w:t>　　图表 DLP拼接下游发展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DLP拼接企业（一）概况</w:t>
      </w:r>
      <w:r>
        <w:rPr>
          <w:rFonts w:hint="eastAsia"/>
        </w:rPr>
        <w:br/>
      </w:r>
      <w:r>
        <w:rPr>
          <w:rFonts w:hint="eastAsia"/>
        </w:rPr>
        <w:t>　　图表 企业DLP拼接业务</w:t>
      </w:r>
      <w:r>
        <w:rPr>
          <w:rFonts w:hint="eastAsia"/>
        </w:rPr>
        <w:br/>
      </w:r>
      <w:r>
        <w:rPr>
          <w:rFonts w:hint="eastAsia"/>
        </w:rPr>
        <w:t>　　图表 DLP拼接企业（一）经营情况分析</w:t>
      </w:r>
      <w:r>
        <w:rPr>
          <w:rFonts w:hint="eastAsia"/>
        </w:rPr>
        <w:br/>
      </w:r>
      <w:r>
        <w:rPr>
          <w:rFonts w:hint="eastAsia"/>
        </w:rPr>
        <w:t>　　图表 DLP拼接企业（一）盈利能力情况</w:t>
      </w:r>
      <w:r>
        <w:rPr>
          <w:rFonts w:hint="eastAsia"/>
        </w:rPr>
        <w:br/>
      </w:r>
      <w:r>
        <w:rPr>
          <w:rFonts w:hint="eastAsia"/>
        </w:rPr>
        <w:t>　　图表 DLP拼接企业（一）偿债能力情况</w:t>
      </w:r>
      <w:r>
        <w:rPr>
          <w:rFonts w:hint="eastAsia"/>
        </w:rPr>
        <w:br/>
      </w:r>
      <w:r>
        <w:rPr>
          <w:rFonts w:hint="eastAsia"/>
        </w:rPr>
        <w:t>　　图表 DLP拼接企业（一）运营能力情况</w:t>
      </w:r>
      <w:r>
        <w:rPr>
          <w:rFonts w:hint="eastAsia"/>
        </w:rPr>
        <w:br/>
      </w:r>
      <w:r>
        <w:rPr>
          <w:rFonts w:hint="eastAsia"/>
        </w:rPr>
        <w:t>　　图表 DLP拼接企业（一）成长能力情况</w:t>
      </w:r>
      <w:r>
        <w:rPr>
          <w:rFonts w:hint="eastAsia"/>
        </w:rPr>
        <w:br/>
      </w:r>
      <w:r>
        <w:rPr>
          <w:rFonts w:hint="eastAsia"/>
        </w:rPr>
        <w:t>　　图表 DLP拼接企业（二）简介</w:t>
      </w:r>
      <w:r>
        <w:rPr>
          <w:rFonts w:hint="eastAsia"/>
        </w:rPr>
        <w:br/>
      </w:r>
      <w:r>
        <w:rPr>
          <w:rFonts w:hint="eastAsia"/>
        </w:rPr>
        <w:t>　　图表 企业DLP拼接业务</w:t>
      </w:r>
      <w:r>
        <w:rPr>
          <w:rFonts w:hint="eastAsia"/>
        </w:rPr>
        <w:br/>
      </w:r>
      <w:r>
        <w:rPr>
          <w:rFonts w:hint="eastAsia"/>
        </w:rPr>
        <w:t>　　图表 DLP拼接企业（二）经营情况分析</w:t>
      </w:r>
      <w:r>
        <w:rPr>
          <w:rFonts w:hint="eastAsia"/>
        </w:rPr>
        <w:br/>
      </w:r>
      <w:r>
        <w:rPr>
          <w:rFonts w:hint="eastAsia"/>
        </w:rPr>
        <w:t>　　图表 DLP拼接企业（二）盈利能力情况</w:t>
      </w:r>
      <w:r>
        <w:rPr>
          <w:rFonts w:hint="eastAsia"/>
        </w:rPr>
        <w:br/>
      </w:r>
      <w:r>
        <w:rPr>
          <w:rFonts w:hint="eastAsia"/>
        </w:rPr>
        <w:t>　　图表 DLP拼接企业（二）偿债能力情况</w:t>
      </w:r>
      <w:r>
        <w:rPr>
          <w:rFonts w:hint="eastAsia"/>
        </w:rPr>
        <w:br/>
      </w:r>
      <w:r>
        <w:rPr>
          <w:rFonts w:hint="eastAsia"/>
        </w:rPr>
        <w:t>　　图表 DLP拼接企业（二）运营能力情况</w:t>
      </w:r>
      <w:r>
        <w:rPr>
          <w:rFonts w:hint="eastAsia"/>
        </w:rPr>
        <w:br/>
      </w:r>
      <w:r>
        <w:rPr>
          <w:rFonts w:hint="eastAsia"/>
        </w:rPr>
        <w:t>　　图表 DLP拼接企业（二）成长能力情况</w:t>
      </w:r>
      <w:r>
        <w:rPr>
          <w:rFonts w:hint="eastAsia"/>
        </w:rPr>
        <w:br/>
      </w:r>
      <w:r>
        <w:rPr>
          <w:rFonts w:hint="eastAsia"/>
        </w:rPr>
        <w:t>　　图表 DLP拼接企业（三）概况</w:t>
      </w:r>
      <w:r>
        <w:rPr>
          <w:rFonts w:hint="eastAsia"/>
        </w:rPr>
        <w:br/>
      </w:r>
      <w:r>
        <w:rPr>
          <w:rFonts w:hint="eastAsia"/>
        </w:rPr>
        <w:t>　　图表 企业DLP拼接业务</w:t>
      </w:r>
      <w:r>
        <w:rPr>
          <w:rFonts w:hint="eastAsia"/>
        </w:rPr>
        <w:br/>
      </w:r>
      <w:r>
        <w:rPr>
          <w:rFonts w:hint="eastAsia"/>
        </w:rPr>
        <w:t>　　图表 DLP拼接企业（三）经营情况分析</w:t>
      </w:r>
      <w:r>
        <w:rPr>
          <w:rFonts w:hint="eastAsia"/>
        </w:rPr>
        <w:br/>
      </w:r>
      <w:r>
        <w:rPr>
          <w:rFonts w:hint="eastAsia"/>
        </w:rPr>
        <w:t>　　图表 DLP拼接企业（三）盈利能力情况</w:t>
      </w:r>
      <w:r>
        <w:rPr>
          <w:rFonts w:hint="eastAsia"/>
        </w:rPr>
        <w:br/>
      </w:r>
      <w:r>
        <w:rPr>
          <w:rFonts w:hint="eastAsia"/>
        </w:rPr>
        <w:t>　　图表 DLP拼接企业（三）偿债能力情况</w:t>
      </w:r>
      <w:r>
        <w:rPr>
          <w:rFonts w:hint="eastAsia"/>
        </w:rPr>
        <w:br/>
      </w:r>
      <w:r>
        <w:rPr>
          <w:rFonts w:hint="eastAsia"/>
        </w:rPr>
        <w:t>　　图表 DLP拼接企业（三）运营能力情况</w:t>
      </w:r>
      <w:r>
        <w:rPr>
          <w:rFonts w:hint="eastAsia"/>
        </w:rPr>
        <w:br/>
      </w:r>
      <w:r>
        <w:rPr>
          <w:rFonts w:hint="eastAsia"/>
        </w:rPr>
        <w:t>　　图表 DLP拼接企业（三）成长能力情况</w:t>
      </w:r>
      <w:r>
        <w:rPr>
          <w:rFonts w:hint="eastAsia"/>
        </w:rPr>
        <w:br/>
      </w:r>
      <w:r>
        <w:rPr>
          <w:rFonts w:hint="eastAsia"/>
        </w:rPr>
        <w:t>　　图表 DLP拼接企业（四）简介</w:t>
      </w:r>
      <w:r>
        <w:rPr>
          <w:rFonts w:hint="eastAsia"/>
        </w:rPr>
        <w:br/>
      </w:r>
      <w:r>
        <w:rPr>
          <w:rFonts w:hint="eastAsia"/>
        </w:rPr>
        <w:t>　　图表 企业DLP拼接业务</w:t>
      </w:r>
      <w:r>
        <w:rPr>
          <w:rFonts w:hint="eastAsia"/>
        </w:rPr>
        <w:br/>
      </w:r>
      <w:r>
        <w:rPr>
          <w:rFonts w:hint="eastAsia"/>
        </w:rPr>
        <w:t>　　图表 DLP拼接企业（四）经营情况分析</w:t>
      </w:r>
      <w:r>
        <w:rPr>
          <w:rFonts w:hint="eastAsia"/>
        </w:rPr>
        <w:br/>
      </w:r>
      <w:r>
        <w:rPr>
          <w:rFonts w:hint="eastAsia"/>
        </w:rPr>
        <w:t>　　图表 DLP拼接企业（四）盈利能力情况</w:t>
      </w:r>
      <w:r>
        <w:rPr>
          <w:rFonts w:hint="eastAsia"/>
        </w:rPr>
        <w:br/>
      </w:r>
      <w:r>
        <w:rPr>
          <w:rFonts w:hint="eastAsia"/>
        </w:rPr>
        <w:t>　　图表 DLP拼接企业（四）偿债能力情况</w:t>
      </w:r>
      <w:r>
        <w:rPr>
          <w:rFonts w:hint="eastAsia"/>
        </w:rPr>
        <w:br/>
      </w:r>
      <w:r>
        <w:rPr>
          <w:rFonts w:hint="eastAsia"/>
        </w:rPr>
        <w:t>　　图表 DLP拼接企业（四）运营能力情况</w:t>
      </w:r>
      <w:r>
        <w:rPr>
          <w:rFonts w:hint="eastAsia"/>
        </w:rPr>
        <w:br/>
      </w:r>
      <w:r>
        <w:rPr>
          <w:rFonts w:hint="eastAsia"/>
        </w:rPr>
        <w:t>　　图表 DLP拼接企业（四）成长能力情况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DLP拼接投资、并购情况</w:t>
      </w:r>
      <w:r>
        <w:rPr>
          <w:rFonts w:hint="eastAsia"/>
        </w:rPr>
        <w:br/>
      </w:r>
      <w:r>
        <w:rPr>
          <w:rFonts w:hint="eastAsia"/>
        </w:rPr>
        <w:t>　　图表 DLP拼接优势</w:t>
      </w:r>
      <w:r>
        <w:rPr>
          <w:rFonts w:hint="eastAsia"/>
        </w:rPr>
        <w:br/>
      </w:r>
      <w:r>
        <w:rPr>
          <w:rFonts w:hint="eastAsia"/>
        </w:rPr>
        <w:t>　　图表 DLP拼接劣势</w:t>
      </w:r>
      <w:r>
        <w:rPr>
          <w:rFonts w:hint="eastAsia"/>
        </w:rPr>
        <w:br/>
      </w:r>
      <w:r>
        <w:rPr>
          <w:rFonts w:hint="eastAsia"/>
        </w:rPr>
        <w:t>　　图表 DLP拼接机会</w:t>
      </w:r>
      <w:r>
        <w:rPr>
          <w:rFonts w:hint="eastAsia"/>
        </w:rPr>
        <w:br/>
      </w:r>
      <w:r>
        <w:rPr>
          <w:rFonts w:hint="eastAsia"/>
        </w:rPr>
        <w:t>　　图表 DLP拼接威胁</w:t>
      </w:r>
      <w:r>
        <w:rPr>
          <w:rFonts w:hint="eastAsia"/>
        </w:rPr>
        <w:br/>
      </w:r>
      <w:r>
        <w:rPr>
          <w:rFonts w:hint="eastAsia"/>
        </w:rPr>
        <w:t>　　图表 进入DLP拼接行业壁垒</w:t>
      </w:r>
      <w:r>
        <w:rPr>
          <w:rFonts w:hint="eastAsia"/>
        </w:rPr>
        <w:br/>
      </w:r>
      <w:r>
        <w:rPr>
          <w:rFonts w:hint="eastAsia"/>
        </w:rPr>
        <w:t>　　图表 DLP拼接发展有利因素</w:t>
      </w:r>
      <w:r>
        <w:rPr>
          <w:rFonts w:hint="eastAsia"/>
        </w:rPr>
        <w:br/>
      </w:r>
      <w:r>
        <w:rPr>
          <w:rFonts w:hint="eastAsia"/>
        </w:rPr>
        <w:t>　　图表 DLP拼接发展不利因素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2025-2031年中国DLP拼接行业信息化</w:t>
      </w:r>
      <w:r>
        <w:rPr>
          <w:rFonts w:hint="eastAsia"/>
        </w:rPr>
        <w:br/>
      </w:r>
      <w:r>
        <w:rPr>
          <w:rFonts w:hint="eastAsia"/>
        </w:rPr>
        <w:t>　　图表 2025-2031年中国DLP拼接行业市场容量预测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2025-2031年中国DLP拼接行业市场规模预测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2025-2031年中国DLP拼接行业风险</w:t>
      </w:r>
      <w:r>
        <w:rPr>
          <w:rFonts w:hint="eastAsia"/>
        </w:rPr>
        <w:br/>
      </w:r>
      <w:r>
        <w:rPr>
          <w:rFonts w:hint="eastAsia"/>
        </w:rPr>
        <w:t>　　图表 2025-2031年中国DLP拼接市场前景分析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2025-2031年中国DLP拼接发展趋势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66588ddbc4584" w:history="1">
        <w:r>
          <w:rPr>
            <w:rStyle w:val="Hyperlink"/>
          </w:rPr>
          <w:t>2025-2031年中国DLP拼接行业发展研究与前景分析报告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66588ddbc4584" w:history="1">
        <w:r>
          <w:rPr>
            <w:rStyle w:val="Hyperlink"/>
          </w:rPr>
          <w:t>https://www.20087.com/5/26/DLPPinJieDeFaZhanQianJing.html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热点：DLP投影、DLP拼接有哪些主流品牌、3dlp与单dlp区别、DLP拼接屏开关代码、屏幕拼接器、DLP拼接屏品牌、dlp dmd、DLP拼接有哪些国产主流品牌、DLP拼接最小拼缝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f3f4647054351" w:history="1">
      <w:r>
        <w:rPr>
          <w:rStyle w:val="Hyperlink"/>
        </w:rPr>
        <w:t>2025-2031年中国DLP拼接行业发展研究与前景分析报告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LPPinJieDeFaZhanQianJing.html" TargetMode="External" Id="R74566588ddbc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LPPinJieDeFaZhanQianJing.html" TargetMode="External" Id="Ra54f3f464705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2024-08-22T05:47:00Z</dcterms:created>
  <dcterms:modified xsi:type="dcterms:W3CDTF">2024-08-22T06:47:00Z</dcterms:modified>
  <dc:subject>2025-2031年中国DLP拼接行业发展研究与前景分析报告</dc:subject>
  <dc:title>2025-2031年中国DLP拼接行业发展研究与前景分析报告</dc:title>
  <cp:keywords>2025-2031年中国DLP拼接行业发展研究与前景分析报告</cp:keywords>
  <dc:description>2025-2031年中国DLP拼接行业发展研究与前景分析报告</dc:description>
</cp:coreProperties>
</file>