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5e2d76adb44d2" w:history="1">
              <w:r>
                <w:rPr>
                  <w:rStyle w:val="Hyperlink"/>
                </w:rPr>
                <w:t>2025年中国信用保险行业现状研究分析与市场前景预测报告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5e2d76adb44d2" w:history="1">
              <w:r>
                <w:rPr>
                  <w:rStyle w:val="Hyperlink"/>
                </w:rPr>
                <w:t>2025年中国信用保险行业现状研究分析与市场前景预测报告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5e2d76adb44d2" w:history="1">
                <w:r>
                  <w:rPr>
                    <w:rStyle w:val="Hyperlink"/>
                  </w:rPr>
                  <w:t>https://www.20087.com/5/26/XinYongBaoXianShiChangDiaoChaBaoGao.html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保险是一种重要的金融服务，近年来随着金融科技和风险管理技术的进步，在国际贸易、供应链金融等领域得到了广泛应用。现代信用保险不仅在风险评估、理赔效率方面有了显著提升，还在设计和服务模式上实现了创新，例如采用更先进的数据分析技术和环保型服务流程，提高了保险产品的综合性能和使用便捷性。此外，随着用户对高质量、高效金融服务的需求增加，信用保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信用保险市场将持续受益于技术创新和用户对高质量、高效金融服务的需求增长。一方面，随着新技术的应用，信用保险将更加高效、智能化，以适应不同应用场景的需求。另一方面，随着用户对高质量、高效金融服务的需求增加，对高性能信用保险的需求将持续增长。此外，随着可持续发展理念的普及，采用先进服务理念和技术的信用保险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信用保险行业概述</w:t>
      </w:r>
      <w:r>
        <w:rPr>
          <w:rFonts w:hint="eastAsia"/>
        </w:rPr>
        <w:br/>
      </w:r>
      <w:r>
        <w:rPr>
          <w:rFonts w:hint="eastAsia"/>
        </w:rPr>
        <w:t>　　第一节 信用保险行业相关概述</w:t>
      </w:r>
      <w:r>
        <w:rPr>
          <w:rFonts w:hint="eastAsia"/>
        </w:rPr>
        <w:br/>
      </w:r>
      <w:r>
        <w:rPr>
          <w:rFonts w:hint="eastAsia"/>
        </w:rPr>
        <w:t>　　　　一、信用保险的概念、种类、特征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二、信用保险在保险体系中的位置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三、信用保险五要素</w:t>
      </w:r>
      <w:r>
        <w:rPr>
          <w:rFonts w:hint="eastAsia"/>
        </w:rPr>
        <w:br/>
      </w:r>
      <w:r>
        <w:rPr>
          <w:rFonts w:hint="eastAsia"/>
        </w:rPr>
        <w:t>　　　　四、信用保险的作用</w:t>
      </w:r>
      <w:r>
        <w:rPr>
          <w:rFonts w:hint="eastAsia"/>
        </w:rPr>
        <w:br/>
      </w:r>
      <w:r>
        <w:rPr>
          <w:rFonts w:hint="eastAsia"/>
        </w:rPr>
        <w:t>　　第二节 信用保险的发展历程</w:t>
      </w:r>
      <w:r>
        <w:rPr>
          <w:rFonts w:hint="eastAsia"/>
        </w:rPr>
        <w:br/>
      </w:r>
      <w:r>
        <w:rPr>
          <w:rFonts w:hint="eastAsia"/>
        </w:rPr>
        <w:t>　　　　一、全球信用保险的发展历程</w:t>
      </w:r>
      <w:r>
        <w:rPr>
          <w:rFonts w:hint="eastAsia"/>
        </w:rPr>
        <w:br/>
      </w:r>
      <w:r>
        <w:rPr>
          <w:rFonts w:hint="eastAsia"/>
        </w:rPr>
        <w:t>　　　　二、中国信用保险的起步与进程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国外信用保险行业发展分析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2024-2025年全球信用保险行业发展状况分析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一、2024-2025年全球信用保险行业发展情况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二、2024-2025年全球信用保险行业运行特点</w:t>
      </w:r>
      <w:r>
        <w:rPr>
          <w:rFonts w:hint="eastAsia"/>
        </w:rPr>
        <w:br/>
      </w:r>
      <w:r>
        <w:rPr>
          <w:rFonts w:hint="eastAsia"/>
        </w:rPr>
        <w:t>　　　　三、2024-2025年全球信用保险组织架构</w:t>
      </w:r>
      <w:r>
        <w:rPr>
          <w:rFonts w:hint="eastAsia"/>
        </w:rPr>
        <w:br/>
      </w:r>
      <w:r>
        <w:rPr>
          <w:rFonts w:hint="eastAsia"/>
        </w:rPr>
        <w:t>　　第二节 全球信用保险市场发展现状和经营状况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一、全球信用保险市场发展现状</w:t>
      </w:r>
      <w:r>
        <w:rPr>
          <w:rFonts w:hint="eastAsia"/>
        </w:rPr>
        <w:br/>
      </w:r>
      <w:r>
        <w:rPr>
          <w:rFonts w:hint="eastAsia"/>
        </w:rPr>
        <w:t>　　　　二、全球信用保险市场运行特征</w:t>
      </w:r>
      <w:r>
        <w:rPr>
          <w:rFonts w:hint="eastAsia"/>
        </w:rPr>
        <w:br/>
      </w:r>
      <w:r>
        <w:rPr>
          <w:rFonts w:hint="eastAsia"/>
        </w:rPr>
        <w:t>　　　　三、全球信用保险保费收入和赔付分析</w:t>
      </w:r>
      <w:r>
        <w:rPr>
          <w:rFonts w:hint="eastAsia"/>
        </w:rPr>
        <w:br/>
      </w:r>
      <w:r>
        <w:rPr>
          <w:rFonts w:hint="eastAsia"/>
        </w:rPr>
        <w:t>　　　　四、全球信用保险市场主体分析</w:t>
      </w:r>
      <w:r>
        <w:rPr>
          <w:rFonts w:hint="eastAsia"/>
        </w:rPr>
        <w:br/>
      </w:r>
      <w:r>
        <w:rPr>
          <w:rFonts w:hint="eastAsia"/>
        </w:rPr>
        <w:t>　　第三节 2024-2025年主要信用保险市场运行情况</w:t>
      </w:r>
      <w:r>
        <w:rPr>
          <w:rFonts w:hint="eastAsia"/>
        </w:rPr>
        <w:br/>
      </w:r>
      <w:r>
        <w:rPr>
          <w:rFonts w:hint="eastAsia"/>
        </w:rPr>
        <w:t>　　　　一、欧洲信用保险市场</w:t>
      </w:r>
      <w:r>
        <w:rPr>
          <w:rFonts w:hint="eastAsia"/>
        </w:rPr>
        <w:br/>
      </w:r>
      <w:r>
        <w:rPr>
          <w:rFonts w:hint="eastAsia"/>
        </w:rPr>
        <w:t>　　　　二、亚太信用保险市场</w:t>
      </w:r>
      <w:r>
        <w:rPr>
          <w:rFonts w:hint="eastAsia"/>
        </w:rPr>
        <w:br/>
      </w:r>
      <w:r>
        <w:rPr>
          <w:rFonts w:hint="eastAsia"/>
        </w:rPr>
        <w:t>　　　　三、美国信用保险市场</w:t>
      </w:r>
      <w:r>
        <w:rPr>
          <w:rFonts w:hint="eastAsia"/>
        </w:rPr>
        <w:br/>
      </w:r>
      <w:r>
        <w:rPr>
          <w:rFonts w:hint="eastAsia"/>
        </w:rPr>
        <w:t>　　第四节 2024-2025年世界信用保险最新动态</w:t>
      </w:r>
      <w:r>
        <w:rPr>
          <w:rFonts w:hint="eastAsia"/>
        </w:rPr>
        <w:br/>
      </w:r>
      <w:r>
        <w:rPr>
          <w:rFonts w:hint="eastAsia"/>
        </w:rPr>
        <w:t>　　　　一、亚太地区2025年企业逾期付款状况保持稳定</w:t>
      </w:r>
      <w:r>
        <w:rPr>
          <w:rFonts w:hint="eastAsia"/>
        </w:rPr>
        <w:br/>
      </w:r>
      <w:r>
        <w:rPr>
          <w:rFonts w:hint="eastAsia"/>
        </w:rPr>
        <w:t>　　　　二、欧洲各行业的信用风险很高，新兴亚洲与北美地区的前景较乐观</w:t>
      </w:r>
      <w:r>
        <w:rPr>
          <w:rFonts w:hint="eastAsia"/>
        </w:rPr>
        <w:br/>
      </w:r>
      <w:r>
        <w:rPr>
          <w:rFonts w:hint="eastAsia"/>
        </w:rPr>
        <w:t>　　　　三、2025-2031年世界信用保险行业发展趋势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我国信用保险行业发展现状</w:t>
      </w:r>
      <w:r>
        <w:rPr>
          <w:rFonts w:hint="eastAsia"/>
        </w:rPr>
        <w:br/>
      </w:r>
      <w:r>
        <w:rPr>
          <w:rFonts w:hint="eastAsia"/>
        </w:rPr>
        <w:t>　　第一节 中国信用保险行业的发展分析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一、2024-2025年中国信用保险行业发展阶段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二、2024-2025年中国信用保险行业发展状况</w:t>
      </w:r>
      <w:r>
        <w:rPr>
          <w:rFonts w:hint="eastAsia"/>
        </w:rPr>
        <w:br/>
      </w:r>
      <w:r>
        <w:rPr>
          <w:rFonts w:hint="eastAsia"/>
        </w:rPr>
        <w:t>　　第二节 2024-2025年中国信用保险行业发展特点分析</w:t>
      </w:r>
      <w:r>
        <w:rPr>
          <w:rFonts w:hint="eastAsia"/>
        </w:rPr>
        <w:br/>
      </w:r>
      <w:r>
        <w:rPr>
          <w:rFonts w:hint="eastAsia"/>
        </w:rPr>
        <w:t>　　　　一、信用保险功能不断完善</w:t>
      </w:r>
      <w:r>
        <w:rPr>
          <w:rFonts w:hint="eastAsia"/>
        </w:rPr>
        <w:br/>
      </w:r>
      <w:r>
        <w:rPr>
          <w:rFonts w:hint="eastAsia"/>
        </w:rPr>
        <w:t>　　　　二、信用保险保费规模规模不断提高</w:t>
      </w:r>
      <w:r>
        <w:rPr>
          <w:rFonts w:hint="eastAsia"/>
        </w:rPr>
        <w:br/>
      </w:r>
      <w:r>
        <w:rPr>
          <w:rFonts w:hint="eastAsia"/>
        </w:rPr>
        <w:t>　　　　三、信用保险与贸易依存度高</w:t>
      </w:r>
      <w:r>
        <w:rPr>
          <w:rFonts w:hint="eastAsia"/>
        </w:rPr>
        <w:br/>
      </w:r>
      <w:r>
        <w:rPr>
          <w:rFonts w:hint="eastAsia"/>
        </w:rPr>
        <w:t>　　　　四、信用保险国际化</w:t>
      </w:r>
      <w:r>
        <w:rPr>
          <w:rFonts w:hint="eastAsia"/>
        </w:rPr>
        <w:br/>
      </w:r>
      <w:r>
        <w:rPr>
          <w:rFonts w:hint="eastAsia"/>
        </w:rPr>
        <w:t>　　　　五、政府支持度提高</w:t>
      </w:r>
      <w:r>
        <w:rPr>
          <w:rFonts w:hint="eastAsia"/>
        </w:rPr>
        <w:br/>
      </w:r>
      <w:r>
        <w:rPr>
          <w:rFonts w:hint="eastAsia"/>
        </w:rPr>
        <w:t>　　第三节 2024-2025年中国信用保险行业商业模式分析</w:t>
      </w:r>
      <w:r>
        <w:rPr>
          <w:rFonts w:hint="eastAsia"/>
        </w:rPr>
        <w:br/>
      </w:r>
      <w:r>
        <w:rPr>
          <w:rFonts w:hint="eastAsia"/>
        </w:rPr>
        <w:t>　　　　一、政府成立全资公司模式</w:t>
      </w:r>
      <w:r>
        <w:rPr>
          <w:rFonts w:hint="eastAsia"/>
        </w:rPr>
        <w:br/>
      </w:r>
      <w:r>
        <w:rPr>
          <w:rFonts w:hint="eastAsia"/>
        </w:rPr>
        <w:t>　　　　二、进出口银行模式</w:t>
      </w:r>
      <w:r>
        <w:rPr>
          <w:rFonts w:hint="eastAsia"/>
        </w:rPr>
        <w:br/>
      </w:r>
      <w:r>
        <w:rPr>
          <w:rFonts w:hint="eastAsia"/>
        </w:rPr>
        <w:t>　　　　三、电子商务模式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2024-2025年中国保险行业赔偿分析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一、2025年中国保险行业赔付分析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2024-2025年中国信用保险行业经济指标分析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一、2024-2025年行业经营发展能力分析</w:t>
      </w:r>
      <w:r>
        <w:rPr>
          <w:rFonts w:hint="eastAsia"/>
        </w:rPr>
        <w:br/>
      </w:r>
      <w:r>
        <w:rPr>
          <w:rFonts w:hint="eastAsia"/>
        </w:rPr>
        <w:t>　　　　二、2024-2025年行业保费收入分析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四、2024-2025年行业赔偿和给付分析</w:t>
      </w:r>
      <w:r>
        <w:rPr>
          <w:rFonts w:hint="eastAsia"/>
        </w:rPr>
        <w:br/>
      </w:r>
      <w:r>
        <w:rPr>
          <w:rFonts w:hint="eastAsia"/>
        </w:rPr>
        <w:t>　　　　五、2024-2025年行业企业数量和从业人数</w:t>
      </w:r>
      <w:r>
        <w:rPr>
          <w:rFonts w:hint="eastAsia"/>
        </w:rPr>
        <w:br/>
      </w:r>
      <w:r>
        <w:rPr>
          <w:rFonts w:hint="eastAsia"/>
        </w:rPr>
        <w:t>　　　　六、2024-2025年行业资产规模分析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中国信用保险行业市场分析</w:t>
      </w:r>
      <w:r>
        <w:rPr>
          <w:rFonts w:hint="eastAsia"/>
        </w:rPr>
        <w:br/>
      </w:r>
      <w:r>
        <w:rPr>
          <w:rFonts w:hint="eastAsia"/>
        </w:rPr>
        <w:t>　　第一节 中国信用保险市场发展分析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一、中国信用保险市场现状</w:t>
      </w:r>
      <w:r>
        <w:rPr>
          <w:rFonts w:hint="eastAsia"/>
        </w:rPr>
        <w:br/>
      </w:r>
      <w:r>
        <w:rPr>
          <w:rFonts w:hint="eastAsia"/>
        </w:rPr>
        <w:t>　　　　二、中国信用保险市场发展特点</w:t>
      </w:r>
      <w:r>
        <w:rPr>
          <w:rFonts w:hint="eastAsia"/>
        </w:rPr>
        <w:br/>
      </w:r>
      <w:r>
        <w:rPr>
          <w:rFonts w:hint="eastAsia"/>
        </w:rPr>
        <w:t>　　　　三、中国信用保险市场监管发展分析</w:t>
      </w:r>
      <w:r>
        <w:rPr>
          <w:rFonts w:hint="eastAsia"/>
        </w:rPr>
        <w:br/>
      </w:r>
      <w:r>
        <w:rPr>
          <w:rFonts w:hint="eastAsia"/>
        </w:rPr>
        <w:t>　　　　四、中国信用保险中介发展情况</w:t>
      </w:r>
      <w:r>
        <w:rPr>
          <w:rFonts w:hint="eastAsia"/>
        </w:rPr>
        <w:br/>
      </w:r>
      <w:r>
        <w:rPr>
          <w:rFonts w:hint="eastAsia"/>
        </w:rPr>
        <w:t>　　第二节 2024-2025年信用保险市场需求影响因素分析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二、政策</w:t>
      </w:r>
      <w:r>
        <w:rPr>
          <w:rFonts w:hint="eastAsia"/>
        </w:rPr>
        <w:br/>
      </w:r>
      <w:r>
        <w:rPr>
          <w:rFonts w:hint="eastAsia"/>
        </w:rPr>
        <w:t>　　　　三、信用保险利益失衡</w:t>
      </w:r>
      <w:r>
        <w:rPr>
          <w:rFonts w:hint="eastAsia"/>
        </w:rPr>
        <w:br/>
      </w:r>
      <w:r>
        <w:rPr>
          <w:rFonts w:hint="eastAsia"/>
        </w:rPr>
        <w:t>　　　　四、信用保险费率</w:t>
      </w:r>
      <w:r>
        <w:rPr>
          <w:rFonts w:hint="eastAsia"/>
        </w:rPr>
        <w:br/>
      </w:r>
      <w:r>
        <w:rPr>
          <w:rFonts w:hint="eastAsia"/>
        </w:rPr>
        <w:t>　　　　五、国外风险等级</w:t>
      </w:r>
      <w:r>
        <w:rPr>
          <w:rFonts w:hint="eastAsia"/>
        </w:rPr>
        <w:br/>
      </w:r>
      <w:r>
        <w:rPr>
          <w:rFonts w:hint="eastAsia"/>
        </w:rPr>
        <w:t>　　　　六、信用保险公司经营情况</w:t>
      </w:r>
      <w:r>
        <w:rPr>
          <w:rFonts w:hint="eastAsia"/>
        </w:rPr>
        <w:br/>
      </w:r>
      <w:r>
        <w:rPr>
          <w:rFonts w:hint="eastAsia"/>
        </w:rPr>
        <w:t>　　第三节 提高中国信用保险需求建议</w:t>
      </w:r>
      <w:r>
        <w:rPr>
          <w:rFonts w:hint="eastAsia"/>
        </w:rPr>
        <w:br/>
      </w:r>
      <w:r>
        <w:rPr>
          <w:rFonts w:hint="eastAsia"/>
        </w:rPr>
        <w:t>　　第四节 2024-2025年信用保险市场供给影响因素分析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一、信用保险产品本身</w:t>
      </w:r>
      <w:r>
        <w:rPr>
          <w:rFonts w:hint="eastAsia"/>
        </w:rPr>
        <w:br/>
      </w:r>
      <w:r>
        <w:rPr>
          <w:rFonts w:hint="eastAsia"/>
        </w:rPr>
        <w:t>　　　　二、信用保险公司员工素质</w:t>
      </w:r>
      <w:r>
        <w:rPr>
          <w:rFonts w:hint="eastAsia"/>
        </w:rPr>
        <w:br/>
      </w:r>
      <w:r>
        <w:rPr>
          <w:rFonts w:hint="eastAsia"/>
        </w:rPr>
        <w:t>　　　　三、信用保险公司盈利能力</w:t>
      </w:r>
      <w:r>
        <w:rPr>
          <w:rFonts w:hint="eastAsia"/>
        </w:rPr>
        <w:br/>
      </w:r>
      <w:r>
        <w:rPr>
          <w:rFonts w:hint="eastAsia"/>
        </w:rPr>
        <w:t>　　　　四、信用保险公司资产负债率</w:t>
      </w:r>
      <w:r>
        <w:rPr>
          <w:rFonts w:hint="eastAsia"/>
        </w:rPr>
        <w:br/>
      </w:r>
      <w:r>
        <w:rPr>
          <w:rFonts w:hint="eastAsia"/>
        </w:rPr>
        <w:t>　　　　五、信息不对称</w:t>
      </w:r>
      <w:r>
        <w:rPr>
          <w:rFonts w:hint="eastAsia"/>
        </w:rPr>
        <w:br/>
      </w:r>
      <w:r>
        <w:rPr>
          <w:rFonts w:hint="eastAsia"/>
        </w:rPr>
        <w:t>　　第五节 中国信用保险供给情况和供给能力</w:t>
      </w:r>
      <w:r>
        <w:rPr>
          <w:rFonts w:hint="eastAsia"/>
        </w:rPr>
        <w:br/>
      </w:r>
      <w:r>
        <w:rPr>
          <w:rFonts w:hint="eastAsia"/>
        </w:rPr>
        <w:t>　　第六节 中国信用保险价格走势及影响因素分析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一、2025年信用保险价格走势</w:t>
      </w:r>
      <w:r>
        <w:rPr>
          <w:rFonts w:hint="eastAsia"/>
        </w:rPr>
        <w:br/>
      </w:r>
      <w:r>
        <w:rPr>
          <w:rFonts w:hint="eastAsia"/>
        </w:rPr>
        <w:t>　　　　二、2025年国信用保险价格走势</w:t>
      </w:r>
      <w:r>
        <w:rPr>
          <w:rFonts w:hint="eastAsia"/>
        </w:rPr>
        <w:br/>
      </w:r>
      <w:r>
        <w:rPr>
          <w:rFonts w:hint="eastAsia"/>
        </w:rPr>
        <w:t>　　　　三、信用保险价格影响因素分析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信用保险细分市场发展分析</w:t>
      </w:r>
      <w:r>
        <w:rPr>
          <w:rFonts w:hint="eastAsia"/>
        </w:rPr>
        <w:br/>
      </w:r>
      <w:r>
        <w:rPr>
          <w:rFonts w:hint="eastAsia"/>
        </w:rPr>
        <w:t>　　第一节 信用保险细分市场</w:t>
      </w:r>
      <w:r>
        <w:rPr>
          <w:rFonts w:hint="eastAsia"/>
        </w:rPr>
        <w:br/>
      </w:r>
      <w:r>
        <w:rPr>
          <w:rFonts w:hint="eastAsia"/>
        </w:rPr>
        <w:t>　　　　一、信用保险细分市场目标定位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二、信用保险市场细分</w:t>
      </w:r>
      <w:r>
        <w:rPr>
          <w:rFonts w:hint="eastAsia"/>
        </w:rPr>
        <w:br/>
      </w:r>
      <w:r>
        <w:rPr>
          <w:rFonts w:hint="eastAsia"/>
        </w:rPr>
        <w:t>　　　　三、中国信用保险市场细分选择</w:t>
      </w:r>
      <w:r>
        <w:rPr>
          <w:rFonts w:hint="eastAsia"/>
        </w:rPr>
        <w:br/>
      </w:r>
      <w:r>
        <w:rPr>
          <w:rFonts w:hint="eastAsia"/>
        </w:rPr>
        <w:t>　　第二节 2024-2025年中国信用保险行业细分市场结构</w:t>
      </w:r>
      <w:r>
        <w:rPr>
          <w:rFonts w:hint="eastAsia"/>
        </w:rPr>
        <w:br/>
      </w:r>
      <w:r>
        <w:rPr>
          <w:rFonts w:hint="eastAsia"/>
        </w:rPr>
        <w:t>　　　　一、2024-2025年中国信用保险行业市场结构现状</w:t>
      </w:r>
      <w:r>
        <w:rPr>
          <w:rFonts w:hint="eastAsia"/>
        </w:rPr>
        <w:br/>
      </w:r>
      <w:r>
        <w:rPr>
          <w:rFonts w:hint="eastAsia"/>
        </w:rPr>
        <w:t>　　　　二、2024-2025年中国信用保险行业细分市场结构特点</w:t>
      </w:r>
      <w:r>
        <w:rPr>
          <w:rFonts w:hint="eastAsia"/>
        </w:rPr>
        <w:br/>
      </w:r>
      <w:r>
        <w:rPr>
          <w:rFonts w:hint="eastAsia"/>
        </w:rPr>
        <w:t>　　　　三、2025-2031年中国信用保险行业细分市场结构趋势</w:t>
      </w:r>
      <w:r>
        <w:rPr>
          <w:rFonts w:hint="eastAsia"/>
        </w:rPr>
        <w:br/>
      </w:r>
      <w:r>
        <w:rPr>
          <w:rFonts w:hint="eastAsia"/>
        </w:rPr>
        <w:t>　　第三节 重点细分市场经营和发展情况</w:t>
      </w:r>
      <w:r>
        <w:rPr>
          <w:rFonts w:hint="eastAsia"/>
        </w:rPr>
        <w:br/>
      </w:r>
      <w:r>
        <w:rPr>
          <w:rFonts w:hint="eastAsia"/>
        </w:rPr>
        <w:t>　　　　一、出口信用保险</w:t>
      </w:r>
      <w:r>
        <w:rPr>
          <w:rFonts w:hint="eastAsia"/>
        </w:rPr>
        <w:br/>
      </w:r>
      <w:r>
        <w:rPr>
          <w:rFonts w:hint="eastAsia"/>
        </w:rPr>
        <w:t>　　　　二、商业保险</w:t>
      </w:r>
      <w:r>
        <w:rPr>
          <w:rFonts w:hint="eastAsia"/>
        </w:rPr>
        <w:br/>
      </w:r>
      <w:r>
        <w:rPr>
          <w:rFonts w:hint="eastAsia"/>
        </w:rPr>
        <w:t>　　　　三、投资保险</w:t>
      </w:r>
      <w:r>
        <w:rPr>
          <w:rFonts w:hint="eastAsia"/>
        </w:rPr>
        <w:br/>
      </w:r>
      <w:r>
        <w:rPr>
          <w:rFonts w:hint="eastAsia"/>
        </w:rPr>
        <w:t>　　第四节 信用保险市场营销策略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二、信用保险销售策略</w:t>
      </w:r>
      <w:r>
        <w:rPr>
          <w:rFonts w:hint="eastAsia"/>
        </w:rPr>
        <w:br/>
      </w:r>
      <w:r>
        <w:rPr>
          <w:rFonts w:hint="eastAsia"/>
        </w:rPr>
        <w:t>　　　　三、信用保险渠道策略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信用保险行业竞争格局分析</w:t>
      </w:r>
      <w:r>
        <w:rPr>
          <w:rFonts w:hint="eastAsia"/>
        </w:rPr>
        <w:br/>
      </w:r>
      <w:r>
        <w:rPr>
          <w:rFonts w:hint="eastAsia"/>
        </w:rPr>
        <w:t>　　第一节 信用保险行业竞争格局概况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一、中国信用保险行业竞争格局</w:t>
      </w:r>
      <w:r>
        <w:rPr>
          <w:rFonts w:hint="eastAsia"/>
        </w:rPr>
        <w:br/>
      </w:r>
      <w:r>
        <w:rPr>
          <w:rFonts w:hint="eastAsia"/>
        </w:rPr>
        <w:t>　　　　二、信用保险市场进入及竞争对手</w:t>
      </w:r>
      <w:r>
        <w:rPr>
          <w:rFonts w:hint="eastAsia"/>
        </w:rPr>
        <w:br/>
      </w:r>
      <w:r>
        <w:rPr>
          <w:rFonts w:hint="eastAsia"/>
        </w:rPr>
        <w:t>　　第二节 中国信用保险行业结构分析</w:t>
      </w:r>
      <w:r>
        <w:rPr>
          <w:rFonts w:hint="eastAsia"/>
        </w:rPr>
        <w:br/>
      </w:r>
      <w:r>
        <w:rPr>
          <w:rFonts w:hint="eastAsia"/>
        </w:rPr>
        <w:t>　　　　一、中国信用保险行业区域分布概况</w:t>
      </w:r>
      <w:r>
        <w:rPr>
          <w:rFonts w:hint="eastAsia"/>
        </w:rPr>
        <w:br/>
      </w:r>
      <w:r>
        <w:rPr>
          <w:rFonts w:hint="eastAsia"/>
        </w:rPr>
        <w:t>　　　　二、中国信用保险行业规模分布</w:t>
      </w:r>
      <w:r>
        <w:rPr>
          <w:rFonts w:hint="eastAsia"/>
        </w:rPr>
        <w:br/>
      </w:r>
      <w:r>
        <w:rPr>
          <w:rFonts w:hint="eastAsia"/>
        </w:rPr>
        <w:t>　　　　三、中国信用保险行业规模集中度</w:t>
      </w:r>
      <w:r>
        <w:rPr>
          <w:rFonts w:hint="eastAsia"/>
        </w:rPr>
        <w:br/>
      </w:r>
      <w:r>
        <w:rPr>
          <w:rFonts w:hint="eastAsia"/>
        </w:rPr>
        <w:t>　　　　四、中国信用保险行业企业不同所有制分布</w:t>
      </w:r>
      <w:r>
        <w:rPr>
          <w:rFonts w:hint="eastAsia"/>
        </w:rPr>
        <w:br/>
      </w:r>
      <w:r>
        <w:rPr>
          <w:rFonts w:hint="eastAsia"/>
        </w:rPr>
        <w:t>　　第三节 中国信用保险行业sw0t分析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2024-2025年中国信用保险行业竞争力分析</w:t>
      </w:r>
      <w:r>
        <w:rPr>
          <w:rFonts w:hint="eastAsia"/>
        </w:rPr>
        <w:br/>
      </w:r>
      <w:r>
        <w:rPr>
          <w:rFonts w:hint="eastAsia"/>
        </w:rPr>
        <w:t>　　　　一、2024-2025年中国信用保险企业市场竞争的优势</w:t>
      </w:r>
      <w:r>
        <w:rPr>
          <w:rFonts w:hint="eastAsia"/>
        </w:rPr>
        <w:br/>
      </w:r>
      <w:r>
        <w:rPr>
          <w:rFonts w:hint="eastAsia"/>
        </w:rPr>
        <w:t>　　　　二、2024-2025年中国信用保险行业竞争力</w:t>
      </w:r>
      <w:r>
        <w:rPr>
          <w:rFonts w:hint="eastAsia"/>
        </w:rPr>
        <w:br/>
      </w:r>
      <w:r>
        <w:rPr>
          <w:rFonts w:hint="eastAsia"/>
        </w:rPr>
        <w:t>　　　　三、2025-2031年提升中国信用保险企业竞争能力途径</w:t>
      </w:r>
      <w:r>
        <w:rPr>
          <w:rFonts w:hint="eastAsia"/>
        </w:rPr>
        <w:br/>
      </w:r>
      <w:r>
        <w:rPr>
          <w:rFonts w:hint="eastAsia"/>
        </w:rPr>
        <w:t>　　第二节 2024-2025年中国信用保险行业竞争分析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信用保险市场竞争策略</w:t>
      </w:r>
      <w:r>
        <w:rPr>
          <w:rFonts w:hint="eastAsia"/>
        </w:rPr>
        <w:br/>
      </w:r>
      <w:r>
        <w:rPr>
          <w:rFonts w:hint="eastAsia"/>
        </w:rPr>
        <w:t>　　　　一、价格竞争在信用保险市场发展中作用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三、差异化产品竞争策略</w:t>
      </w:r>
      <w:r>
        <w:rPr>
          <w:rFonts w:hint="eastAsia"/>
        </w:rPr>
        <w:br/>
      </w:r>
      <w:r>
        <w:rPr>
          <w:rFonts w:hint="eastAsia"/>
        </w:rPr>
        <w:t>　　　　四、典型案例竞争策略分析</w:t>
      </w:r>
      <w:r>
        <w:rPr>
          <w:rFonts w:hint="eastAsia"/>
        </w:rPr>
        <w:br/>
      </w:r>
      <w:r>
        <w:rPr>
          <w:rFonts w:hint="eastAsia"/>
        </w:rPr>
        <w:t>　　第四节 信用保险企业竞争策略分析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一、信用保险企业竞争情况</w:t>
      </w:r>
      <w:r>
        <w:rPr>
          <w:rFonts w:hint="eastAsia"/>
        </w:rPr>
        <w:br/>
      </w:r>
      <w:r>
        <w:rPr>
          <w:rFonts w:hint="eastAsia"/>
        </w:rPr>
        <w:t>　　　　二、2024-2025年信用保险企业竞争策略</w:t>
      </w:r>
      <w:r>
        <w:rPr>
          <w:rFonts w:hint="eastAsia"/>
        </w:rPr>
        <w:br/>
      </w:r>
      <w:r>
        <w:rPr>
          <w:rFonts w:hint="eastAsia"/>
        </w:rPr>
        <w:t>　　　　三、2025-2031年信用保险企业竞争策略趋势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重点企业竞争分析</w:t>
      </w:r>
      <w:r>
        <w:rPr>
          <w:rFonts w:hint="eastAsia"/>
        </w:rPr>
        <w:br/>
      </w:r>
      <w:r>
        <w:rPr>
          <w:rFonts w:hint="eastAsia"/>
        </w:rPr>
        <w:t>　　第一节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二、2024-2025年中国信保盈利能力</w:t>
      </w:r>
      <w:r>
        <w:rPr>
          <w:rFonts w:hint="eastAsia"/>
        </w:rPr>
        <w:br/>
      </w:r>
      <w:r>
        <w:rPr>
          <w:rFonts w:hint="eastAsia"/>
        </w:rPr>
        <w:t>　　　　三、2024-2025年中国信保偿债能力</w:t>
      </w:r>
      <w:r>
        <w:rPr>
          <w:rFonts w:hint="eastAsia"/>
        </w:rPr>
        <w:br/>
      </w:r>
      <w:r>
        <w:rPr>
          <w:rFonts w:hint="eastAsia"/>
        </w:rPr>
        <w:t>　　　　四、2024-2025年中国信保运营能力</w:t>
      </w:r>
      <w:r>
        <w:rPr>
          <w:rFonts w:hint="eastAsia"/>
        </w:rPr>
        <w:br/>
      </w:r>
      <w:r>
        <w:rPr>
          <w:rFonts w:hint="eastAsia"/>
        </w:rPr>
        <w:t>　　　　五、2024-2025年中国信保发展能力</w:t>
      </w:r>
      <w:r>
        <w:rPr>
          <w:rFonts w:hint="eastAsia"/>
        </w:rPr>
        <w:br/>
      </w:r>
      <w:r>
        <w:rPr>
          <w:rFonts w:hint="eastAsia"/>
        </w:rPr>
        <w:t>　　　　六、2024-2025年发展战略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三、2024-2025年中国人保偿债能力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四、2024-2025年中国人保运营能力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五、2024-2025年中国人保发展能力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六、2024-2025年发展战略</w:t>
      </w:r>
      <w:r>
        <w:rPr>
          <w:rFonts w:hint="eastAsia"/>
        </w:rPr>
        <w:br/>
      </w:r>
      <w:r>
        <w:rPr>
          <w:rFonts w:hint="eastAsia"/>
        </w:rPr>
        <w:t>　　第三节 美国美亚保险公司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第四节 科法斯信用保险公司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第五节 裕利安宜信用保险公司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第六节 atradius保险集团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第七节 cyc保险公司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第八节 澳大利亚出口融资与保险公司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第九节 加拿大出口发展公司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t>　　第十节 波兰出口信用保险公司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2024-2025年中国保险行业发展趋势</w:t>
      </w:r>
      <w:r>
        <w:rPr>
          <w:rFonts w:hint="eastAsia"/>
        </w:rPr>
        <w:br/>
      </w:r>
      <w:r>
        <w:rPr>
          <w:rFonts w:hint="eastAsia"/>
        </w:rPr>
        <w:t>　　　　一、2024-2025年中国保险产业发展趋势总结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三、2025-2031年中国保险行业发展潜力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2025-2031年中国信用保险行业趋势分析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一、2025-2031年中国信用保险行业发展机会</w:t>
      </w:r>
      <w:r>
        <w:rPr>
          <w:rFonts w:hint="eastAsia"/>
        </w:rPr>
        <w:br/>
      </w:r>
      <w:r>
        <w:rPr>
          <w:rFonts w:hint="eastAsia"/>
        </w:rPr>
        <w:t>　　　　二、2025-2031年我国信用保险行业发展前景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三、2025-2031年我国信用保险行业发展趋势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四、2025-2031年信用保险行业应用发展趋势</w:t>
      </w:r>
      <w:r>
        <w:rPr>
          <w:rFonts w:hint="eastAsia"/>
        </w:rPr>
        <w:br/>
      </w:r>
      <w:r>
        <w:rPr>
          <w:rFonts w:hint="eastAsia"/>
        </w:rPr>
        <w:t>　　第三节 2025-2031年信用保险市场发展趋势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二、2025-2031年信用保险监管发展趋势</w:t>
      </w:r>
      <w:r>
        <w:rPr>
          <w:rFonts w:hint="eastAsia"/>
        </w:rPr>
        <w:br/>
      </w:r>
      <w:r>
        <w:rPr>
          <w:rFonts w:hint="eastAsia"/>
        </w:rPr>
        <w:t>　　　　三、2025-2031年信用保险市场主体发展趋势</w:t>
      </w:r>
      <w:r>
        <w:rPr>
          <w:rFonts w:hint="eastAsia"/>
        </w:rPr>
        <w:br/>
      </w:r>
      <w:r>
        <w:rPr>
          <w:rFonts w:hint="eastAsia"/>
        </w:rPr>
        <w:t>　　　　四、济研：2025-2031年信用保险细分市场发展趋势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2025-2031年全球信用保险市场预测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一、2025-2031年全球信用保险行业规模预测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二、2025-2031年全球信用保险市场供需前景和预测</w:t>
      </w:r>
      <w:r>
        <w:rPr>
          <w:rFonts w:hint="eastAsia"/>
        </w:rPr>
        <w:br/>
      </w:r>
      <w:r>
        <w:rPr>
          <w:rFonts w:hint="eastAsia"/>
        </w:rPr>
        <w:t>　　　　三、2025-2031年全球信用保险市场价格预测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四、2025-2031年全球信用保险行业营运指标预测</w:t>
      </w:r>
      <w:r>
        <w:rPr>
          <w:rFonts w:hint="eastAsia"/>
        </w:rPr>
        <w:br/>
      </w:r>
      <w:r>
        <w:rPr>
          <w:rFonts w:hint="eastAsia"/>
        </w:rPr>
        <w:t>　　第二节 2025-2031年中国信用保险市场预测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一、2025-2031年中国信用保险行业规模预测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二、2025-2031年中国信用保险市场价格预测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三、2025-2031年中国信用保险行业保费收入和赔付预测</w:t>
      </w:r>
      <w:r>
        <w:rPr>
          <w:rFonts w:hint="eastAsia"/>
        </w:rPr>
        <w:br/>
      </w:r>
      <w:r>
        <w:rPr>
          <w:rFonts w:hint="eastAsia"/>
        </w:rPr>
        <w:t>　　　　四、2025-2031年中国信用保险行业市场主体结构和规模预测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信用保险行业投资环境和前景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信用保险行业投资环境</w:t>
      </w:r>
      <w:r>
        <w:rPr>
          <w:rFonts w:hint="eastAsia"/>
        </w:rPr>
        <w:br/>
      </w:r>
      <w:r>
        <w:rPr>
          <w:rFonts w:hint="eastAsia"/>
        </w:rPr>
        <w:t>　　　　一、2024-2025年政策环境分析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二、2024-2025年经济环境分析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三、2024-2025年社会环境分析</w:t>
      </w:r>
      <w:r>
        <w:rPr>
          <w:rFonts w:hint="eastAsia"/>
        </w:rPr>
        <w:br/>
      </w:r>
      <w:r>
        <w:rPr>
          <w:rFonts w:hint="eastAsia"/>
        </w:rPr>
        <w:t>　　第二节 2024-2025年我国经济形势分析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中智^林^－信用保险行业投资效益分析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一、2024-2025年信用保险行业投资状况分析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二、2024-2025年信用保险行业投资效益分析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三、2025-2031年信用保险行业投资趋势预测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四、2025-2031年信用保险行业的投资方向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2025年中国信用保险行业原保险保费收入情况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2024-2025年行业企业数量分布</w:t>
      </w:r>
      <w:r>
        <w:rPr>
          <w:rFonts w:hint="eastAsia"/>
        </w:rPr>
        <w:br/>
      </w:r>
      <w:r>
        <w:rPr>
          <w:rFonts w:hint="eastAsia"/>
        </w:rPr>
        <w:t>　　图表 2024-2025年行业从业人数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2025-2031年中国信用保险行业供给情况</w:t>
      </w:r>
      <w:r>
        <w:rPr>
          <w:rFonts w:hint="eastAsia"/>
        </w:rPr>
        <w:br/>
      </w:r>
      <w:r>
        <w:rPr>
          <w:rFonts w:hint="eastAsia"/>
        </w:rPr>
        <w:t>　　图表 2025年信用保险行业投资规模情况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2025年信用保险行业投资增速情况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5e2d76adb44d2" w:history="1">
        <w:r>
          <w:rPr>
            <w:rStyle w:val="Hyperlink"/>
          </w:rPr>
          <w:t>2025年中国信用保险行业现状研究分析与市场前景预测报告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5e2d76adb44d2" w:history="1">
        <w:r>
          <w:rPr>
            <w:rStyle w:val="Hyperlink"/>
          </w:rPr>
          <w:t>https://www.20087.com/5/26/XinYongBaoXianShiChangDiaoChaBaoGao.html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热点：信用险国内哪些保险公司、信用保险有哪几种、信用保险的分类、信用保证保险、信用保险公司、信用保险产品、商业信用保险、信用保险属于财产保险吗、信用保险的定义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93f0605040de" w:history="1">
      <w:r>
        <w:rPr>
          <w:rStyle w:val="Hyperlink"/>
        </w:rPr>
        <w:t>2025年中国信用保险行业现状研究分析与市场前景预测报告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nYongBaoXianShiChangDiaoChaBaoGao.html" TargetMode="External" Id="R7325e2d76ad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nYongBaoXianShiChangDiaoChaBaoGao.html" TargetMode="External" Id="R3c9893f0605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2025-01-22T05:54:00Z</dcterms:created>
  <dcterms:modified xsi:type="dcterms:W3CDTF">2025-01-22T06:54:00Z</dcterms:modified>
  <dc:subject>2025年中国信用保险行业现状研究分析与市场前景预测报告</dc:subject>
  <dc:title>2025年中国信用保险行业现状研究分析与市场前景预测报告</dc:title>
  <cp:keywords>2025年中国信用保险行业现状研究分析与市场前景预测报告</cp:keywords>
  <dc:description>2025年中国信用保险行业现状研究分析与市场前景预测报告</dc:description>
</cp:coreProperties>
</file>