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2d0b1770764061" w:history="1">
              <w:r>
                <w:rPr>
                  <w:rStyle w:val="Hyperlink"/>
                </w:rPr>
                <w:t>中国新材料产业园市场调研与前景趋势分析（2024-2030年）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2d0b1770764061" w:history="1">
              <w:r>
                <w:rPr>
                  <w:rStyle w:val="Hyperlink"/>
                </w:rPr>
                <w:t>中国新材料产业园市场调研与前景趋势分析（2024-2030年）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3391965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e2d0b1770764061" w:history="1">
                <w:r>
                  <w:rPr>
                    <w:rStyle w:val="Hyperlink"/>
                  </w:rPr>
                  <w:t>https://www.20087.com/5/96/XinCaiLiaoChanYeYuanFaZhanQuShiFenXi.html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材料产业园作为推动新材料产业发展的重要平台，近年来在全球范围内得到了快速发展。这些园区集成了研发、生产、孵化和展示等功能，吸引了众多新材料企业和研究机构入驻，形成了产业链上下游的集聚效应。新材料产业园不仅促进了技术交流和创新合作，还加速了科技成果的转化和商业化进程。</w:t>
      </w:r>
      <w:r>
        <w:rPr>
          <w:rFonts w:hint="eastAsia"/>
        </w:rPr>
        <w:br/>
      </w:r>
      <w:r>
        <w:rPr>
          <w:rFonts w:hint="eastAsia"/>
        </w:rPr>
        <w:t>　　未来，新材料产业园的发展将更加注重创新驱动和产业链整合。创新驱动趋势体现在园区将加大研发投入，建立更加完善的创新体系，吸引高端人才和项目，推动新材料技术的前沿突破。产业链整合趋势则意味着园区将加强与上下游企业的合作，构建完整的产业链条，形成产业生态，提升整体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2d0b1770764061" w:history="1">
        <w:r>
          <w:rPr>
            <w:rStyle w:val="Hyperlink"/>
          </w:rPr>
          <w:t>中国新材料产业园市场调研与前景趋势分析（2024-2030年）</w:t>
        </w:r>
      </w:hyperlink>
      <w:r>
        <w:rPr>
          <w:rFonts w:hint="eastAsia"/>
        </w:rPr>
        <w:t>》全面分析了新材料产业园行业的现状，深入探讨了新材料产业园市场需求、市场规模及价格波动。新材料产业园报告探讨了产业链关键环节，并对新材料产业园各细分市场进行了研究。同时，基于权威数据和专业分析，科学预测了新材料产业园市场前景与发展趋势。此外，还评估了新材料产业园重点企业的经营状况，包括品牌影响力、市场集中度以及竞争格局，并审慎剖析了潜在风险与机遇。新材料产业园报告以其专业性、科学性和权威性，成为新材料产业园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新材料产业园产业概述</w:t>
      </w:r>
      <w:r>
        <w:rPr>
          <w:rFonts w:hint="eastAsia"/>
        </w:rPr>
        <w:br/>
      </w:r>
      <w:r>
        <w:rPr>
          <w:rFonts w:hint="eastAsia"/>
        </w:rPr>
        <w:t>　　第一节 新材料产业园定义</w:t>
      </w:r>
      <w:r>
        <w:rPr>
          <w:rFonts w:hint="eastAsia"/>
        </w:rPr>
        <w:br/>
      </w:r>
      <w:r>
        <w:rPr>
          <w:rFonts w:hint="eastAsia"/>
        </w:rPr>
        <w:t>　　第二节 新材料产业园行业特点</w:t>
      </w:r>
      <w:r>
        <w:rPr>
          <w:rFonts w:hint="eastAsia"/>
        </w:rPr>
        <w:br/>
      </w:r>
      <w:r>
        <w:rPr>
          <w:rFonts w:hint="eastAsia"/>
        </w:rPr>
        <w:t>　　第三节 新材料产业园产业链分析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2023-2024年中国新材料产业园行业运行环境分析</w:t>
      </w:r>
      <w:r>
        <w:rPr>
          <w:rFonts w:hint="eastAsia"/>
        </w:rPr>
        <w:br/>
      </w:r>
      <w:r>
        <w:rPr>
          <w:rFonts w:hint="eastAsia"/>
        </w:rPr>
        <w:t>　　第一节 中国新材料产业园运行经济环境分析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中国新材料产业园产业政策环境分析</w:t>
      </w:r>
      <w:r>
        <w:rPr>
          <w:rFonts w:hint="eastAsia"/>
        </w:rPr>
        <w:br/>
      </w:r>
      <w:r>
        <w:rPr>
          <w:rFonts w:hint="eastAsia"/>
        </w:rPr>
        <w:t>　　　　一、新材料产业园行业监管体制</w:t>
      </w:r>
      <w:r>
        <w:rPr>
          <w:rFonts w:hint="eastAsia"/>
        </w:rPr>
        <w:br/>
      </w:r>
      <w:r>
        <w:rPr>
          <w:rFonts w:hint="eastAsia"/>
        </w:rPr>
        <w:t>　　　　二、新材料产业园行业主要法规</w:t>
      </w:r>
      <w:r>
        <w:rPr>
          <w:rFonts w:hint="eastAsia"/>
        </w:rPr>
        <w:br/>
      </w:r>
      <w:r>
        <w:rPr>
          <w:rFonts w:hint="eastAsia"/>
        </w:rPr>
        <w:t>　　　　三、主要新材料产业园产业政策</w:t>
      </w:r>
      <w:r>
        <w:rPr>
          <w:rFonts w:hint="eastAsia"/>
        </w:rPr>
        <w:br/>
      </w:r>
      <w:r>
        <w:rPr>
          <w:rFonts w:hint="eastAsia"/>
        </w:rPr>
        <w:t>　　第三节 中国新材料产业园产业社会环境分析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国外新材料产业园行业发展态势分析</w:t>
      </w:r>
      <w:r>
        <w:rPr>
          <w:rFonts w:hint="eastAsia"/>
        </w:rPr>
        <w:br/>
      </w:r>
      <w:r>
        <w:rPr>
          <w:rFonts w:hint="eastAsia"/>
        </w:rPr>
        <w:t>　　第一节 国外新材料产业园市场发展现状分析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国外主要国家新材料产业园市场现状</w:t>
      </w:r>
      <w:r>
        <w:rPr>
          <w:rFonts w:hint="eastAsia"/>
        </w:rPr>
        <w:br/>
      </w:r>
      <w:r>
        <w:rPr>
          <w:rFonts w:hint="eastAsia"/>
        </w:rPr>
        <w:t>　　第三节 国外新材料产业园行业发展趋势预测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中国新材料产业园行业市场分析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2019-2024年中国新材料产业园行业规模情况</w:t>
      </w:r>
      <w:r>
        <w:rPr>
          <w:rFonts w:hint="eastAsia"/>
        </w:rPr>
        <w:br/>
      </w:r>
      <w:r>
        <w:rPr>
          <w:rFonts w:hint="eastAsia"/>
        </w:rPr>
        <w:t>　　　　一、新材料产业园行业市场规模情况分析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二、新材料产业园行业单位规模情况</w:t>
      </w:r>
      <w:r>
        <w:rPr>
          <w:rFonts w:hint="eastAsia"/>
        </w:rPr>
        <w:br/>
      </w:r>
      <w:r>
        <w:rPr>
          <w:rFonts w:hint="eastAsia"/>
        </w:rPr>
        <w:t>　　　　三、新材料产业园行业人员规模情况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2019-2024年中国新材料产业园行业财务能力分析</w:t>
      </w:r>
      <w:r>
        <w:rPr>
          <w:rFonts w:hint="eastAsia"/>
        </w:rPr>
        <w:br/>
      </w:r>
      <w:r>
        <w:rPr>
          <w:rFonts w:hint="eastAsia"/>
        </w:rPr>
        <w:t>　　　　一、新材料产业园行业盈利能力分析</w:t>
      </w:r>
      <w:r>
        <w:rPr>
          <w:rFonts w:hint="eastAsia"/>
        </w:rPr>
        <w:br/>
      </w:r>
      <w:r>
        <w:rPr>
          <w:rFonts w:hint="eastAsia"/>
        </w:rPr>
        <w:t>　　　　二、新材料产业园行业偿债能力分析</w:t>
      </w:r>
      <w:r>
        <w:rPr>
          <w:rFonts w:hint="eastAsia"/>
        </w:rPr>
        <w:br/>
      </w:r>
      <w:r>
        <w:rPr>
          <w:rFonts w:hint="eastAsia"/>
        </w:rPr>
        <w:t>　　　　三、新材料产业园行业营运能力分析</w:t>
      </w:r>
      <w:r>
        <w:rPr>
          <w:rFonts w:hint="eastAsia"/>
        </w:rPr>
        <w:br/>
      </w:r>
      <w:r>
        <w:rPr>
          <w:rFonts w:hint="eastAsia"/>
        </w:rPr>
        <w:t>　　　　四、新材料产业园行业发展能力分析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2023-2024年中国新材料产业园行业热点动态</w:t>
      </w:r>
      <w:r>
        <w:rPr>
          <w:rFonts w:hint="eastAsia"/>
        </w:rPr>
        <w:br/>
      </w:r>
      <w:r>
        <w:rPr>
          <w:rFonts w:hint="eastAsia"/>
        </w:rPr>
        <w:t>　　第四节 2024年中国新材料产业园行业面临的挑战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中国重点地区新材料产业园行业市场调研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重点地区（一）新材料产业园市场调研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重点地区（二）新材料产业园市场调研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重点地区（三）新材料产业园市场调研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重点地区（四）新材料产业园市场调研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重点地区（五）新材料产业园市场调研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中国新材料产业园行业价格走势及影响因素分析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国内新材料产业园行业价格回顾</w:t>
      </w:r>
      <w:r>
        <w:rPr>
          <w:rFonts w:hint="eastAsia"/>
        </w:rPr>
        <w:br/>
      </w:r>
      <w:r>
        <w:rPr>
          <w:rFonts w:hint="eastAsia"/>
        </w:rPr>
        <w:t>　　第二节 国内新材料产业园行业价格走势预测</w:t>
      </w:r>
      <w:r>
        <w:rPr>
          <w:rFonts w:hint="eastAsia"/>
        </w:rPr>
        <w:br/>
      </w:r>
      <w:r>
        <w:rPr>
          <w:rFonts w:hint="eastAsia"/>
        </w:rPr>
        <w:t>　　第三节 国内新材料产业园行业价格影响因素分析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中国新材料产业园行业客户调研</w:t>
      </w:r>
      <w:r>
        <w:rPr>
          <w:rFonts w:hint="eastAsia"/>
        </w:rPr>
        <w:br/>
      </w:r>
      <w:r>
        <w:rPr>
          <w:rFonts w:hint="eastAsia"/>
        </w:rPr>
        <w:t>　　　　一、新材料产业园行业客户偏好调查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二、客户对新材料产业园品牌的首要认知渠道</w:t>
      </w:r>
      <w:r>
        <w:rPr>
          <w:rFonts w:hint="eastAsia"/>
        </w:rPr>
        <w:br/>
      </w:r>
      <w:r>
        <w:rPr>
          <w:rFonts w:hint="eastAsia"/>
        </w:rPr>
        <w:t>　　　　三、新材料产业园品牌忠诚度调查</w:t>
      </w:r>
      <w:r>
        <w:rPr>
          <w:rFonts w:hint="eastAsia"/>
        </w:rPr>
        <w:br/>
      </w:r>
      <w:r>
        <w:rPr>
          <w:rFonts w:hint="eastAsia"/>
        </w:rPr>
        <w:t>　　　　四、新材料产业园行业客户消费理念调研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中国新材料产业园行业竞争格局分析</w:t>
      </w:r>
      <w:r>
        <w:rPr>
          <w:rFonts w:hint="eastAsia"/>
        </w:rPr>
        <w:br/>
      </w:r>
      <w:r>
        <w:rPr>
          <w:rFonts w:hint="eastAsia"/>
        </w:rPr>
        <w:t>　　第一节 2024年新材料产业园行业集中度分析</w:t>
      </w:r>
      <w:r>
        <w:rPr>
          <w:rFonts w:hint="eastAsia"/>
        </w:rPr>
        <w:br/>
      </w:r>
      <w:r>
        <w:rPr>
          <w:rFonts w:hint="eastAsia"/>
        </w:rPr>
        <w:t>　　　　一、新材料产业园市场集中度分析</w:t>
      </w:r>
      <w:r>
        <w:rPr>
          <w:rFonts w:hint="eastAsia"/>
        </w:rPr>
        <w:br/>
      </w:r>
      <w:r>
        <w:rPr>
          <w:rFonts w:hint="eastAsia"/>
        </w:rPr>
        <w:t>　　　　二、新材料产业园企业集中度分析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2023-2024年新材料产业园行业竞争格局分析</w:t>
      </w:r>
      <w:r>
        <w:rPr>
          <w:rFonts w:hint="eastAsia"/>
        </w:rPr>
        <w:br/>
      </w:r>
      <w:r>
        <w:rPr>
          <w:rFonts w:hint="eastAsia"/>
        </w:rPr>
        <w:t>　　　　一、新材料产业园行业竞争策略分析</w:t>
      </w:r>
      <w:r>
        <w:rPr>
          <w:rFonts w:hint="eastAsia"/>
        </w:rPr>
        <w:br/>
      </w:r>
      <w:r>
        <w:rPr>
          <w:rFonts w:hint="eastAsia"/>
        </w:rPr>
        <w:t>　　　　二、新材料产业园行业竞争格局展望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三、我国新材料产业园市场竞争趋势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新材料产业园行业重点企业发展调研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新材料产业园企业发展策略分析</w:t>
      </w:r>
      <w:r>
        <w:rPr>
          <w:rFonts w:hint="eastAsia"/>
        </w:rPr>
        <w:br/>
      </w:r>
      <w:r>
        <w:rPr>
          <w:rFonts w:hint="eastAsia"/>
        </w:rPr>
        <w:t>　　第一节 新材料产业园市场策略分析</w:t>
      </w:r>
      <w:r>
        <w:rPr>
          <w:rFonts w:hint="eastAsia"/>
        </w:rPr>
        <w:br/>
      </w:r>
      <w:r>
        <w:rPr>
          <w:rFonts w:hint="eastAsia"/>
        </w:rPr>
        <w:t>　　　　一、新材料产业园价格策略分析</w:t>
      </w:r>
      <w:r>
        <w:rPr>
          <w:rFonts w:hint="eastAsia"/>
        </w:rPr>
        <w:br/>
      </w:r>
      <w:r>
        <w:rPr>
          <w:rFonts w:hint="eastAsia"/>
        </w:rPr>
        <w:t>　　　　二、新材料产业园渠道策略分析</w:t>
      </w:r>
      <w:r>
        <w:rPr>
          <w:rFonts w:hint="eastAsia"/>
        </w:rPr>
        <w:br/>
      </w:r>
      <w:r>
        <w:rPr>
          <w:rFonts w:hint="eastAsia"/>
        </w:rPr>
        <w:t>　　第二节 新材料产业园销售策略分析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提高新材料产业园企业竞争力的策略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一、提高中国新材料产业园企业核心竞争力的对策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二、新材料产业园企业提升竞争力的主要方向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三、影响新材料产业园企业核心竞争力的因素及提升途径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四、提高新材料产业园企业竞争力的策略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新材料产业园行业投资风险与控制策略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新材料产业园行业SWOT模型分析</w:t>
      </w:r>
      <w:r>
        <w:rPr>
          <w:rFonts w:hint="eastAsia"/>
        </w:rPr>
        <w:br/>
      </w:r>
      <w:r>
        <w:rPr>
          <w:rFonts w:hint="eastAsia"/>
        </w:rPr>
        <w:t>　　　　一、新材料产业园行业优势分析</w:t>
      </w:r>
      <w:r>
        <w:rPr>
          <w:rFonts w:hint="eastAsia"/>
        </w:rPr>
        <w:br/>
      </w:r>
      <w:r>
        <w:rPr>
          <w:rFonts w:hint="eastAsia"/>
        </w:rPr>
        <w:t>　　　　二、新材料产业园行业劣势分析</w:t>
      </w:r>
      <w:r>
        <w:rPr>
          <w:rFonts w:hint="eastAsia"/>
        </w:rPr>
        <w:br/>
      </w:r>
      <w:r>
        <w:rPr>
          <w:rFonts w:hint="eastAsia"/>
        </w:rPr>
        <w:t>　　　　三、新材料产业园行业机会分析</w:t>
      </w:r>
      <w:r>
        <w:rPr>
          <w:rFonts w:hint="eastAsia"/>
        </w:rPr>
        <w:br/>
      </w:r>
      <w:r>
        <w:rPr>
          <w:rFonts w:hint="eastAsia"/>
        </w:rPr>
        <w:t>　　　　四、新材料产业园行业风险分析</w:t>
      </w:r>
      <w:r>
        <w:rPr>
          <w:rFonts w:hint="eastAsia"/>
        </w:rPr>
        <w:br/>
      </w:r>
      <w:r>
        <w:rPr>
          <w:rFonts w:hint="eastAsia"/>
        </w:rPr>
        <w:t>　　第二节 新材料产业园行业投资风险及控制策略分析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一、新材料产业园市场风险及控制策略</w:t>
      </w:r>
      <w:r>
        <w:rPr>
          <w:rFonts w:hint="eastAsia"/>
        </w:rPr>
        <w:br/>
      </w:r>
      <w:r>
        <w:rPr>
          <w:rFonts w:hint="eastAsia"/>
        </w:rPr>
        <w:t>　　　　二、新材料产业园行业政策风险及控制策略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三、新材料产业园行业经营风险及控制策略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四、新材料产业园同业竞争风险及控制策略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五、新材料产业园行业其他风险及控制策略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2024-2030年中国新材料产业园行业投资潜力及发展趋势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2024-2030年新材料产业园行业投资潜力分析</w:t>
      </w:r>
      <w:r>
        <w:rPr>
          <w:rFonts w:hint="eastAsia"/>
        </w:rPr>
        <w:br/>
      </w:r>
      <w:r>
        <w:rPr>
          <w:rFonts w:hint="eastAsia"/>
        </w:rPr>
        <w:t>　　　　一、新材料产业园行业重点可投资领域</w:t>
      </w:r>
      <w:r>
        <w:rPr>
          <w:rFonts w:hint="eastAsia"/>
        </w:rPr>
        <w:br/>
      </w:r>
      <w:r>
        <w:rPr>
          <w:rFonts w:hint="eastAsia"/>
        </w:rPr>
        <w:t>　　　　二、新材料产业园行业目标市场需求潜力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三、新材料产业园行业投资潜力综合评判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中^智^林：2024-2030年中国新材料产业园行业发展趋势分析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一、2024年新材料产业园市场前景分析</w:t>
      </w:r>
      <w:r>
        <w:rPr>
          <w:rFonts w:hint="eastAsia"/>
        </w:rPr>
        <w:br/>
      </w:r>
      <w:r>
        <w:rPr>
          <w:rFonts w:hint="eastAsia"/>
        </w:rPr>
        <w:t>　　　　二、2024年新材料产业园发展趋势预测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三、2024-2030年我国新材料产业园行业发展剖析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五、未来新材料产业园行业发展变局剖析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新材料产业园行业历程</w:t>
      </w:r>
      <w:r>
        <w:rPr>
          <w:rFonts w:hint="eastAsia"/>
        </w:rPr>
        <w:br/>
      </w:r>
      <w:r>
        <w:rPr>
          <w:rFonts w:hint="eastAsia"/>
        </w:rPr>
        <w:t>　　图表 新材料产业园行业生命周期</w:t>
      </w:r>
      <w:r>
        <w:rPr>
          <w:rFonts w:hint="eastAsia"/>
        </w:rPr>
        <w:br/>
      </w:r>
      <w:r>
        <w:rPr>
          <w:rFonts w:hint="eastAsia"/>
        </w:rPr>
        <w:t>　　图表 新材料产业园行业产业链分析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2019-2024年新材料产业园行业市场容量统计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2019-2024年中国新材料产业园行业市场规模及增长情况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2019-2024年中国新材料产业园行业销售收入分析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2019-2024年中国新材料产业园行业盈利情况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2019-2024年中国新材料产业园行业利润总额分析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2019-2024年中国新材料产业园行业企业数量情况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2019-2024年中国新材料产业园行业企业平均规模情况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2019-2024年中国新材料产业园行业竞争力分析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2019-2024年中国新材料产业园行业盈利能力分析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2019-2024年中国新材料产业园行业运营能力分析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2019-2024年中国新材料产业园行业偿债能力分析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2019-2024年中国新材料产业园行业发展能力分析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2019-2024年中国新材料产业园行业经营效益分析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**地区新材料产业园市场规模及增长情况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**地区新材料产业园行业市场需求情况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**地区新材料产业园市场规模及增长情况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**地区新材料产业园行业市场需求情况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**地区新材料产业园市场规模及增长情况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**地区新材料产业园行业市场需求情况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新材料产业园重点企业（一）基本信息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新材料产业园重点企业（一）经营情况分析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新材料产业园重点企业（一）盈利能力情况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新材料产业园重点企业（一）偿债能力情况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新材料产业园重点企业（一）运营能力情况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新材料产业园重点企业（一）成长能力情况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新材料产业园重点企业（二）基本信息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新材料产业园重点企业（二）经营情况分析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新材料产业园重点企业（二）盈利能力情况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新材料产业园重点企业（二）偿债能力情况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新材料产业园重点企业（二）运营能力情况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新材料产业园重点企业（二）成长能力情况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2024-2030年中国新材料产业园行业市场容量预测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2024-2030年中国新材料产业园行业市场规模预测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2024-2030年中国新材料产业园市场前景分析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2024-2030年中国新材料产业园行业发展趋势预测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2d0b1770764061" w:history="1">
        <w:r>
          <w:rPr>
            <w:rStyle w:val="Hyperlink"/>
          </w:rPr>
          <w:t>中国新材料产业园市场调研与前景趋势分析（2024-2030年）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3391965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e2d0b1770764061" w:history="1">
        <w:r>
          <w:rPr>
            <w:rStyle w:val="Hyperlink"/>
          </w:rPr>
          <w:t>https://www.20087.com/5/96/XinCaiLiaoChanYeYuanFaZhanQuShiFenXi.html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f4b7c4826143db" w:history="1">
      <w:r>
        <w:rPr>
          <w:rStyle w:val="Hyperlink"/>
        </w:rPr>
        <w:t>中国新材料产业园市场调研与前景趋势分析（2024-2030年）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6/XinCaiLiaoChanYeYuanFaZhanQuShiFenXi.html" TargetMode="External" Id="Rde2d0b17707640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6/XinCaiLiaoChanYeYuanFaZhanQuShiFenXi.html" TargetMode="External" Id="R9ef4b7c4826143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2024-04-19T02:58:00Z</dcterms:created>
  <dcterms:modified xsi:type="dcterms:W3CDTF">2024-04-19T03:58:00Z</dcterms:modified>
  <dc:subject>中国新材料产业园市场调研与前景趋势分析（2024-2030年）</dc:subject>
  <dc:title>中国新材料产业园市场调研与前景趋势分析（2024-2030年）</dc:title>
  <cp:keywords>中国新材料产业园市场调研与前景趋势分析（2024-2030年）</cp:keywords>
  <dc:description>中国新材料产业园市场调研与前景趋势分析（2024-2030年）</dc:description>
</cp:coreProperties>
</file>