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6547c74724d96" w:history="1">
              <w:r>
                <w:rPr>
                  <w:rStyle w:val="Hyperlink"/>
                </w:rPr>
                <w:t>中国新材料产业园市场调研与前景趋势分析（2025-2031年）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6547c74724d96" w:history="1">
              <w:r>
                <w:rPr>
                  <w:rStyle w:val="Hyperlink"/>
                </w:rPr>
                <w:t>中国新材料产业园市场调研与前景趋势分析（2025-2031年）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6547c74724d96" w:history="1">
                <w:r>
                  <w:rPr>
                    <w:rStyle w:val="Hyperlink"/>
                  </w:rPr>
                  <w:t>https://www.20087.com/5/96/XinCaiLiaoChanYeYuanFaZhanQuShiFenXi.html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园作为推动新材料产业发展的重要平台，近年来在全球范围内得到了快速发展。这些园区集成了研发、生产、孵化和展示等功能，吸引了众多新材料企业和研究机构入驻，形成了产业链上下游的集聚效应。新材料产业园不仅促进了技术交流和创新合作，还加速了科技成果的转化和商业化进程。</w:t>
      </w:r>
      <w:r>
        <w:rPr>
          <w:rFonts w:hint="eastAsia"/>
        </w:rPr>
        <w:br/>
      </w:r>
      <w:r>
        <w:rPr>
          <w:rFonts w:hint="eastAsia"/>
        </w:rPr>
        <w:t>　　未来，新材料产业园的发展将更加注重创新驱动和产业链整合。创新驱动趋势体现在园区将加大研发投入，建立更加完善的创新体系，吸引高端人才和项目，推动新材料技术的前沿突破。产业链整合趋势则意味着园区将加强与上下游企业的合作，构建完整的产业链条，形成产业生态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6547c74724d96" w:history="1">
        <w:r>
          <w:rPr>
            <w:rStyle w:val="Hyperlink"/>
          </w:rPr>
          <w:t>中国新材料产业园市场调研与前景趋势分析（2025-2031年）</w:t>
        </w:r>
      </w:hyperlink>
      <w:r>
        <w:rPr>
          <w:rFonts w:hint="eastAsia"/>
        </w:rPr>
        <w:t>》系统分析了新材料产业园行业的市场规模、市场需求及价格波动，深入探讨了新材料产业园产业链关键环节及各细分市场特点。报告基于权威数据，科学预测了新材料产业园市场前景与发展趋势，同时评估了新材料产业园重点企业的经营状况，包括品牌影响力、市场集中度及竞争格局。通过SWOT分析，报告揭示了新材料产业园行业面临的风险与机遇，为新材料产业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新材料产业园产业概述</w:t>
      </w:r>
      <w:r>
        <w:rPr>
          <w:rFonts w:hint="eastAsia"/>
        </w:rPr>
        <w:br/>
      </w:r>
      <w:r>
        <w:rPr>
          <w:rFonts w:hint="eastAsia"/>
        </w:rPr>
        <w:t>　　第一节 新材料产业园定义</w:t>
      </w:r>
      <w:r>
        <w:rPr>
          <w:rFonts w:hint="eastAsia"/>
        </w:rPr>
        <w:br/>
      </w:r>
      <w:r>
        <w:rPr>
          <w:rFonts w:hint="eastAsia"/>
        </w:rPr>
        <w:t>　　第二节 新材料产业园行业特点</w:t>
      </w:r>
      <w:r>
        <w:rPr>
          <w:rFonts w:hint="eastAsia"/>
        </w:rPr>
        <w:br/>
      </w:r>
      <w:r>
        <w:rPr>
          <w:rFonts w:hint="eastAsia"/>
        </w:rPr>
        <w:t>　　第三节 新材料产业园产业链分析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2024-2025年中国新材料产业园行业运行环境分析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新材料产业园运行经济环境分析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新材料产业园产业政策环境分析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一、新材料产业园行业监管体制</w:t>
      </w:r>
      <w:r>
        <w:rPr>
          <w:rFonts w:hint="eastAsia"/>
        </w:rPr>
        <w:br/>
      </w:r>
      <w:r>
        <w:rPr>
          <w:rFonts w:hint="eastAsia"/>
        </w:rPr>
        <w:t>　　　　二、新材料产业园行业主要法规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三、主要新材料产业园产业政策</w:t>
      </w:r>
      <w:r>
        <w:rPr>
          <w:rFonts w:hint="eastAsia"/>
        </w:rPr>
        <w:br/>
      </w:r>
      <w:r>
        <w:rPr>
          <w:rFonts w:hint="eastAsia"/>
        </w:rPr>
        <w:t>　　第三节 新材料产业园产业社会环境分析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2024-2025年新材料产业园行业技术发展现状及趋势分析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新材料产业园行业技术发展现状分析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国内外新材料产业园行业技术差异与原因</w:t>
      </w:r>
      <w:r>
        <w:rPr>
          <w:rFonts w:hint="eastAsia"/>
        </w:rPr>
        <w:br/>
      </w:r>
      <w:r>
        <w:rPr>
          <w:rFonts w:hint="eastAsia"/>
        </w:rPr>
        <w:t>　　第三节 新材料产业园行业技术发展方向、趋势预测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提升新材料产业园行业技术能力策略建议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全球新材料产业园行业发展态势分析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全球新材料产业园市场发展现状分析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全球主要国家新材料产业园市场现状</w:t>
      </w:r>
      <w:r>
        <w:rPr>
          <w:rFonts w:hint="eastAsia"/>
        </w:rPr>
        <w:br/>
      </w:r>
      <w:r>
        <w:rPr>
          <w:rFonts w:hint="eastAsia"/>
        </w:rPr>
        <w:t>　　第三节 全球新材料产业园行业发展趋势预测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2019-2024年中国新材料产业园行业规模情况</w:t>
      </w:r>
      <w:r>
        <w:rPr>
          <w:rFonts w:hint="eastAsia"/>
        </w:rPr>
        <w:br/>
      </w:r>
      <w:r>
        <w:rPr>
          <w:rFonts w:hint="eastAsia"/>
        </w:rPr>
        <w:t>　　　　一、新材料产业园行业市场规模情况分析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二、新材料产业园行业单位规模情况</w:t>
      </w:r>
      <w:r>
        <w:rPr>
          <w:rFonts w:hint="eastAsia"/>
        </w:rPr>
        <w:br/>
      </w:r>
      <w:r>
        <w:rPr>
          <w:rFonts w:hint="eastAsia"/>
        </w:rPr>
        <w:t>　　　　三、新材料产业园行业人员规模情况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2019-2024年中国新材料产业园行业财务能力分析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一、新材料产业园行业盈利能力分析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二、新材料产业园行业偿债能力分析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三、新材料产业园行业营运能力分析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四、新材料产业园行业发展能力分析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2024-2025年中国新材料产业园行业热点动态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2025年中国新材料产业园行业面临的挑战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中国重点地区新材料产业园行业市场调研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重点地区（一）新材料产业园市场调研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重点地区（二）新材料产业园市场调研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重点地区（三）新材料产业园市场调研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重点地区（四）新材料产业园市场调研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重点地区（五）新材料产业园市场调研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国内新材料产业园行业价格回顾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国内新材料产业园行业价格走势预测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国内新材料产业园行业价格影响因素分析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中国新材料产业园行业客户调研</w:t>
      </w:r>
      <w:r>
        <w:rPr>
          <w:rFonts w:hint="eastAsia"/>
        </w:rPr>
        <w:br/>
      </w:r>
      <w:r>
        <w:rPr>
          <w:rFonts w:hint="eastAsia"/>
        </w:rPr>
        <w:t>　　　　一、新材料产业园行业客户偏好调查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二、客户对新材料产业园品牌的首要认知渠道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三、新材料产业园品牌忠诚度调查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四、新材料产业园行业客户消费理念调研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2025年新材料产业园行业集中度分析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一、新材料产业园市场集中度分析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二、新材料产业园企业集中度分析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2024-2025年新材料产业园行业竞争格局分析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一、新材料产业园行业竞争策略分析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二、新材料产业园行业竞争格局展望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三、我国新材料产业园市场竞争趋势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新材料产业园行业重点企业发展调研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新材料产业园企业发展策略分析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新材料产业园市场策略分析</w:t>
      </w:r>
      <w:r>
        <w:rPr>
          <w:rFonts w:hint="eastAsia"/>
        </w:rPr>
        <w:br/>
      </w:r>
      <w:r>
        <w:rPr>
          <w:rFonts w:hint="eastAsia"/>
        </w:rPr>
        <w:t>　　　　一、新材料产业园价格策略分析</w:t>
      </w:r>
      <w:r>
        <w:rPr>
          <w:rFonts w:hint="eastAsia"/>
        </w:rPr>
        <w:br/>
      </w:r>
      <w:r>
        <w:rPr>
          <w:rFonts w:hint="eastAsia"/>
        </w:rPr>
        <w:t>　　　　二、新材料产业园渠道策略分析</w:t>
      </w:r>
      <w:r>
        <w:rPr>
          <w:rFonts w:hint="eastAsia"/>
        </w:rPr>
        <w:br/>
      </w:r>
      <w:r>
        <w:rPr>
          <w:rFonts w:hint="eastAsia"/>
        </w:rPr>
        <w:t>　　第二节 新材料产业园销售策略分析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提高新材料产业园企业竞争力的策略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一、提高中国新材料产业园企业核心竞争力的对策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二、新材料产业园企业提升竞争力的主要方向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三、影响新材料产业园企业核心竞争力的因素及提升途径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四、提高新材料产业园企业竞争力的策略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新材料产业园行业投资风险与控制策略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新材料产业园行业SWOT模型分析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一、新材料产业园行业优势分析</w:t>
      </w:r>
      <w:r>
        <w:rPr>
          <w:rFonts w:hint="eastAsia"/>
        </w:rPr>
        <w:br/>
      </w:r>
      <w:r>
        <w:rPr>
          <w:rFonts w:hint="eastAsia"/>
        </w:rPr>
        <w:t>　　　　二、新材料产业园行业劣势分析</w:t>
      </w:r>
      <w:r>
        <w:rPr>
          <w:rFonts w:hint="eastAsia"/>
        </w:rPr>
        <w:br/>
      </w:r>
      <w:r>
        <w:rPr>
          <w:rFonts w:hint="eastAsia"/>
        </w:rPr>
        <w:t>　　　　三、新材料产业园行业机会分析</w:t>
      </w:r>
      <w:r>
        <w:rPr>
          <w:rFonts w:hint="eastAsia"/>
        </w:rPr>
        <w:br/>
      </w:r>
      <w:r>
        <w:rPr>
          <w:rFonts w:hint="eastAsia"/>
        </w:rPr>
        <w:t>　　　　四、新材料产业园行业风险分析</w:t>
      </w:r>
      <w:r>
        <w:rPr>
          <w:rFonts w:hint="eastAsia"/>
        </w:rPr>
        <w:br/>
      </w:r>
      <w:r>
        <w:rPr>
          <w:rFonts w:hint="eastAsia"/>
        </w:rPr>
        <w:t>　　第二节 新材料产业园行业投资风险及控制策略分析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一、新材料产业园市场风险及控制策略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二、新材料产业园行业政策风险及控制策略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三、新材料产业园行业经营风险及控制策略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四、新材料产业园同业竞争风险及控制策略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五、新材料产业园行业其他风险及控制策略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2025-2031年中国新材料产业园行业投资潜力及发展趋势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2025-2031年新材料产业园行业投资潜力分析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一、新材料产业园行业重点可投资领域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二、新材料产业园行业目标市场需求潜力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三、新材料产业园行业投资潜力综合评判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中智^林^：2025-2031年中国新材料产业园行业发展趋势分析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一、2025年新材料产业园市场前景分析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二、2025年新材料产业园发展趋势预测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三、2025-2031年我国新材料产业园行业发展剖析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五、未来新材料产业园行业发展变局剖析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新材料产业园介绍</w:t>
      </w:r>
      <w:r>
        <w:rPr>
          <w:rFonts w:hint="eastAsia"/>
        </w:rPr>
        <w:br/>
      </w:r>
      <w:r>
        <w:rPr>
          <w:rFonts w:hint="eastAsia"/>
        </w:rPr>
        <w:t>　　图表 新材料产业园图片</w:t>
      </w:r>
      <w:r>
        <w:rPr>
          <w:rFonts w:hint="eastAsia"/>
        </w:rPr>
        <w:br/>
      </w:r>
      <w:r>
        <w:rPr>
          <w:rFonts w:hint="eastAsia"/>
        </w:rPr>
        <w:t>　　图表 新材料产业园产业链调研</w:t>
      </w:r>
      <w:r>
        <w:rPr>
          <w:rFonts w:hint="eastAsia"/>
        </w:rPr>
        <w:br/>
      </w:r>
      <w:r>
        <w:rPr>
          <w:rFonts w:hint="eastAsia"/>
        </w:rPr>
        <w:t>　　图表 新材料产业园行业特点</w:t>
      </w:r>
      <w:r>
        <w:rPr>
          <w:rFonts w:hint="eastAsia"/>
        </w:rPr>
        <w:br/>
      </w:r>
      <w:r>
        <w:rPr>
          <w:rFonts w:hint="eastAsia"/>
        </w:rPr>
        <w:t>　　图表 新材料产业园政策</w:t>
      </w:r>
      <w:r>
        <w:rPr>
          <w:rFonts w:hint="eastAsia"/>
        </w:rPr>
        <w:br/>
      </w:r>
      <w:r>
        <w:rPr>
          <w:rFonts w:hint="eastAsia"/>
        </w:rPr>
        <w:t>　　图表 新材料产业园技术 标准</w:t>
      </w:r>
      <w:r>
        <w:rPr>
          <w:rFonts w:hint="eastAsia"/>
        </w:rPr>
        <w:br/>
      </w:r>
      <w:r>
        <w:rPr>
          <w:rFonts w:hint="eastAsia"/>
        </w:rPr>
        <w:t>　　图表 新材料产业园最新消息 动态</w:t>
      </w:r>
      <w:r>
        <w:rPr>
          <w:rFonts w:hint="eastAsia"/>
        </w:rPr>
        <w:br/>
      </w:r>
      <w:r>
        <w:rPr>
          <w:rFonts w:hint="eastAsia"/>
        </w:rPr>
        <w:t>　　图表 新材料产业园行业现状</w:t>
      </w:r>
      <w:r>
        <w:rPr>
          <w:rFonts w:hint="eastAsia"/>
        </w:rPr>
        <w:br/>
      </w:r>
      <w:r>
        <w:rPr>
          <w:rFonts w:hint="eastAsia"/>
        </w:rPr>
        <w:t>　　图表 2019-2024年新材料产业园行业市场容量统计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2019-2024年中国新材料产业园销售统计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2019-2024年中国新材料产业园利润总额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2019-2024年中国新材料产业园企业数量统计</w:t>
      </w:r>
      <w:r>
        <w:rPr>
          <w:rFonts w:hint="eastAsia"/>
        </w:rPr>
        <w:br/>
      </w:r>
      <w:r>
        <w:rPr>
          <w:rFonts w:hint="eastAsia"/>
        </w:rPr>
        <w:t>　　图表 2024年新材料产业园成本和利润分析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2019-2024年中国新材料产业园行业偿债能力分析</w:t>
      </w:r>
      <w:r>
        <w:rPr>
          <w:rFonts w:hint="eastAsia"/>
        </w:rPr>
        <w:br/>
      </w:r>
      <w:r>
        <w:rPr>
          <w:rFonts w:hint="eastAsia"/>
        </w:rPr>
        <w:t>　　图表 新材料产业园品牌分析</w:t>
      </w:r>
      <w:r>
        <w:rPr>
          <w:rFonts w:hint="eastAsia"/>
        </w:rPr>
        <w:br/>
      </w:r>
      <w:r>
        <w:rPr>
          <w:rFonts w:hint="eastAsia"/>
        </w:rPr>
        <w:t>　　图表 **地区新材料产业园市场规模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**地区新材料产业园市场调研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**地区新材料产业园市场规模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**地区新材料产业园市场调研</w:t>
      </w:r>
      <w:r>
        <w:rPr>
          <w:rFonts w:hint="eastAsia"/>
        </w:rPr>
        <w:br/>
      </w:r>
      <w:r>
        <w:rPr>
          <w:rFonts w:hint="eastAsia"/>
        </w:rPr>
        <w:t>　　图表 **地区新材料产业园市场需求分析</w:t>
      </w:r>
      <w:r>
        <w:rPr>
          <w:rFonts w:hint="eastAsia"/>
        </w:rPr>
        <w:br/>
      </w:r>
      <w:r>
        <w:rPr>
          <w:rFonts w:hint="eastAsia"/>
        </w:rPr>
        <w:t>　　图表 新材料产业园上游发展</w:t>
      </w:r>
      <w:r>
        <w:rPr>
          <w:rFonts w:hint="eastAsia"/>
        </w:rPr>
        <w:br/>
      </w:r>
      <w:r>
        <w:rPr>
          <w:rFonts w:hint="eastAsia"/>
        </w:rPr>
        <w:t>　　图表 新材料产业园下游发展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新材料产业园企业（一）概况</w:t>
      </w:r>
      <w:r>
        <w:rPr>
          <w:rFonts w:hint="eastAsia"/>
        </w:rPr>
        <w:br/>
      </w:r>
      <w:r>
        <w:rPr>
          <w:rFonts w:hint="eastAsia"/>
        </w:rPr>
        <w:t>　　图表 企业新材料产业园业务</w:t>
      </w:r>
      <w:r>
        <w:rPr>
          <w:rFonts w:hint="eastAsia"/>
        </w:rPr>
        <w:br/>
      </w:r>
      <w:r>
        <w:rPr>
          <w:rFonts w:hint="eastAsia"/>
        </w:rPr>
        <w:t>　　图表 新材料产业园企业（一）经营情况分析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新材料产业园企业（二）简介</w:t>
      </w:r>
      <w:r>
        <w:rPr>
          <w:rFonts w:hint="eastAsia"/>
        </w:rPr>
        <w:br/>
      </w:r>
      <w:r>
        <w:rPr>
          <w:rFonts w:hint="eastAsia"/>
        </w:rPr>
        <w:t>　　图表 企业新材料产业园业务</w:t>
      </w:r>
      <w:r>
        <w:rPr>
          <w:rFonts w:hint="eastAsia"/>
        </w:rPr>
        <w:br/>
      </w:r>
      <w:r>
        <w:rPr>
          <w:rFonts w:hint="eastAsia"/>
        </w:rPr>
        <w:t>　　图表 新材料产业园企业（二）经营情况分析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新材料产业园企业（三）概况</w:t>
      </w:r>
      <w:r>
        <w:rPr>
          <w:rFonts w:hint="eastAsia"/>
        </w:rPr>
        <w:br/>
      </w:r>
      <w:r>
        <w:rPr>
          <w:rFonts w:hint="eastAsia"/>
        </w:rPr>
        <w:t>　　图表 企业新材料产业园业务</w:t>
      </w:r>
      <w:r>
        <w:rPr>
          <w:rFonts w:hint="eastAsia"/>
        </w:rPr>
        <w:br/>
      </w:r>
      <w:r>
        <w:rPr>
          <w:rFonts w:hint="eastAsia"/>
        </w:rPr>
        <w:t>　　图表 新材料产业园企业（三）经营情况分析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新材料产业园企业（四）简介</w:t>
      </w:r>
      <w:r>
        <w:rPr>
          <w:rFonts w:hint="eastAsia"/>
        </w:rPr>
        <w:br/>
      </w:r>
      <w:r>
        <w:rPr>
          <w:rFonts w:hint="eastAsia"/>
        </w:rPr>
        <w:t>　　图表 企业新材料产业园业务</w:t>
      </w:r>
      <w:r>
        <w:rPr>
          <w:rFonts w:hint="eastAsia"/>
        </w:rPr>
        <w:br/>
      </w:r>
      <w:r>
        <w:rPr>
          <w:rFonts w:hint="eastAsia"/>
        </w:rPr>
        <w:t>　　图表 新材料产业园企业（四）经营情况分析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新材料产业园投资、并购情况</w:t>
      </w:r>
      <w:r>
        <w:rPr>
          <w:rFonts w:hint="eastAsia"/>
        </w:rPr>
        <w:br/>
      </w:r>
      <w:r>
        <w:rPr>
          <w:rFonts w:hint="eastAsia"/>
        </w:rPr>
        <w:t>　　图表 新材料产业园优势</w:t>
      </w:r>
      <w:r>
        <w:rPr>
          <w:rFonts w:hint="eastAsia"/>
        </w:rPr>
        <w:br/>
      </w:r>
      <w:r>
        <w:rPr>
          <w:rFonts w:hint="eastAsia"/>
        </w:rPr>
        <w:t>　　图表 新材料产业园劣势</w:t>
      </w:r>
      <w:r>
        <w:rPr>
          <w:rFonts w:hint="eastAsia"/>
        </w:rPr>
        <w:br/>
      </w:r>
      <w:r>
        <w:rPr>
          <w:rFonts w:hint="eastAsia"/>
        </w:rPr>
        <w:t>　　图表 新材料产业园机会</w:t>
      </w:r>
      <w:r>
        <w:rPr>
          <w:rFonts w:hint="eastAsia"/>
        </w:rPr>
        <w:br/>
      </w:r>
      <w:r>
        <w:rPr>
          <w:rFonts w:hint="eastAsia"/>
        </w:rPr>
        <w:t>　　图表 新材料产业园威胁</w:t>
      </w:r>
      <w:r>
        <w:rPr>
          <w:rFonts w:hint="eastAsia"/>
        </w:rPr>
        <w:br/>
      </w:r>
      <w:r>
        <w:rPr>
          <w:rFonts w:hint="eastAsia"/>
        </w:rPr>
        <w:t>　　图表 进入新材料产业园行业壁垒</w:t>
      </w:r>
      <w:r>
        <w:rPr>
          <w:rFonts w:hint="eastAsia"/>
        </w:rPr>
        <w:br/>
      </w:r>
      <w:r>
        <w:rPr>
          <w:rFonts w:hint="eastAsia"/>
        </w:rPr>
        <w:t>　　图表 新材料产业园发展有利因素</w:t>
      </w:r>
      <w:r>
        <w:rPr>
          <w:rFonts w:hint="eastAsia"/>
        </w:rPr>
        <w:br/>
      </w:r>
      <w:r>
        <w:rPr>
          <w:rFonts w:hint="eastAsia"/>
        </w:rPr>
        <w:t>　　图表 新材料产业园发展不利因素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2025-2031年中国新材料产业园行业风险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6547c74724d96" w:history="1">
        <w:r>
          <w:rPr>
            <w:rStyle w:val="Hyperlink"/>
          </w:rPr>
          <w:t>中国新材料产业园市场调研与前景趋势分析（2025-2031年）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6547c74724d96" w:history="1">
        <w:r>
          <w:rPr>
            <w:rStyle w:val="Hyperlink"/>
          </w:rPr>
          <w:t>https://www.20087.com/5/96/XinCaiLiaoChanYeYuanFaZhanQuShiFenXi.html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热点：新材料行业龙头企业、新材料产业园吕文、兰州新区化工园区、常熟新材料产业园、产业园项目、宜兴新材料产业园、上海新材料产业园、桂平新材料产业园、新型建材产业园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8b080838d4b68" w:history="1">
      <w:r>
        <w:rPr>
          <w:rStyle w:val="Hyperlink"/>
        </w:rPr>
        <w:t>中国新材料产业园市场调研与前景趋势分析（2025-2031年）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nCaiLiaoChanYeYuanFaZhanQuShiFenXi.html" TargetMode="External" Id="R8c36547c7472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nCaiLiaoChanYeYuanFaZhanQuShiFenXi.html" TargetMode="External" Id="R40a8b080838d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2024-11-04T03:59:00Z</dcterms:created>
  <dcterms:modified xsi:type="dcterms:W3CDTF">2024-11-04T04:59:00Z</dcterms:modified>
  <dc:subject>中国新材料产业园市场调研与前景趋势分析（2025-2031年）</dc:subject>
  <dc:title>中国新材料产业园市场调研与前景趋势分析（2025-2031年）</dc:title>
  <cp:keywords>中国新材料产业园市场调研与前景趋势分析（2025-2031年）</cp:keywords>
  <dc:description>中国新材料产业园市场调研与前景趋势分析（2025-2031年）</dc:description>
</cp:coreProperties>
</file>