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0259c7978402e" w:history="1">
              <w:r>
                <w:rPr>
                  <w:rStyle w:val="Hyperlink"/>
                </w:rPr>
                <w:t>2024-2030年中国旅行社发展现状分析与前景趋势预测报告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0259c7978402e" w:history="1">
              <w:r>
                <w:rPr>
                  <w:rStyle w:val="Hyperlink"/>
                </w:rPr>
                <w:t>2024-2030年中国旅行社发展现状分析与前景趋势预测报告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d0259c7978402e" w:history="1">
                <w:r>
                  <w:rPr>
                    <w:rStyle w:val="Hyperlink"/>
                  </w:rPr>
                  <w:t>https://www.20087.com/5/56/LvXingSheHangYeXianZhuangJiQianJing.html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社作为旅游业的核心服务提供者，主要从事旅游产品设计、销售、代理、咨询服务等工作。当前，旅行社行业正处于深度转型期，一方面，面对线上旅游平台、自由行趋势的冲击，传统旅行社积极拥抱数字化，通过建立自有电商平台、社交媒体营销、移动端服务等方式提升服务效率和客户体验。另一方面，旅行社也在细分市场、定制旅行、主题旅游、目的地服务等方面寻求差异化竞争优势，推出亲子游、研学游、康养游、户外探险等特色产品。同时，随着消费者对旅游品质、个性化需求的提升，旅行社加强与航空公司、酒店、景区等产业链伙伴的合作，提供一站式、高品质的旅行解决方案。</w:t>
      </w:r>
      <w:r>
        <w:rPr>
          <w:rFonts w:hint="eastAsia"/>
        </w:rPr>
        <w:br/>
      </w:r>
      <w:r>
        <w:rPr>
          <w:rFonts w:hint="eastAsia"/>
        </w:rPr>
        <w:t>　　旅行社行业未来将呈现以下趋势：一是服务模式创新与线上线下融合，旅行社将深化线上线下资源整合，构建全渠道服务体系，通过虚拟现实、人工智能等技术提升产品展示、预订、咨询等环节的交互体验，同时，加强线下门店的功能升级，使之成为体验中心、服务中心、社群活动中心。二是产品定制化与个性化，旅行社将利用大数据、人工智能等技术精准洞察客户需求，提供个性化行程规划、专属导游服务、主题旅行套餐等定制化产品，满足消费者的多元化、深度化旅游需求。三是社会责任与可持续旅游，旅行社将积极响应联合国可持续发展目标，推广绿色出行、文化遗产保护、社区参与等理念，设计并推广符合可持续旅游原则的旅游产品，实现经济效益与社会效益的双重提升。四是行业整合与品牌化，随着市场竞争加剧，旅行社行业可能出现并购重组、强强联合现象，形成具有品牌影响力的大型旅游集团，同时，中小旅行社将通过专业化、特色化经营，形成独特的市场定位与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0259c7978402e" w:history="1">
        <w:r>
          <w:rPr>
            <w:rStyle w:val="Hyperlink"/>
          </w:rPr>
          <w:t>2024-2030年中国旅行社发展现状分析与前景趋势预测报告</w:t>
        </w:r>
      </w:hyperlink>
      <w:r>
        <w:rPr>
          <w:rFonts w:hint="eastAsia"/>
        </w:rPr>
        <w:t>》依托国家统计局、发改委及旅行社相关行业协会的详实数据，对旅行社行业的现状、市场需求、市场规模、产业链结构、价格变动、细分市场进行了全面调研。旅行社报告还详细剖析了旅行社市场竞争格局，重点关注了品牌影响力、市场集中度及重点企业运营情况，并在预测旅行社市场发展前景和发展趋势的同时，识别了旅行社行业潜在的风险与机遇。旅行社报告以专业、科学、规范的研究方法和客观、权威的分析，为旅行社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旅行社行业界定和分类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2024年旅行社行业国内外发展概述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全球旅行社行业发展概况</w:t>
      </w:r>
      <w:r>
        <w:rPr>
          <w:rFonts w:hint="eastAsia"/>
        </w:rPr>
        <w:br/>
      </w:r>
      <w:r>
        <w:rPr>
          <w:rFonts w:hint="eastAsia"/>
        </w:rPr>
        <w:t>　　　　一、全球旅行社行业发展现状</w:t>
      </w:r>
      <w:r>
        <w:rPr>
          <w:rFonts w:hint="eastAsia"/>
        </w:rPr>
        <w:br/>
      </w:r>
      <w:r>
        <w:rPr>
          <w:rFonts w:hint="eastAsia"/>
        </w:rPr>
        <w:t>　　　　二、全球旅行社行业发展趋势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中国旅行社行业发展概况</w:t>
      </w:r>
      <w:r>
        <w:rPr>
          <w:rFonts w:hint="eastAsia"/>
        </w:rPr>
        <w:br/>
      </w:r>
      <w:r>
        <w:rPr>
          <w:rFonts w:hint="eastAsia"/>
        </w:rPr>
        <w:t>　　　　一、中国旅行社行业发展历程与现状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二、中国旅行社行业发展中存在的问题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2024年中国旅行社行业发展环境分析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旅行社行业政策环境</w:t>
      </w:r>
      <w:r>
        <w:rPr>
          <w:rFonts w:hint="eastAsia"/>
        </w:rPr>
        <w:br/>
      </w:r>
      <w:r>
        <w:rPr>
          <w:rFonts w:hint="eastAsia"/>
        </w:rPr>
        <w:t>　　第四节 旅行社行业技术环境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2024年中国旅行社行业市场调研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一、旅行社行业市场规模及增速</w:t>
      </w:r>
      <w:r>
        <w:rPr>
          <w:rFonts w:hint="eastAsia"/>
        </w:rPr>
        <w:br/>
      </w:r>
      <w:r>
        <w:rPr>
          <w:rFonts w:hint="eastAsia"/>
        </w:rPr>
        <w:t>　　　　二、旅行社行业市场饱和度</w:t>
      </w:r>
      <w:r>
        <w:rPr>
          <w:rFonts w:hint="eastAsia"/>
        </w:rPr>
        <w:br/>
      </w:r>
      <w:r>
        <w:rPr>
          <w:rFonts w:hint="eastAsia"/>
        </w:rPr>
        <w:t>　　　　三、影响旅行社行业市场规模的因素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四、2024-2030年旅行社行业市场规模及增速预测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一、旅行社行业所处生命周期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二、技术变革与行业革新对旅行社行业的影响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中国旅行社行业供给与需求情况分析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2019-2024年中国旅行社行业总体规模</w:t>
      </w:r>
      <w:r>
        <w:rPr>
          <w:rFonts w:hint="eastAsia"/>
        </w:rPr>
        <w:br/>
      </w:r>
      <w:r>
        <w:rPr>
          <w:rFonts w:hint="eastAsia"/>
        </w:rPr>
        <w:t>　　第二节 中国旅行社行业盈利情况分析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中国旅行社行业供给概况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一、2019-2024年中国旅行社供给情况分析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二、2024年中国旅行社行业供给特点分析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三、2024-2030年中国旅行社行业供给预测分析</w:t>
      </w:r>
      <w:r>
        <w:rPr>
          <w:rFonts w:hint="eastAsia"/>
        </w:rPr>
        <w:br/>
      </w:r>
      <w:r>
        <w:rPr>
          <w:rFonts w:hint="eastAsia"/>
        </w:rPr>
        <w:t>　　第四节 中国旅行社行业需求概况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一、2019-2024年中国旅行社行业需求情况分析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二、2024年中国旅行社行业市场需求特点分析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三、2024-2030年中国旅行社行业现状分析</w:t>
      </w:r>
      <w:r>
        <w:rPr>
          <w:rFonts w:hint="eastAsia"/>
        </w:rPr>
        <w:br/>
      </w:r>
      <w:r>
        <w:rPr>
          <w:rFonts w:hint="eastAsia"/>
        </w:rPr>
        <w:t>　　第五节 旅行社产业供需平衡状况分析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2024年中国旅行社行业区域市场调研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2024年中国旅行社行业产业链分析</w:t>
      </w:r>
      <w:r>
        <w:rPr>
          <w:rFonts w:hint="eastAsia"/>
        </w:rPr>
        <w:br/>
      </w:r>
      <w:r>
        <w:rPr>
          <w:rFonts w:hint="eastAsia"/>
        </w:rPr>
        <w:t>　　第一节 旅行社行业产业链分析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旅行社上游行业调研</w:t>
      </w:r>
      <w:r>
        <w:rPr>
          <w:rFonts w:hint="eastAsia"/>
        </w:rPr>
        <w:br/>
      </w:r>
      <w:r>
        <w:rPr>
          <w:rFonts w:hint="eastAsia"/>
        </w:rPr>
        <w:t>　　　　一、旅行社成本构成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四、上游行业对旅行社行业的影响</w:t>
      </w:r>
      <w:r>
        <w:rPr>
          <w:rFonts w:hint="eastAsia"/>
        </w:rPr>
        <w:br/>
      </w:r>
      <w:r>
        <w:rPr>
          <w:rFonts w:hint="eastAsia"/>
        </w:rPr>
        <w:t>　　第三节 旅行社下游行业调研</w:t>
      </w:r>
      <w:r>
        <w:rPr>
          <w:rFonts w:hint="eastAsia"/>
        </w:rPr>
        <w:br/>
      </w:r>
      <w:r>
        <w:rPr>
          <w:rFonts w:hint="eastAsia"/>
        </w:rPr>
        <w:t>　　　　一、旅行社下游行业分布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四、下游需求对旅行社行业的影响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2024年中国旅行社行业主导驱动因素分析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2024年中国旅行社行业偿债能力分析</w:t>
      </w:r>
      <w:r>
        <w:rPr>
          <w:rFonts w:hint="eastAsia"/>
        </w:rPr>
        <w:br/>
      </w:r>
      <w:r>
        <w:rPr>
          <w:rFonts w:hint="eastAsia"/>
        </w:rPr>
        <w:t>　　第一节 旅行社行业资产负债率分析</w:t>
      </w:r>
      <w:r>
        <w:rPr>
          <w:rFonts w:hint="eastAsia"/>
        </w:rPr>
        <w:br/>
      </w:r>
      <w:r>
        <w:rPr>
          <w:rFonts w:hint="eastAsia"/>
        </w:rPr>
        <w:t>　　第二节 旅行社行业速动比率分析</w:t>
      </w:r>
      <w:r>
        <w:rPr>
          <w:rFonts w:hint="eastAsia"/>
        </w:rPr>
        <w:br/>
      </w:r>
      <w:r>
        <w:rPr>
          <w:rFonts w:hint="eastAsia"/>
        </w:rPr>
        <w:t>　　第三节 旅行社行业流动比率分析</w:t>
      </w:r>
      <w:r>
        <w:rPr>
          <w:rFonts w:hint="eastAsia"/>
        </w:rPr>
        <w:br/>
      </w:r>
      <w:r>
        <w:rPr>
          <w:rFonts w:hint="eastAsia"/>
        </w:rPr>
        <w:t>　　第四节 2024-2030年旅行社行业偿债能力预测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2024年中国旅行社行业营运能力分析</w:t>
      </w:r>
      <w:r>
        <w:rPr>
          <w:rFonts w:hint="eastAsia"/>
        </w:rPr>
        <w:br/>
      </w:r>
      <w:r>
        <w:rPr>
          <w:rFonts w:hint="eastAsia"/>
        </w:rPr>
        <w:t>　　第一节 旅行社行业总资产周转率分析</w:t>
      </w:r>
      <w:r>
        <w:rPr>
          <w:rFonts w:hint="eastAsia"/>
        </w:rPr>
        <w:br/>
      </w:r>
      <w:r>
        <w:rPr>
          <w:rFonts w:hint="eastAsia"/>
        </w:rPr>
        <w:t>　　第二节 旅行社行业净资产周转率分析</w:t>
      </w:r>
      <w:r>
        <w:rPr>
          <w:rFonts w:hint="eastAsia"/>
        </w:rPr>
        <w:br/>
      </w:r>
      <w:r>
        <w:rPr>
          <w:rFonts w:hint="eastAsia"/>
        </w:rPr>
        <w:t>　　第三节 旅行社行业应收账款周转率分析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2024-2030年旅行社行业营运能力预测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2024年中国旅行社行业竞争分析</w:t>
      </w:r>
      <w:r>
        <w:rPr>
          <w:rFonts w:hint="eastAsia"/>
        </w:rPr>
        <w:br/>
      </w:r>
      <w:r>
        <w:rPr>
          <w:rFonts w:hint="eastAsia"/>
        </w:rPr>
        <w:t>　　第一节 重点旅行社企业市场份额</w:t>
      </w:r>
      <w:r>
        <w:rPr>
          <w:rFonts w:hint="eastAsia"/>
        </w:rPr>
        <w:br/>
      </w:r>
      <w:r>
        <w:rPr>
          <w:rFonts w:hint="eastAsia"/>
        </w:rPr>
        <w:t>　　第二节 旅行社行业市场集中度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2024年中国旅行社行业重点企业分析</w:t>
      </w:r>
      <w:r>
        <w:rPr>
          <w:rFonts w:hint="eastAsia"/>
        </w:rPr>
        <w:br/>
      </w:r>
      <w:r>
        <w:rPr>
          <w:rFonts w:hint="eastAsia"/>
        </w:rPr>
        <w:t>　　第一节 中国国旅股份有限公司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四、企业布局情况分析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四、企业布局情况分析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上海锦江国际旅游股份有限公司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四、企业布局情况分析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中国香港中旅国际投资有限公司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四、企业布局情况分析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北京神舟国际旅行社集团有限公司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三、企业布局情况分析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中国旅行社总社有限公司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三、企业布局情况分析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第七节 中国康辉旅行社集团有限责任公司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三、企业布局情况分析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第八节 广东省中国旅行社股份有限公司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三、企业布局情况分析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第九节 广州广之旅国际旅行社股份有限公司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三、企业布局情况分析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第十节 上海春秋国际旅行社（集团）有限公司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三、企业布局情况分析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2024-2030年中国旅行社行业发展与投资前景分析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旅行社行业环境风险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旅行社行业政策风险</w:t>
      </w:r>
      <w:r>
        <w:rPr>
          <w:rFonts w:hint="eastAsia"/>
        </w:rPr>
        <w:br/>
      </w:r>
      <w:r>
        <w:rPr>
          <w:rFonts w:hint="eastAsia"/>
        </w:rPr>
        <w:t>　　第四节 旅行社行业市场风险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2024-2030年中国旅行社行业趋势预测及投资机会分析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旅行社行业趋势预测分析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旅行社行业投资机会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旅行社行业研究结论及建议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中^智^林^：旅行社行业发展建议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旅行社行业现状</w:t>
      </w:r>
      <w:r>
        <w:rPr>
          <w:rFonts w:hint="eastAsia"/>
        </w:rPr>
        <w:br/>
      </w:r>
      <w:r>
        <w:rPr>
          <w:rFonts w:hint="eastAsia"/>
        </w:rPr>
        <w:t>　　图表 旅行社行业产业链调研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2019-2024年旅行社行业市场容量统计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2019-2024年中国旅行社行业市场规模情况</w:t>
      </w:r>
      <w:r>
        <w:rPr>
          <w:rFonts w:hint="eastAsia"/>
        </w:rPr>
        <w:br/>
      </w:r>
      <w:r>
        <w:rPr>
          <w:rFonts w:hint="eastAsia"/>
        </w:rPr>
        <w:t>　　图表 旅行社行业动态</w:t>
      </w:r>
      <w:r>
        <w:rPr>
          <w:rFonts w:hint="eastAsia"/>
        </w:rPr>
        <w:br/>
      </w:r>
      <w:r>
        <w:rPr>
          <w:rFonts w:hint="eastAsia"/>
        </w:rPr>
        <w:t>　　图表 2019-2024年中国旅行社行业销售收入统计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2019-2024年中国旅行社行业盈利统计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2019-2024年中国旅行社行业利润总额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2019-2024年中国旅行社行业企业数量统计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2019-2024年中国旅行社行业竞争力分析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2019-2024年中国旅行社行业运营能力分析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2019-2024年中国旅行社行业偿债能力分析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2019-2024年中国旅行社行业发展能力分析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2019-2024年中国旅行社行业经营效益分析</w:t>
      </w:r>
      <w:r>
        <w:rPr>
          <w:rFonts w:hint="eastAsia"/>
        </w:rPr>
        <w:br/>
      </w:r>
      <w:r>
        <w:rPr>
          <w:rFonts w:hint="eastAsia"/>
        </w:rPr>
        <w:t>　　图表 旅行社行业竞争对手分析</w:t>
      </w:r>
      <w:r>
        <w:rPr>
          <w:rFonts w:hint="eastAsia"/>
        </w:rPr>
        <w:br/>
      </w:r>
      <w:r>
        <w:rPr>
          <w:rFonts w:hint="eastAsia"/>
        </w:rPr>
        <w:t>　　图表 **地区旅行社市场规模</w:t>
      </w:r>
      <w:r>
        <w:rPr>
          <w:rFonts w:hint="eastAsia"/>
        </w:rPr>
        <w:br/>
      </w:r>
      <w:r>
        <w:rPr>
          <w:rFonts w:hint="eastAsia"/>
        </w:rPr>
        <w:t>　　图表 **地区旅行社行业市场需求</w:t>
      </w:r>
      <w:r>
        <w:rPr>
          <w:rFonts w:hint="eastAsia"/>
        </w:rPr>
        <w:br/>
      </w:r>
      <w:r>
        <w:rPr>
          <w:rFonts w:hint="eastAsia"/>
        </w:rPr>
        <w:t>　　图表 **地区旅行社市场调研</w:t>
      </w:r>
      <w:r>
        <w:rPr>
          <w:rFonts w:hint="eastAsia"/>
        </w:rPr>
        <w:br/>
      </w:r>
      <w:r>
        <w:rPr>
          <w:rFonts w:hint="eastAsia"/>
        </w:rPr>
        <w:t>　　图表 **地区旅行社行业市场需求分析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**地区旅行社市场规模</w:t>
      </w:r>
      <w:r>
        <w:rPr>
          <w:rFonts w:hint="eastAsia"/>
        </w:rPr>
        <w:br/>
      </w:r>
      <w:r>
        <w:rPr>
          <w:rFonts w:hint="eastAsia"/>
        </w:rPr>
        <w:t>　　图表 **地区旅行社行业市场需求</w:t>
      </w:r>
      <w:r>
        <w:rPr>
          <w:rFonts w:hint="eastAsia"/>
        </w:rPr>
        <w:br/>
      </w:r>
      <w:r>
        <w:rPr>
          <w:rFonts w:hint="eastAsia"/>
        </w:rPr>
        <w:t>　　图表 **地区旅行社市场调研</w:t>
      </w:r>
      <w:r>
        <w:rPr>
          <w:rFonts w:hint="eastAsia"/>
        </w:rPr>
        <w:br/>
      </w:r>
      <w:r>
        <w:rPr>
          <w:rFonts w:hint="eastAsia"/>
        </w:rPr>
        <w:t>　　图表 **地区旅行社行业市场需求分析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旅行社重点企业（一）经营情况分析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旅行社重点企业（一）盈利能力情况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旅行社重点企业（一）偿债能力情况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旅行社重点企业（一）运营能力情况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旅行社重点企业（一）成长能力情况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旅行社重点企业（二）基本信息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旅行社重点企业（二）经营情况分析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旅行社重点企业（二）盈利能力情况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旅行社重点企业（二）偿债能力情况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旅行社重点企业（二）运营能力情况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旅行社重点企业（二）成长能力情况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2024-2030年中国旅行社行业信息化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2024-2030年中国旅行社行业市场容量预测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2024-2030年中国旅行社行业市场规模预测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2024-2030年中国旅行社行业风险分析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2024-2030年中国旅行社市场前景分析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2024-2030年中国旅行社行业发展趋势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0259c7978402e" w:history="1">
        <w:r>
          <w:rPr>
            <w:rStyle w:val="Hyperlink"/>
          </w:rPr>
          <w:t>2024-2030年中国旅行社发展现状分析与前景趋势预测报告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d0259c7978402e" w:history="1">
        <w:r>
          <w:rPr>
            <w:rStyle w:val="Hyperlink"/>
          </w:rPr>
          <w:t>https://www.20087.com/5/56/LvXingSheHangYeXianZhuangJiQianJing.html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cf7c608114652" w:history="1">
      <w:r>
        <w:rPr>
          <w:rStyle w:val="Hyperlink"/>
        </w:rPr>
        <w:t>2024-2030年中国旅行社发展现状分析与前景趋势预测报告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LvXingSheHangYeXianZhuangJiQianJing.html" TargetMode="External" Id="Rfbd0259c7978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LvXingSheHangYeXianZhuangJiQianJing.html" TargetMode="External" Id="Ra09cf7c60811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2024-04-27T23:23:00Z</dcterms:created>
  <dcterms:modified xsi:type="dcterms:W3CDTF">2024-04-28T00:23:00Z</dcterms:modified>
  <dc:subject>2024-2030年中国旅行社发展现状分析与前景趋势预测报告</dc:subject>
  <dc:title>2024-2030年中国旅行社发展现状分析与前景趋势预测报告</dc:title>
  <cp:keywords>2024-2030年中国旅行社发展现状分析与前景趋势预测报告</cp:keywords>
  <dc:description>2024-2030年中国旅行社发展现状分析与前景趋势预测报告</dc:description>
</cp:coreProperties>
</file>