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9dd28ea104f31" w:history="1">
              <w:r>
                <w:rPr>
                  <w:rStyle w:val="Hyperlink"/>
                </w:rPr>
                <w:t>2023-2029年中国水槽市场研究及发展前景预测报告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9dd28ea104f31" w:history="1">
              <w:r>
                <w:rPr>
                  <w:rStyle w:val="Hyperlink"/>
                </w:rPr>
                <w:t>2023-2029年中国水槽市场研究及发展前景预测报告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59dd28ea104f31" w:history="1">
                <w:r>
                  <w:rPr>
                    <w:rStyle w:val="Hyperlink"/>
                  </w:rPr>
                  <w:t>https://www.20087.com/5/86/ShuiCaoShiChangQianJing.html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槽市场近年来呈现多元化和高端化趋势，消费者对水槽的材质、设计和功能有了更高要求。不锈钢、石英石、花岗岩复合材料和陶瓷等不同材质的水槽各具特色，满足了不同厨房风格和使用需求。同时，水槽的设计更加注重人性化，如深度、角度和边缘处理的优化，以及集成式水槽龙头和垃圾处理器等配件的出现，提升了厨房的实用性和美观度。</w:t>
      </w:r>
      <w:r>
        <w:rPr>
          <w:rFonts w:hint="eastAsia"/>
        </w:rPr>
        <w:br/>
      </w:r>
      <w:r>
        <w:rPr>
          <w:rFonts w:hint="eastAsia"/>
        </w:rPr>
        <w:t>　　未来，水槽行业将更加注重智能化和可持续性。一方面，通过集成智能感应技术，实现水温和水流的自动调节，以及节水功能，提高水槽的使用效率和环保性。另一方面，采用可回收材料和生态友好型生产流程，减少对环境的影响，同时开发具有抗菌和自清洁功能的水槽，提升卫生标准和用户健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959dd28ea104f31" w:history="1">
        <w:r>
          <w:rPr>
            <w:rStyle w:val="Hyperlink"/>
          </w:rPr>
          <w:t>2023-2029年中国水槽市场研究及发展前景预测报告</w:t>
        </w:r>
      </w:hyperlink>
      <w:r>
        <w:rPr>
          <w:rFonts w:hint="eastAsia"/>
        </w:rPr>
        <w:t>全面分析了水槽行业的市场规模、需求和价格动态，同时对水槽产业链进行了探讨。报告客观描述了水槽行业现状，审慎预测了水槽市场前景及发展趋势。此外，报告还聚焦于水槽重点企业，剖析了市场竞争格局、集中度以及品牌影响力，并对水槽细分市场进行了研究。水槽报告以专业、科学的视角，为投资者和行业决策者提供了权威的市场洞察与决策参考，是水槽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水槽产业概述</w:t>
      </w:r>
      <w:r>
        <w:rPr>
          <w:rFonts w:hint="eastAsia"/>
        </w:rPr>
        <w:br/>
      </w:r>
      <w:r>
        <w:rPr>
          <w:rFonts w:hint="eastAsia"/>
        </w:rPr>
        <w:t>　　第一节 水槽概念</w:t>
      </w:r>
      <w:r>
        <w:rPr>
          <w:rFonts w:hint="eastAsia"/>
        </w:rPr>
        <w:br/>
      </w:r>
      <w:r>
        <w:rPr>
          <w:rFonts w:hint="eastAsia"/>
        </w:rPr>
        <w:t>　　第二节 水槽分类及应用</w:t>
      </w:r>
      <w:r>
        <w:rPr>
          <w:rFonts w:hint="eastAsia"/>
        </w:rPr>
        <w:br/>
      </w:r>
      <w:r>
        <w:rPr>
          <w:rFonts w:hint="eastAsia"/>
        </w:rPr>
        <w:t>　　第三节 水槽产业链结构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水槽行业国内外市场调研</w:t>
      </w:r>
      <w:r>
        <w:rPr>
          <w:rFonts w:hint="eastAsia"/>
        </w:rPr>
        <w:br/>
      </w:r>
      <w:r>
        <w:rPr>
          <w:rFonts w:hint="eastAsia"/>
        </w:rPr>
        <w:t>　　第一节 水槽行业国际市场调研</w:t>
      </w:r>
      <w:r>
        <w:rPr>
          <w:rFonts w:hint="eastAsia"/>
        </w:rPr>
        <w:br/>
      </w:r>
      <w:r>
        <w:rPr>
          <w:rFonts w:hint="eastAsia"/>
        </w:rPr>
        <w:t>　　　　一、水槽国际市场发展历程回顾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二、世界水槽产业市场规模</w:t>
      </w:r>
      <w:r>
        <w:rPr>
          <w:rFonts w:hint="eastAsia"/>
        </w:rPr>
        <w:br/>
      </w:r>
      <w:r>
        <w:rPr>
          <w:rFonts w:hint="eastAsia"/>
        </w:rPr>
        <w:t>　　　　三、水槽竞争格局分析</w:t>
      </w:r>
      <w:r>
        <w:rPr>
          <w:rFonts w:hint="eastAsia"/>
        </w:rPr>
        <w:br/>
      </w:r>
      <w:r>
        <w:rPr>
          <w:rFonts w:hint="eastAsia"/>
        </w:rPr>
        <w:t>　　　　四、水槽国际主要国家发展情况分析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五、水槽国际市场发展趋势</w:t>
      </w:r>
      <w:r>
        <w:rPr>
          <w:rFonts w:hint="eastAsia"/>
        </w:rPr>
        <w:br/>
      </w:r>
      <w:r>
        <w:rPr>
          <w:rFonts w:hint="eastAsia"/>
        </w:rPr>
        <w:t>　　第二节 水槽行业国内市场调研</w:t>
      </w:r>
      <w:r>
        <w:rPr>
          <w:rFonts w:hint="eastAsia"/>
        </w:rPr>
        <w:br/>
      </w:r>
      <w:r>
        <w:rPr>
          <w:rFonts w:hint="eastAsia"/>
        </w:rPr>
        <w:t>　　　　一、水槽国内市场发展历程</w:t>
      </w:r>
      <w:r>
        <w:rPr>
          <w:rFonts w:hint="eastAsia"/>
        </w:rPr>
        <w:br/>
      </w:r>
      <w:r>
        <w:rPr>
          <w:rFonts w:hint="eastAsia"/>
        </w:rPr>
        <w:t>　　　　二、水槽技术动态</w:t>
      </w:r>
      <w:r>
        <w:rPr>
          <w:rFonts w:hint="eastAsia"/>
        </w:rPr>
        <w:br/>
      </w:r>
      <w:r>
        <w:rPr>
          <w:rFonts w:hint="eastAsia"/>
        </w:rPr>
        <w:t>　　　　三、水槽竞争格局分析</w:t>
      </w:r>
      <w:r>
        <w:rPr>
          <w:rFonts w:hint="eastAsia"/>
        </w:rPr>
        <w:br/>
      </w:r>
      <w:r>
        <w:rPr>
          <w:rFonts w:hint="eastAsia"/>
        </w:rPr>
        <w:t>　　　　四、水槽国内主要地区发展情况分析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五、水槽国内市场发展趋势</w:t>
      </w:r>
      <w:r>
        <w:rPr>
          <w:rFonts w:hint="eastAsia"/>
        </w:rPr>
        <w:br/>
      </w:r>
      <w:r>
        <w:rPr>
          <w:rFonts w:hint="eastAsia"/>
        </w:rPr>
        <w:t>　　第三节 水槽行业国内外市场对比分析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水槽行业发展环境分析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水槽行业发展政策及规划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水槽政策动态研究</w:t>
      </w:r>
      <w:r>
        <w:rPr>
          <w:rFonts w:hint="eastAsia"/>
        </w:rPr>
        <w:br/>
      </w:r>
      <w:r>
        <w:rPr>
          <w:rFonts w:hint="eastAsia"/>
        </w:rPr>
        <w:t>　　第三节 水槽产业政策发展趋势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2018-2023年水槽产供销需市场现状和预测分析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2018-2023年水槽市场规模</w:t>
      </w:r>
      <w:r>
        <w:rPr>
          <w:rFonts w:hint="eastAsia"/>
        </w:rPr>
        <w:br/>
      </w:r>
      <w:r>
        <w:rPr>
          <w:rFonts w:hint="eastAsia"/>
        </w:rPr>
        <w:t>　　第二节 2018-2023年水槽需求综述</w:t>
      </w:r>
      <w:r>
        <w:rPr>
          <w:rFonts w:hint="eastAsia"/>
        </w:rPr>
        <w:br/>
      </w:r>
      <w:r>
        <w:rPr>
          <w:rFonts w:hint="eastAsia"/>
        </w:rPr>
        <w:t>　　第三节 2018-2023年水槽供需平衡分析</w:t>
      </w:r>
      <w:r>
        <w:rPr>
          <w:rFonts w:hint="eastAsia"/>
        </w:rPr>
        <w:br/>
      </w:r>
      <w:r>
        <w:rPr>
          <w:rFonts w:hint="eastAsia"/>
        </w:rPr>
        <w:t>　　第四节 2018-2023年水槽营收、成本、毛利率分析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水槽行业竞争格局分析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水槽行业主要企业竞争力分析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水槽行业竞争发展趋势</w:t>
      </w:r>
      <w:r>
        <w:rPr>
          <w:rFonts w:hint="eastAsia"/>
        </w:rPr>
        <w:br/>
      </w:r>
      <w:r>
        <w:rPr>
          <w:rFonts w:hint="eastAsia"/>
        </w:rPr>
        <w:t>　　　　一、2018-2023年水槽行业竞争分析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二、2018-2023年国内外水槽竞争分析</w:t>
      </w:r>
      <w:r>
        <w:rPr>
          <w:rFonts w:hint="eastAsia"/>
        </w:rPr>
        <w:br/>
      </w:r>
      <w:r>
        <w:rPr>
          <w:rFonts w:hint="eastAsia"/>
        </w:rPr>
        <w:t>　　　　三、2023-2029年我国水槽市场竞争趋势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四、2023-2029年我国水槽市场集中度变化趋势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五、2023-2029年国内主要水槽企业动向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水槽企业竞争策略分析</w:t>
      </w:r>
      <w:r>
        <w:rPr>
          <w:rFonts w:hint="eastAsia"/>
        </w:rPr>
        <w:br/>
      </w:r>
      <w:r>
        <w:rPr>
          <w:rFonts w:hint="eastAsia"/>
        </w:rPr>
        <w:t>　　第一节 水槽市场竞争策略分析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一、2023年水槽市场增长潜力分析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二、2023年水槽主要潜力品种分析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三、现有水槽产品竞争策略分析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四、潜力水槽品种竞争策略选择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水槽企业竞争策略分析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一、全球热点对水槽行业竞争格局的影响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二、全球热点后水槽行业竞争格局的变化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三、2023-2029年我国水槽市场竞争趋势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四、2023-2029年水槽行业竞争策略分析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主要水槽企业竞争分析</w:t>
      </w:r>
      <w:r>
        <w:rPr>
          <w:rFonts w:hint="eastAsia"/>
        </w:rPr>
        <w:br/>
      </w:r>
      <w:r>
        <w:rPr>
          <w:rFonts w:hint="eastAsia"/>
        </w:rPr>
        <w:t>　　第一节 宁波欧琳实业有限公司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广东樱奥厨具有限公司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宁波塞尔翔鹰金属制品有限公司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惠州莱茵厨卫制品有限公司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宁波福兰特厨具有限公司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枣庄凯尔实业有限公司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江门市蓬江区新荷不锈钢制品有限公司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苍山县鹏宇洁具有限公司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英联卫浴器材（东莞）有限公司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奉化市辉格金属制品有限公司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2023-2029年水槽行业前景调研分析</w:t>
      </w:r>
      <w:r>
        <w:rPr>
          <w:rFonts w:hint="eastAsia"/>
        </w:rPr>
        <w:br/>
      </w:r>
      <w:r>
        <w:rPr>
          <w:rFonts w:hint="eastAsia"/>
        </w:rPr>
        <w:t>　　第一节 2023-2029年水槽市场趋势分析</w:t>
      </w:r>
      <w:r>
        <w:rPr>
          <w:rFonts w:hint="eastAsia"/>
        </w:rPr>
        <w:br/>
      </w:r>
      <w:r>
        <w:rPr>
          <w:rFonts w:hint="eastAsia"/>
        </w:rPr>
        <w:t>　　　　一、水槽供应预测分析</w:t>
      </w:r>
      <w:r>
        <w:rPr>
          <w:rFonts w:hint="eastAsia"/>
        </w:rPr>
        <w:br/>
      </w:r>
      <w:r>
        <w:rPr>
          <w:rFonts w:hint="eastAsia"/>
        </w:rPr>
        <w:t>　　　　二、水槽销售预测分析</w:t>
      </w:r>
      <w:r>
        <w:rPr>
          <w:rFonts w:hint="eastAsia"/>
        </w:rPr>
        <w:br/>
      </w:r>
      <w:r>
        <w:rPr>
          <w:rFonts w:hint="eastAsia"/>
        </w:rPr>
        <w:t>　　　　三、水槽市场趋势分析</w:t>
      </w:r>
      <w:r>
        <w:rPr>
          <w:rFonts w:hint="eastAsia"/>
        </w:rPr>
        <w:br/>
      </w:r>
      <w:r>
        <w:rPr>
          <w:rFonts w:hint="eastAsia"/>
        </w:rPr>
        <w:t>　　第二节 2023-2029年水槽行业投资前景分析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第三节 2023-2029年水槽企业投资前景研究及建议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水槽企业投资规划建议与客户策略分析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水槽企业投资前景规划背景意义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水槽企业战略规划制定依据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水槽企业战略规划策略分析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水槽企业重点客户战略实施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中国水槽产业研究总结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中智.林.中国水槽产业发展趋势分析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一、中国水槽市场趋势</w:t>
      </w:r>
      <w:r>
        <w:rPr>
          <w:rFonts w:hint="eastAsia"/>
        </w:rPr>
        <w:br/>
      </w:r>
      <w:r>
        <w:rPr>
          <w:rFonts w:hint="eastAsia"/>
        </w:rPr>
        <w:t>　　　　二、水槽发展展望</w:t>
      </w:r>
      <w:r>
        <w:rPr>
          <w:rFonts w:hint="eastAsia"/>
        </w:rPr>
        <w:br/>
      </w:r>
      <w:r>
        <w:rPr>
          <w:rFonts w:hint="eastAsia"/>
        </w:rPr>
        <w:t>　　　　三、水槽企业竞争趋向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水槽行业历程</w:t>
      </w:r>
      <w:r>
        <w:rPr>
          <w:rFonts w:hint="eastAsia"/>
        </w:rPr>
        <w:br/>
      </w:r>
      <w:r>
        <w:rPr>
          <w:rFonts w:hint="eastAsia"/>
        </w:rPr>
        <w:t>　　图表 水槽行业生命周期</w:t>
      </w:r>
      <w:r>
        <w:rPr>
          <w:rFonts w:hint="eastAsia"/>
        </w:rPr>
        <w:br/>
      </w:r>
      <w:r>
        <w:rPr>
          <w:rFonts w:hint="eastAsia"/>
        </w:rPr>
        <w:t>　　图表 水槽行业产业链分析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2018-2023年水槽行业市场容量分析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2018-2023年中国水槽行业产能统计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2018-2023年中国水槽行业产量及增长趋势</w:t>
      </w:r>
      <w:r>
        <w:rPr>
          <w:rFonts w:hint="eastAsia"/>
        </w:rPr>
        <w:br/>
      </w:r>
      <w:r>
        <w:rPr>
          <w:rFonts w:hint="eastAsia"/>
        </w:rPr>
        <w:t>　　图表 水槽行业动态</w:t>
      </w:r>
      <w:r>
        <w:rPr>
          <w:rFonts w:hint="eastAsia"/>
        </w:rPr>
        <w:br/>
      </w:r>
      <w:r>
        <w:rPr>
          <w:rFonts w:hint="eastAsia"/>
        </w:rPr>
        <w:t>　　图表 2018-2023年中国水槽市场需求量及增速统计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2023年中国水槽行业需求领域分布格局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2018-2023年中国水槽进口数量分析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2018-2023年中国水槽进口金额分析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2018-2023年中国水槽出口数量分析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2018-2023年中国水槽出口金额分析</w:t>
      </w:r>
      <w:r>
        <w:rPr>
          <w:rFonts w:hint="eastAsia"/>
        </w:rPr>
        <w:br/>
      </w:r>
      <w:r>
        <w:rPr>
          <w:rFonts w:hint="eastAsia"/>
        </w:rPr>
        <w:t>　　图表 2023年中国水槽进口国家及地区分析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2023年中国水槽出口国家及地区分析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2023-2029年中国水槽行业产能预测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2023-2029年中国水槽行业产量预测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2023-2029年中国水槽市场需求量预测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2023-2029年中国水槽行业供需平衡预测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2023-2029年中国水槽行业风险分析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2023-2029年中国水槽行业市场容量预测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2023-2029年中国水槽行业市场规模预测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2023-2029年中国水槽市场前景分析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2023-2029年中国水槽行业发展趋势预测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9dd28ea104f31" w:history="1">
        <w:r>
          <w:rPr>
            <w:rStyle w:val="Hyperlink"/>
          </w:rPr>
          <w:t>2023-2029年中国水槽市场研究及发展前景预测报告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59dd28ea104f31" w:history="1">
        <w:r>
          <w:rPr>
            <w:rStyle w:val="Hyperlink"/>
          </w:rPr>
          <w:t>https://www.20087.com/5/86/ShuiCaoShiChangQianJing.html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5b6782da944a2" w:history="1">
      <w:r>
        <w:rPr>
          <w:rStyle w:val="Hyperlink"/>
        </w:rPr>
        <w:t>2023-2029年中国水槽市场研究及发展前景预测报告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ShuiCaoShiChangQianJing.html" TargetMode="External" Id="R8959dd28ea10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ShuiCaoShiChangQianJing.html" TargetMode="External" Id="Ra9a5b6782da9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2023-07-13T06:18:30Z</dcterms:created>
  <dcterms:modified xsi:type="dcterms:W3CDTF">2023-07-13T07:18:30Z</dcterms:modified>
  <dc:subject>2023-2029年中国水槽市场研究及发展前景预测报告</dc:subject>
  <dc:title>2023-2029年中国水槽市场研究及发展前景预测报告</dc:title>
  <cp:keywords>2023-2029年中国水槽市场研究及发展前景预测报告</cp:keywords>
  <dc:description>2023-2029年中国水槽市场研究及发展前景预测报告</dc:description>
</cp:coreProperties>
</file>