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246ca47e84d57" w:history="1">
              <w:r>
                <w:rPr>
                  <w:rStyle w:val="Hyperlink"/>
                </w:rPr>
                <w:t>2024-2030年中国重型机械发展现状及市场前景预测报告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246ca47e84d57" w:history="1">
              <w:r>
                <w:rPr>
                  <w:rStyle w:val="Hyperlink"/>
                </w:rPr>
                <w:t>2024-2030年中国重型机械发展现状及市场前景预测报告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246ca47e84d57" w:history="1">
                <w:r>
                  <w:rPr>
                    <w:rStyle w:val="Hyperlink"/>
                  </w:rPr>
                  <w:t>https://www.20087.com/5/26/ZhongXingJiXieDeXianZhuangYuQianJing.html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行业包括挖掘机、起重机、推土机等，近年来受益于全球基础设施建设热潮和矿业活动的增加，市场需求持续增长。技术进步，如电动化、自动化和远程操作，正逐步改变重型机械的设计和操作模式，提高了作业效率和安全性。同时，环保法规的加强促使行业减少排放，开发更清洁的机械设备。</w:t>
      </w:r>
      <w:r>
        <w:rPr>
          <w:rFonts w:hint="eastAsia"/>
        </w:rPr>
        <w:br/>
      </w:r>
      <w:r>
        <w:rPr>
          <w:rFonts w:hint="eastAsia"/>
        </w:rPr>
        <w:t>　　未来，重型机械将更加注重智能化和环保。智能化趋势体现在机械设备的自动化程度提高，通过物联网和人工智能技术实现远程监控和预测性维护，减少停机时间和维护成本。环保方面，电动重型机械和使用替代燃料（如氢燃料）的机械设备将逐渐替代传统燃油设备，以减少温室气体排放。此外，模块化设计和3D打印技术的应用将提高重型机械的定制化和生产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3246ca47e84d57" w:history="1">
        <w:r>
          <w:rPr>
            <w:rStyle w:val="Hyperlink"/>
          </w:rPr>
          <w:t>2024-2030年中国重型机械发展现状及市场前景预测报告</w:t>
        </w:r>
      </w:hyperlink>
      <w:r>
        <w:rPr>
          <w:rFonts w:hint="eastAsia"/>
        </w:rPr>
        <w:t>全面剖析了重型机械行业的市场规模、需求及价格动态。报告通过对重型机械产业链的深入挖掘，详细分析了行业现状，并对重型机械市场前景及发展趋势进行了科学预测。重型机械报告还深入探索了各细分市场的特点，突出关注重型机械重点企业的经营状况，全面揭示了重型机械行业竞争格局、品牌影响力和市场集中度。重型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市场环境</w:t>
      </w:r>
      <w:r>
        <w:rPr>
          <w:rFonts w:hint="eastAsia"/>
        </w:rPr>
        <w:br/>
      </w:r>
      <w:r>
        <w:rPr>
          <w:rFonts w:hint="eastAsia"/>
        </w:rPr>
        <w:t>　　　　一、市场现状及发展趋势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一、中国重型机械产业当前发展现状及趋势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五、国内重型机械制造业发展现状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一、重型机械制造业对税收的贡献</w:t>
      </w:r>
      <w:r>
        <w:rPr>
          <w:rFonts w:hint="eastAsia"/>
        </w:rPr>
        <w:br/>
      </w:r>
      <w:r>
        <w:rPr>
          <w:rFonts w:hint="eastAsia"/>
        </w:rPr>
        <w:t>　　　　二、重型机械制造业对GDP的贡献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三、行业重型机械制造业与国内生产总值敏感性分析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一、重型机械制造业总体发展能力与趋势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一、近5年进出口规模及增长分析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2019-2024年出口状况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四、出口企业TOP20强分析</w:t>
      </w:r>
      <w:r>
        <w:rPr>
          <w:rFonts w:hint="eastAsia"/>
        </w:rPr>
        <w:br/>
      </w:r>
      <w:r>
        <w:rPr>
          <w:rFonts w:hint="eastAsia"/>
        </w:rPr>
        <w:t>　　第三节 2019-2024年进口状况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四、进口企业TOP20强分析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2019-2024年重型机械制造业亏损面变化趋势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中国重型机械产品集中状况的比较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二、2024年产品产量份额分析</w:t>
      </w:r>
      <w:r>
        <w:rPr>
          <w:rFonts w:hint="eastAsia"/>
        </w:rPr>
        <w:br/>
      </w:r>
      <w:r>
        <w:rPr>
          <w:rFonts w:hint="eastAsia"/>
        </w:rPr>
        <w:t>　　　　　　1. 产品产量前20名省市及经济效益情况</w:t>
      </w:r>
      <w:r>
        <w:rPr>
          <w:rFonts w:hint="eastAsia"/>
        </w:rPr>
        <w:br/>
      </w:r>
      <w:r>
        <w:rPr>
          <w:rFonts w:hint="eastAsia"/>
        </w:rPr>
        <w:t>　　　　　　2. 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2019-2024年行业整体生产能力分析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二、2019-2024年产品生产成本变化趋势分析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2019-2024年重型机械制造业整体销售能力分析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重型机械制造业市场份额变化分析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三、2024年市场份额前20名企业基本营运情况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产业链及主要用户行业调研</w:t>
      </w:r>
      <w:r>
        <w:rPr>
          <w:rFonts w:hint="eastAsia"/>
        </w:rPr>
        <w:br/>
      </w:r>
      <w:r>
        <w:rPr>
          <w:rFonts w:hint="eastAsia"/>
        </w:rPr>
        <w:t>　　第一节 原材料对重型机械制造业的影响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2024-2030年机械用钢行业发展的影响展望</w:t>
      </w:r>
      <w:r>
        <w:rPr>
          <w:rFonts w:hint="eastAsia"/>
        </w:rPr>
        <w:br/>
      </w:r>
      <w:r>
        <w:rPr>
          <w:rFonts w:hint="eastAsia"/>
        </w:rPr>
        <w:t>　　第一节 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五、工程机械用钢</w:t>
      </w:r>
      <w:r>
        <w:rPr>
          <w:rFonts w:hint="eastAsia"/>
        </w:rPr>
        <w:br/>
      </w:r>
      <w:r>
        <w:rPr>
          <w:rFonts w:hint="eastAsia"/>
        </w:rPr>
        <w:t>　　　　六、水电用钢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2024-2030年机械用钢供给总量预测</w:t>
      </w:r>
      <w:r>
        <w:rPr>
          <w:rFonts w:hint="eastAsia"/>
        </w:rPr>
        <w:br/>
      </w:r>
      <w:r>
        <w:rPr>
          <w:rFonts w:hint="eastAsia"/>
        </w:rPr>
        <w:t>　　　　一、我国钢材供给总量变化情况</w:t>
      </w:r>
      <w:r>
        <w:rPr>
          <w:rFonts w:hint="eastAsia"/>
        </w:rPr>
        <w:br/>
      </w:r>
      <w:r>
        <w:rPr>
          <w:rFonts w:hint="eastAsia"/>
        </w:rPr>
        <w:t>　　　　二、机械用钢总量及比重变化情况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三、2024-2030年我国钢材供给总量预测</w:t>
      </w:r>
      <w:r>
        <w:rPr>
          <w:rFonts w:hint="eastAsia"/>
        </w:rPr>
        <w:br/>
      </w:r>
      <w:r>
        <w:rPr>
          <w:rFonts w:hint="eastAsia"/>
        </w:rPr>
        <w:t>　　　　四、2024-2030年机械用钢供给总量预测</w:t>
      </w:r>
      <w:r>
        <w:rPr>
          <w:rFonts w:hint="eastAsia"/>
        </w:rPr>
        <w:br/>
      </w:r>
      <w:r>
        <w:rPr>
          <w:rFonts w:hint="eastAsia"/>
        </w:rPr>
        <w:t>　　第四节 2024-2030年机械用钢需求总量预测</w:t>
      </w:r>
      <w:r>
        <w:rPr>
          <w:rFonts w:hint="eastAsia"/>
        </w:rPr>
        <w:br/>
      </w:r>
      <w:r>
        <w:rPr>
          <w:rFonts w:hint="eastAsia"/>
        </w:rPr>
        <w:t>　　　　一、我国钢材需求总量变化情况</w:t>
      </w:r>
      <w:r>
        <w:rPr>
          <w:rFonts w:hint="eastAsia"/>
        </w:rPr>
        <w:br/>
      </w:r>
      <w:r>
        <w:rPr>
          <w:rFonts w:hint="eastAsia"/>
        </w:rPr>
        <w:t>　　　　二、机械用钢总量及比重变化情况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三、2024-2030年我国钢材需求总量预测</w:t>
      </w:r>
      <w:r>
        <w:rPr>
          <w:rFonts w:hint="eastAsia"/>
        </w:rPr>
        <w:br/>
      </w:r>
      <w:r>
        <w:rPr>
          <w:rFonts w:hint="eastAsia"/>
        </w:rPr>
        <w:t>　　　　四、2024-2030年机械用钢需求总量预测</w:t>
      </w:r>
      <w:r>
        <w:rPr>
          <w:rFonts w:hint="eastAsia"/>
        </w:rPr>
        <w:br/>
      </w:r>
      <w:r>
        <w:rPr>
          <w:rFonts w:hint="eastAsia"/>
        </w:rPr>
        <w:t>　　第五节 2024-2030年机械用钢行业发展的影响展望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2024-2030年汽车行业发展的影响展望</w:t>
      </w:r>
      <w:r>
        <w:rPr>
          <w:rFonts w:hint="eastAsia"/>
        </w:rPr>
        <w:br/>
      </w:r>
      <w:r>
        <w:rPr>
          <w:rFonts w:hint="eastAsia"/>
        </w:rPr>
        <w:t>　　第一节 汽车市场发展现状综述</w:t>
      </w:r>
      <w:r>
        <w:rPr>
          <w:rFonts w:hint="eastAsia"/>
        </w:rPr>
        <w:br/>
      </w:r>
      <w:r>
        <w:rPr>
          <w:rFonts w:hint="eastAsia"/>
        </w:rPr>
        <w:t>　　　　一、汽车行业整体发展状况</w:t>
      </w:r>
      <w:r>
        <w:rPr>
          <w:rFonts w:hint="eastAsia"/>
        </w:rPr>
        <w:br/>
      </w:r>
      <w:r>
        <w:rPr>
          <w:rFonts w:hint="eastAsia"/>
        </w:rPr>
        <w:t>　　　　二、汽车行业相关指标变化</w:t>
      </w:r>
      <w:r>
        <w:rPr>
          <w:rFonts w:hint="eastAsia"/>
        </w:rPr>
        <w:br/>
      </w:r>
      <w:r>
        <w:rPr>
          <w:rFonts w:hint="eastAsia"/>
        </w:rPr>
        <w:t>　　第二节 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2024-2030年汽车市场发展现状展望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一、2024-2030年汽车行业整体发展趋势展望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二、2024-2030年汽车行业相关指标预测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2024-2030年汽车行业发展的影响展望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2024-2030年交通运输行业发展的影响展望</w:t>
      </w:r>
      <w:r>
        <w:rPr>
          <w:rFonts w:hint="eastAsia"/>
        </w:rPr>
        <w:br/>
      </w:r>
      <w:r>
        <w:rPr>
          <w:rFonts w:hint="eastAsia"/>
        </w:rPr>
        <w:t>　　第一节 交通运输市场发展现状综述</w:t>
      </w:r>
      <w:r>
        <w:rPr>
          <w:rFonts w:hint="eastAsia"/>
        </w:rPr>
        <w:br/>
      </w:r>
      <w:r>
        <w:rPr>
          <w:rFonts w:hint="eastAsia"/>
        </w:rPr>
        <w:t>　　　　一、交通运输行业整体发展状况</w:t>
      </w:r>
      <w:r>
        <w:rPr>
          <w:rFonts w:hint="eastAsia"/>
        </w:rPr>
        <w:br/>
      </w:r>
      <w:r>
        <w:rPr>
          <w:rFonts w:hint="eastAsia"/>
        </w:rPr>
        <w:t>　　　　二、交通运输行业相关指标变化</w:t>
      </w:r>
      <w:r>
        <w:rPr>
          <w:rFonts w:hint="eastAsia"/>
        </w:rPr>
        <w:br/>
      </w:r>
      <w:r>
        <w:rPr>
          <w:rFonts w:hint="eastAsia"/>
        </w:rPr>
        <w:t>　　第二节 影响交通运输行业发展的主要因素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2024-2030年交通运输市场发展现状展望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一、2024-2030年交通运输行业整体发展趋势展望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二、2024-2030年交通运输行业相关指标预测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2024-2030年交通运输行业发展的影响展望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2024-2030年船舶行业发展的影响展望</w:t>
      </w:r>
      <w:r>
        <w:rPr>
          <w:rFonts w:hint="eastAsia"/>
        </w:rPr>
        <w:br/>
      </w:r>
      <w:r>
        <w:rPr>
          <w:rFonts w:hint="eastAsia"/>
        </w:rPr>
        <w:t>　　第一节 船舶市场发展现状综述</w:t>
      </w:r>
      <w:r>
        <w:rPr>
          <w:rFonts w:hint="eastAsia"/>
        </w:rPr>
        <w:br/>
      </w:r>
      <w:r>
        <w:rPr>
          <w:rFonts w:hint="eastAsia"/>
        </w:rPr>
        <w:t>　　　　一、船舶行业整体发展状况</w:t>
      </w:r>
      <w:r>
        <w:rPr>
          <w:rFonts w:hint="eastAsia"/>
        </w:rPr>
        <w:br/>
      </w:r>
      <w:r>
        <w:rPr>
          <w:rFonts w:hint="eastAsia"/>
        </w:rPr>
        <w:t>　　　　二、船舶行业相关指标变化</w:t>
      </w:r>
      <w:r>
        <w:rPr>
          <w:rFonts w:hint="eastAsia"/>
        </w:rPr>
        <w:br/>
      </w:r>
      <w:r>
        <w:rPr>
          <w:rFonts w:hint="eastAsia"/>
        </w:rPr>
        <w:t>　　第二节 影响船舶行业发展的主要因素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2024-2030年船舶市场发展现状展望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一、2024-2030年船舶行业整体发展趋势展望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二、2024-2030年船舶行业相关指标展望</w:t>
      </w:r>
      <w:r>
        <w:rPr>
          <w:rFonts w:hint="eastAsia"/>
        </w:rPr>
        <w:br/>
      </w:r>
      <w:r>
        <w:rPr>
          <w:rFonts w:hint="eastAsia"/>
        </w:rPr>
        <w:t>　　第四节 2024-2030年船舶行业发展的影响展望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一、重型机械制造业在全国7大区域的优劣势比较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1. 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2. 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中国重型机械行业优势企业财务状况与竞争力分析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企业基本概况</w:t>
      </w:r>
      <w:r>
        <w:rPr>
          <w:rFonts w:hint="eastAsia"/>
        </w:rPr>
        <w:br/>
      </w:r>
      <w:r>
        <w:rPr>
          <w:rFonts w:hint="eastAsia"/>
        </w:rPr>
        <w:t>　　第二节 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企业竞争优势分析</w:t>
      </w:r>
      <w:r>
        <w:rPr>
          <w:rFonts w:hint="eastAsia"/>
        </w:rPr>
        <w:br/>
      </w:r>
      <w:r>
        <w:rPr>
          <w:rFonts w:hint="eastAsia"/>
        </w:rPr>
        <w:t>　　第四节 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2024-2030年中国重型机械项目融资问题分析与建议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2019-2024年中国重型机械项目的融资演变</w:t>
      </w:r>
      <w:r>
        <w:rPr>
          <w:rFonts w:hint="eastAsia"/>
        </w:rPr>
        <w:br/>
      </w:r>
      <w:r>
        <w:rPr>
          <w:rFonts w:hint="eastAsia"/>
        </w:rPr>
        <w:t>　　第二节 2019-2024年中国重型机械项目特点、融资特点及影响因素分析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一、重型机械及其项目的主要特点</w:t>
      </w:r>
      <w:r>
        <w:rPr>
          <w:rFonts w:hint="eastAsia"/>
        </w:rPr>
        <w:br/>
      </w:r>
      <w:r>
        <w:rPr>
          <w:rFonts w:hint="eastAsia"/>
        </w:rPr>
        <w:t>　　　　二、重型机械项目的融资特点</w:t>
      </w:r>
      <w:r>
        <w:rPr>
          <w:rFonts w:hint="eastAsia"/>
        </w:rPr>
        <w:br/>
      </w:r>
      <w:r>
        <w:rPr>
          <w:rFonts w:hint="eastAsia"/>
        </w:rPr>
        <w:t>　　　　三、重型机械项目的融资相关影响因素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2019-2024年中国重型机械项目的融资对策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(中.智.林)考虑项目的融资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重型机械行业现状</w:t>
      </w:r>
      <w:r>
        <w:rPr>
          <w:rFonts w:hint="eastAsia"/>
        </w:rPr>
        <w:br/>
      </w:r>
      <w:r>
        <w:rPr>
          <w:rFonts w:hint="eastAsia"/>
        </w:rPr>
        <w:t>　　图表 重型机械行业产业链调研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2019-2024年重型机械行业市场容量统计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2019-2024年中国重型机械行业市场规模情况</w:t>
      </w:r>
      <w:r>
        <w:rPr>
          <w:rFonts w:hint="eastAsia"/>
        </w:rPr>
        <w:br/>
      </w:r>
      <w:r>
        <w:rPr>
          <w:rFonts w:hint="eastAsia"/>
        </w:rPr>
        <w:t>　　图表 重型机械行业动态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2019-2024年中国重型机械行业经营效益分析</w:t>
      </w:r>
      <w:r>
        <w:rPr>
          <w:rFonts w:hint="eastAsia"/>
        </w:rPr>
        <w:br/>
      </w:r>
      <w:r>
        <w:rPr>
          <w:rFonts w:hint="eastAsia"/>
        </w:rPr>
        <w:t>　　图表 重型机械行业竞争对手分析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**地区重型机械市场规模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**地区重型机械市场调研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**地区重型机械市场规模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**地区重型机械市场调研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246ca47e84d57" w:history="1">
        <w:r>
          <w:rPr>
            <w:rStyle w:val="Hyperlink"/>
          </w:rPr>
          <w:t>2024-2030年中国重型机械发展现状及市场前景预测报告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246ca47e84d57" w:history="1">
        <w:r>
          <w:rPr>
            <w:rStyle w:val="Hyperlink"/>
          </w:rPr>
          <w:t>https://www.20087.com/5/26/ZhongXingJiXieDeXianZhuangYuQianJing.html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77c5d77434ba1" w:history="1">
      <w:r>
        <w:rPr>
          <w:rStyle w:val="Hyperlink"/>
        </w:rPr>
        <w:t>2024-2030年中国重型机械发展现状及市场前景预测报告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ongXingJiXieDeXianZhuangYuQianJing.html" TargetMode="External" Id="Ra23246ca47e8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ongXingJiXieDeXianZhuangYuQianJing.html" TargetMode="External" Id="R03277c5d7743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2024-03-20T03:58:00Z</dcterms:created>
  <dcterms:modified xsi:type="dcterms:W3CDTF">2024-03-20T04:58:00Z</dcterms:modified>
  <dc:subject>2024-2030年中国重型机械发展现状及市场前景预测报告</dc:subject>
  <dc:title>2024-2030年中国重型机械发展现状及市场前景预测报告</dc:title>
  <cp:keywords>2024-2030年中国重型机械发展现状及市场前景预测报告</cp:keywords>
  <dc:description>2024-2030年中国重型机械发展现状及市场前景预测报告</dc:description>
</cp:coreProperties>
</file>