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b0524ceb844d6" w:history="1">
              <w:r>
                <w:rPr>
                  <w:rStyle w:val="Hyperlink"/>
                </w:rPr>
                <w:t>2024-2030年中国黄金冶炼行业发展调研与趋势分析报告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b0524ceb844d6" w:history="1">
              <w:r>
                <w:rPr>
                  <w:rStyle w:val="Hyperlink"/>
                </w:rPr>
                <w:t>2024-2030年中国黄金冶炼行业发展调研与趋势分析报告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eb0524ceb844d6" w:history="1">
                <w:r>
                  <w:rPr>
                    <w:rStyle w:val="Hyperlink"/>
                  </w:rPr>
                  <w:t>https://www.20087.com/5/96/HuangJinYeLianHangYeFaZhanQuShi.html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冶炼行业在面对全球黄金需求的持续增长和金价波动的背景下，经历了技术革新和环保法规的双重挑战。行业内部通过采用先进的冶炼技术和设备，提高了黄金回收率，降低了生产成本。然而，矿石品位的下降、开采难度的增加以及对环境影响的担忧，迫使企业寻求更可持续的开采和加工方法。</w:t>
      </w:r>
      <w:r>
        <w:rPr>
          <w:rFonts w:hint="eastAsia"/>
        </w:rPr>
        <w:br/>
      </w:r>
      <w:r>
        <w:rPr>
          <w:rFonts w:hint="eastAsia"/>
        </w:rPr>
        <w:t>　　未来，黄金冶炼行业将更加注重环境责任和技术创新。随着消费者和投资者对可持续发展的关注，企业将加大对环保冶炼技术的投资，如生物浸出法和闭路循环系统，以减少对环境的破坏。同时，数字化和自动化技术的应用，如物联网和人工智能，将提高生产效率，优化资源利用，实现智能矿山的愿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b0524ceb844d6" w:history="1">
        <w:r>
          <w:rPr>
            <w:rStyle w:val="Hyperlink"/>
          </w:rPr>
          <w:t>2024-2030年中国黄金冶炼行业发展调研与趋势分析报告</w:t>
        </w:r>
      </w:hyperlink>
      <w:r>
        <w:rPr>
          <w:rFonts w:hint="eastAsia"/>
        </w:rPr>
        <w:t>》主要分析了黄金冶炼行业的市场规模、黄金冶炼市场供需状况、黄金冶炼市场竞争状况和黄金冶炼主要企业经营情况，同时对黄金冶炼行业的未来发展做出了科学预测。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b0524ceb844d6" w:history="1">
        <w:r>
          <w:rPr>
            <w:rStyle w:val="Hyperlink"/>
          </w:rPr>
          <w:t>2024-2030年中国黄金冶炼行业发展调研与趋势分析报告</w:t>
        </w:r>
      </w:hyperlink>
      <w:r>
        <w:rPr>
          <w:rFonts w:hint="eastAsia"/>
        </w:rPr>
        <w:t>》在多年黄金冶炼行业研究的基础上，结合中国黄金冶炼行业市场的发展现状，通过资深研究团队对黄金冶炼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b0524ceb844d6" w:history="1">
        <w:r>
          <w:rPr>
            <w:rStyle w:val="Hyperlink"/>
          </w:rPr>
          <w:t>2024-2030年中国黄金冶炼行业发展调研与趋势分析报告</w:t>
        </w:r>
      </w:hyperlink>
      <w:r>
        <w:rPr>
          <w:rFonts w:hint="eastAsia"/>
        </w:rPr>
        <w:t>》可以帮助投资者准确把握黄金冶炼行业的市场现状，为投资者进行投资作出黄金冶炼行业前景预判，挖掘黄金冶炼行业投资价值，同时提出黄金冶炼行业投资策略、生产策略、营销策略等方面的建议。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黄金冶炼产业概述</w:t>
      </w:r>
      <w:r>
        <w:rPr>
          <w:rFonts w:hint="eastAsia"/>
        </w:rPr>
        <w:br/>
      </w:r>
      <w:r>
        <w:rPr>
          <w:rFonts w:hint="eastAsia"/>
        </w:rPr>
        <w:t>　　第一节 黄金冶炼定义</w:t>
      </w:r>
      <w:r>
        <w:rPr>
          <w:rFonts w:hint="eastAsia"/>
        </w:rPr>
        <w:br/>
      </w:r>
      <w:r>
        <w:rPr>
          <w:rFonts w:hint="eastAsia"/>
        </w:rPr>
        <w:t>　　第二节 黄金冶炼行业特点</w:t>
      </w:r>
      <w:r>
        <w:rPr>
          <w:rFonts w:hint="eastAsia"/>
        </w:rPr>
        <w:br/>
      </w:r>
      <w:r>
        <w:rPr>
          <w:rFonts w:hint="eastAsia"/>
        </w:rPr>
        <w:t>　　第三节 黄金冶炼产业链分析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2023-2024年中国黄金冶炼行业运行环境分析</w:t>
      </w:r>
      <w:r>
        <w:rPr>
          <w:rFonts w:hint="eastAsia"/>
        </w:rPr>
        <w:br/>
      </w:r>
      <w:r>
        <w:rPr>
          <w:rFonts w:hint="eastAsia"/>
        </w:rPr>
        <w:t>　　第一节 中国黄金冶炼运行经济环境分析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中国黄金冶炼产业政策环境分析</w:t>
      </w:r>
      <w:r>
        <w:rPr>
          <w:rFonts w:hint="eastAsia"/>
        </w:rPr>
        <w:br/>
      </w:r>
      <w:r>
        <w:rPr>
          <w:rFonts w:hint="eastAsia"/>
        </w:rPr>
        <w:t>　　　　一、黄金冶炼行业监管体制</w:t>
      </w:r>
      <w:r>
        <w:rPr>
          <w:rFonts w:hint="eastAsia"/>
        </w:rPr>
        <w:br/>
      </w:r>
      <w:r>
        <w:rPr>
          <w:rFonts w:hint="eastAsia"/>
        </w:rPr>
        <w:t>　　　　二、黄金冶炼行业主要法规</w:t>
      </w:r>
      <w:r>
        <w:rPr>
          <w:rFonts w:hint="eastAsia"/>
        </w:rPr>
        <w:br/>
      </w:r>
      <w:r>
        <w:rPr>
          <w:rFonts w:hint="eastAsia"/>
        </w:rPr>
        <w:t>　　　　三、主要黄金冶炼产业政策</w:t>
      </w:r>
      <w:r>
        <w:rPr>
          <w:rFonts w:hint="eastAsia"/>
        </w:rPr>
        <w:br/>
      </w:r>
      <w:r>
        <w:rPr>
          <w:rFonts w:hint="eastAsia"/>
        </w:rPr>
        <w:t>　　第三节 中国黄金冶炼产业社会环境分析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国外黄金冶炼行业发展态势分析</w:t>
      </w:r>
      <w:r>
        <w:rPr>
          <w:rFonts w:hint="eastAsia"/>
        </w:rPr>
        <w:br/>
      </w:r>
      <w:r>
        <w:rPr>
          <w:rFonts w:hint="eastAsia"/>
        </w:rPr>
        <w:t>　　第一节 国外黄金冶炼市场发展现状分析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国外主要国家黄金冶炼市场现状</w:t>
      </w:r>
      <w:r>
        <w:rPr>
          <w:rFonts w:hint="eastAsia"/>
        </w:rPr>
        <w:br/>
      </w:r>
      <w:r>
        <w:rPr>
          <w:rFonts w:hint="eastAsia"/>
        </w:rPr>
        <w:t>　　第三节 国外黄金冶炼行业发展趋势预测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中国黄金冶炼行业市场分析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2019-2024年中国黄金冶炼行业规模情况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2019-2024年中国黄金冶炼市场规模情况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2019-2024年中国黄金冶炼行业盈利情况分析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2019-2024年中国黄金冶炼市场需求状况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2019-2024年中国黄金冶炼行业市场供给状况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2019-2024年黄金冶炼行业市场供需平衡状况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中国重点地区黄金冶炼行业市场调研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重点地区（一）黄金冶炼市场调研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重点地区（二）黄金冶炼市场调研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重点地区（三）黄金冶炼市场调研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重点地区（四）黄金冶炼市场调研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重点地区（五）黄金冶炼市场调研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中国黄金冶炼行业价格走势及影响因素分析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国内黄金冶炼行业价格回顾</w:t>
      </w:r>
      <w:r>
        <w:rPr>
          <w:rFonts w:hint="eastAsia"/>
        </w:rPr>
        <w:br/>
      </w:r>
      <w:r>
        <w:rPr>
          <w:rFonts w:hint="eastAsia"/>
        </w:rPr>
        <w:t>　　第二节 国内黄金冶炼行业价格走势预测</w:t>
      </w:r>
      <w:r>
        <w:rPr>
          <w:rFonts w:hint="eastAsia"/>
        </w:rPr>
        <w:br/>
      </w:r>
      <w:r>
        <w:rPr>
          <w:rFonts w:hint="eastAsia"/>
        </w:rPr>
        <w:t>　　第三节 国内黄金冶炼行业价格影响因素分析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中国黄金冶炼行业客户调研</w:t>
      </w:r>
      <w:r>
        <w:rPr>
          <w:rFonts w:hint="eastAsia"/>
        </w:rPr>
        <w:br/>
      </w:r>
      <w:r>
        <w:rPr>
          <w:rFonts w:hint="eastAsia"/>
        </w:rPr>
        <w:t>　　　　一、黄金冶炼行业客户偏好调查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二、客户对黄金冶炼品牌的首要认知渠道</w:t>
      </w:r>
      <w:r>
        <w:rPr>
          <w:rFonts w:hint="eastAsia"/>
        </w:rPr>
        <w:br/>
      </w:r>
      <w:r>
        <w:rPr>
          <w:rFonts w:hint="eastAsia"/>
        </w:rPr>
        <w:t>　　　　三、黄金冶炼品牌忠诚度调查</w:t>
      </w:r>
      <w:r>
        <w:rPr>
          <w:rFonts w:hint="eastAsia"/>
        </w:rPr>
        <w:br/>
      </w:r>
      <w:r>
        <w:rPr>
          <w:rFonts w:hint="eastAsia"/>
        </w:rPr>
        <w:t>　　　　四、黄金冶炼行业客户消费理念调研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中国黄金冶炼行业竞争格局分析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2024年黄金冶炼行业集中度分析</w:t>
      </w:r>
      <w:r>
        <w:rPr>
          <w:rFonts w:hint="eastAsia"/>
        </w:rPr>
        <w:br/>
      </w:r>
      <w:r>
        <w:rPr>
          <w:rFonts w:hint="eastAsia"/>
        </w:rPr>
        <w:t>　　　　一、黄金冶炼市场集中度分析</w:t>
      </w:r>
      <w:r>
        <w:rPr>
          <w:rFonts w:hint="eastAsia"/>
        </w:rPr>
        <w:br/>
      </w:r>
      <w:r>
        <w:rPr>
          <w:rFonts w:hint="eastAsia"/>
        </w:rPr>
        <w:t>　　　　二、黄金冶炼企业集中度分析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2023-2024年黄金冶炼行业竞争格局分析</w:t>
      </w:r>
      <w:r>
        <w:rPr>
          <w:rFonts w:hint="eastAsia"/>
        </w:rPr>
        <w:br/>
      </w:r>
      <w:r>
        <w:rPr>
          <w:rFonts w:hint="eastAsia"/>
        </w:rPr>
        <w:t>　　　　一、黄金冶炼行业竞争策略分析</w:t>
      </w:r>
      <w:r>
        <w:rPr>
          <w:rFonts w:hint="eastAsia"/>
        </w:rPr>
        <w:br/>
      </w:r>
      <w:r>
        <w:rPr>
          <w:rFonts w:hint="eastAsia"/>
        </w:rPr>
        <w:t>　　　　二、黄金冶炼行业竞争格局展望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三、我国黄金冶炼市场竞争趋势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黄金冶炼行业重点企业发展调研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黄金冶炼行业企业经营策略研究分析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黄金冶炼企业多样化经营策略分析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一、黄金冶炼企业多样化经营情况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二、现行黄金冶炼行业多样化经营的方向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大型黄金冶炼企业集团未来发展策略分析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对中小黄金冶炼企业生产经营的建议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黄金冶炼行业投资风险与控制策略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黄金冶炼行业SWOT模型分析</w:t>
      </w:r>
      <w:r>
        <w:rPr>
          <w:rFonts w:hint="eastAsia"/>
        </w:rPr>
        <w:br/>
      </w:r>
      <w:r>
        <w:rPr>
          <w:rFonts w:hint="eastAsia"/>
        </w:rPr>
        <w:t>　　　　一、黄金冶炼行业优势分析</w:t>
      </w:r>
      <w:r>
        <w:rPr>
          <w:rFonts w:hint="eastAsia"/>
        </w:rPr>
        <w:br/>
      </w:r>
      <w:r>
        <w:rPr>
          <w:rFonts w:hint="eastAsia"/>
        </w:rPr>
        <w:t>　　　　二、黄金冶炼行业劣势分析</w:t>
      </w:r>
      <w:r>
        <w:rPr>
          <w:rFonts w:hint="eastAsia"/>
        </w:rPr>
        <w:br/>
      </w:r>
      <w:r>
        <w:rPr>
          <w:rFonts w:hint="eastAsia"/>
        </w:rPr>
        <w:t>　　　　三、黄金冶炼行业机会分析</w:t>
      </w:r>
      <w:r>
        <w:rPr>
          <w:rFonts w:hint="eastAsia"/>
        </w:rPr>
        <w:br/>
      </w:r>
      <w:r>
        <w:rPr>
          <w:rFonts w:hint="eastAsia"/>
        </w:rPr>
        <w:t>　　　　四、黄金冶炼行业风险分析</w:t>
      </w:r>
      <w:r>
        <w:rPr>
          <w:rFonts w:hint="eastAsia"/>
        </w:rPr>
        <w:br/>
      </w:r>
      <w:r>
        <w:rPr>
          <w:rFonts w:hint="eastAsia"/>
        </w:rPr>
        <w:t>　　第二节 黄金冶炼行业投资风险及控制策略分析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一、黄金冶炼市场风险及控制策略</w:t>
      </w:r>
      <w:r>
        <w:rPr>
          <w:rFonts w:hint="eastAsia"/>
        </w:rPr>
        <w:br/>
      </w:r>
      <w:r>
        <w:rPr>
          <w:rFonts w:hint="eastAsia"/>
        </w:rPr>
        <w:t>　　　　二、黄金冶炼行业政策风险及控制策略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三、黄金冶炼行业经营风险及控制策略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四、黄金冶炼同业竞争风险及控制策略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五、黄金冶炼行业其他风险及控制策略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2024-2030年中国黄金冶炼行业投资潜力及发展趋势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2024-2030年黄金冶炼行业投资潜力分析</w:t>
      </w:r>
      <w:r>
        <w:rPr>
          <w:rFonts w:hint="eastAsia"/>
        </w:rPr>
        <w:br/>
      </w:r>
      <w:r>
        <w:rPr>
          <w:rFonts w:hint="eastAsia"/>
        </w:rPr>
        <w:t>　　　　一、黄金冶炼行业重点可投资领域</w:t>
      </w:r>
      <w:r>
        <w:rPr>
          <w:rFonts w:hint="eastAsia"/>
        </w:rPr>
        <w:br/>
      </w:r>
      <w:r>
        <w:rPr>
          <w:rFonts w:hint="eastAsia"/>
        </w:rPr>
        <w:t>　　　　二、黄金冶炼行业目标市场需求潜力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三、黄金冶炼行业投资潜力综合评判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中^智^林^－2024-2030年中国黄金冶炼行业发展趋势分析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一、2024年黄金冶炼市场前景分析</w:t>
      </w:r>
      <w:r>
        <w:rPr>
          <w:rFonts w:hint="eastAsia"/>
        </w:rPr>
        <w:br/>
      </w:r>
      <w:r>
        <w:rPr>
          <w:rFonts w:hint="eastAsia"/>
        </w:rPr>
        <w:t>　　　　二、2024年黄金冶炼发展趋势预测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三、2024-2030年我国黄金冶炼行业发展剖析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五、未来黄金冶炼行业发展变局剖析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黄金冶炼行业历程</w:t>
      </w:r>
      <w:r>
        <w:rPr>
          <w:rFonts w:hint="eastAsia"/>
        </w:rPr>
        <w:br/>
      </w:r>
      <w:r>
        <w:rPr>
          <w:rFonts w:hint="eastAsia"/>
        </w:rPr>
        <w:t>　　图表 黄金冶炼行业生命周期</w:t>
      </w:r>
      <w:r>
        <w:rPr>
          <w:rFonts w:hint="eastAsia"/>
        </w:rPr>
        <w:br/>
      </w:r>
      <w:r>
        <w:rPr>
          <w:rFonts w:hint="eastAsia"/>
        </w:rPr>
        <w:t>　　图表 黄金冶炼行业产业链分析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2019-2024年黄金冶炼行业市场容量统计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2019-2024年中国黄金冶炼行业市场规模及增长情况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2019-2024年中国黄金冶炼行业销售收入分析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2019-2024年中国黄金冶炼行业盈利情况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2019-2024年中国黄金冶炼行业利润总额分析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2019-2024年中国黄金冶炼行业企业数量情况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2019-2024年中国黄金冶炼行业企业平均规模情况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2019-2024年中国黄金冶炼行业竞争力分析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2019-2024年中国黄金冶炼行业盈利能力分析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2019-2024年中国黄金冶炼行业运营能力分析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2019-2024年中国黄金冶炼行业偿债能力分析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2019-2024年中国黄金冶炼行业发展能力分析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2019-2024年中国黄金冶炼行业经营效益分析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**地区黄金冶炼市场规模及增长情况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**地区黄金冶炼市场规模及增长情况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**地区黄金冶炼市场规模及增长情况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**地区黄金冶炼行业市场需求情况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黄金冶炼重点企业（一）基本信息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黄金冶炼重点企业（一）经营情况分析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黄金冶炼重点企业（一）盈利能力情况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黄金冶炼重点企业（一）偿债能力情况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黄金冶炼重点企业（一）运营能力情况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黄金冶炼重点企业（一）成长能力情况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黄金冶炼重点企业（二）基本信息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黄金冶炼重点企业（二）经营情况分析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黄金冶炼重点企业（二）盈利能力情况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黄金冶炼重点企业（二）偿债能力情况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黄金冶炼重点企业（二）运营能力情况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黄金冶炼重点企业（二）成长能力情况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2024-2030年中国黄金冶炼行业市场容量预测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2024-2030年中国黄金冶炼行业市场规模预测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2024-2030年中国黄金冶炼市场前景分析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2024-2030年中国黄金冶炼行业发展趋势预测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b0524ceb844d6" w:history="1">
        <w:r>
          <w:rPr>
            <w:rStyle w:val="Hyperlink"/>
          </w:rPr>
          <w:t>2024-2030年中国黄金冶炼行业发展调研与趋势分析报告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eb0524ceb844d6" w:history="1">
        <w:r>
          <w:rPr>
            <w:rStyle w:val="Hyperlink"/>
          </w:rPr>
          <w:t>https://www.20087.com/5/96/HuangJinYeLianHangYeFaZhanQuShi.html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670017c9f4f5c" w:history="1">
      <w:r>
        <w:rPr>
          <w:rStyle w:val="Hyperlink"/>
        </w:rPr>
        <w:t>2024-2030年中国黄金冶炼行业发展调研与趋势分析报告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HuangJinYeLianHangYeFaZhanQuShi.html" TargetMode="External" Id="R72eb0524ceb8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HuangJinYeLianHangYeFaZhanQuShi.html" TargetMode="External" Id="Rd62670017c9f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2024-02-02T08:00:00Z</dcterms:created>
  <dcterms:modified xsi:type="dcterms:W3CDTF">2024-02-02T09:00:00Z</dcterms:modified>
  <dc:subject>2024-2030年中国黄金冶炼行业发展调研与趋势分析报告</dc:subject>
  <dc:title>2024-2030年中国黄金冶炼行业发展调研与趋势分析报告</dc:title>
  <cp:keywords>2024-2030年中国黄金冶炼行业发展调研与趋势分析报告</cp:keywords>
  <dc:description>2024-2030年中国黄金冶炼行业发展调研与趋势分析报告</dc:description>
</cp:coreProperties>
</file>