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873dbd14c94dbe" w:history="1">
              <w:r>
                <w:rPr>
                  <w:rStyle w:val="Hyperlink"/>
                </w:rPr>
                <w:t>2025-2031年中国办公建筑建设市场分析与前景趋势预测报告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873dbd14c94dbe" w:history="1">
              <w:r>
                <w:rPr>
                  <w:rStyle w:val="Hyperlink"/>
                </w:rPr>
                <w:t>2025-2031年中国办公建筑建设市场分析与前景趋势预测报告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3321166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873dbd14c94dbe" w:history="1">
                <w:r>
                  <w:rPr>
                    <w:rStyle w:val="Hyperlink"/>
                  </w:rPr>
                  <w:t>https://www.20087.com/6/16/BanGongJianZhuJianSheDeQianJingQuShi.html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建筑建设行业正经历一场深刻的变革，绿色建筑和智能建筑成为新标准。可持续建筑材料的使用，结合先进的建筑设计理念，如自然采光、绿色屋顶和雨水收集系统，不仅减少了环境影响，还改善了员工的工作环境。同时，物联网技术的应用，实现了楼宇自动化，提高了能源效率和空间利用率。</w:t>
      </w:r>
      <w:r>
        <w:rPr>
          <w:rFonts w:hint="eastAsia"/>
        </w:rPr>
        <w:br/>
      </w:r>
      <w:r>
        <w:rPr>
          <w:rFonts w:hint="eastAsia"/>
        </w:rPr>
        <w:t>　　未来，办公建筑建设将更加关注健康福祉和智能体验。健康建筑标准，如良好的室内空气质量、充足的自然光照和声学优化，将成为办公室设计的基本要求。同时，智能建筑系统将更加人性化，通过人工智能和大数据分析，为员工提供个性化的舒适度调节和工作效率提升。此外，随着远程工作模式的普及，办公空间将更加灵活，支持多种工作风格，促进协作和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873dbd14c94dbe" w:history="1">
        <w:r>
          <w:rPr>
            <w:rStyle w:val="Hyperlink"/>
          </w:rPr>
          <w:t>2025-2031年中国办公建筑建设市场分析与前景趋势预测报告</w:t>
        </w:r>
      </w:hyperlink>
      <w:r>
        <w:rPr>
          <w:rFonts w:hint="eastAsia"/>
        </w:rPr>
        <w:t>》依托权威机构及行业协会数据，结合办公建筑建设行业的宏观环境与微观实践，从办公建筑建设市场规模、市场需求、技术现状及产业链结构等多维度进行了系统调研与分析。报告通过严谨的研究方法与翔实的数据支持，辅以直观图表，全面剖析了办公建筑建设行业发展趋势、重点企业表现及市场竞争格局，并通过SWOT分析揭示了行业机遇与潜在风险，为办公建筑建设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中国民用建筑行业发展综述</w:t>
      </w:r>
      <w:r>
        <w:rPr>
          <w:rFonts w:hint="eastAsia"/>
        </w:rPr>
        <w:br/>
      </w:r>
      <w:r>
        <w:rPr>
          <w:rFonts w:hint="eastAsia"/>
        </w:rPr>
        <w:t>　　1.1 民用建筑行业概述</w:t>
      </w:r>
      <w:r>
        <w:rPr>
          <w:rFonts w:hint="eastAsia"/>
        </w:rPr>
        <w:br/>
      </w:r>
      <w:r>
        <w:rPr>
          <w:rFonts w:hint="eastAsia"/>
        </w:rPr>
        <w:t>　　　　1.1.1 民用建筑的定义</w:t>
      </w:r>
      <w:r>
        <w:rPr>
          <w:rFonts w:hint="eastAsia"/>
        </w:rPr>
        <w:br/>
      </w:r>
      <w:r>
        <w:rPr>
          <w:rFonts w:hint="eastAsia"/>
        </w:rPr>
        <w:t>　　　　1.1.2 民用建筑的分类</w:t>
      </w:r>
      <w:r>
        <w:rPr>
          <w:rFonts w:hint="eastAsia"/>
        </w:rPr>
        <w:br/>
      </w:r>
      <w:r>
        <w:rPr>
          <w:rFonts w:hint="eastAsia"/>
        </w:rPr>
        <w:t>　　　　1.1.3 民用建筑的构造组成</w:t>
      </w:r>
      <w:r>
        <w:rPr>
          <w:rFonts w:hint="eastAsia"/>
        </w:rPr>
        <w:br/>
      </w:r>
      <w:r>
        <w:rPr>
          <w:rFonts w:hint="eastAsia"/>
        </w:rPr>
        <w:t>　　1.2 民用建筑行业地位分析</w:t>
      </w:r>
      <w:r>
        <w:rPr>
          <w:rFonts w:hint="eastAsia"/>
        </w:rPr>
        <w:br/>
      </w:r>
      <w:r>
        <w:rPr>
          <w:rFonts w:hint="eastAsia"/>
        </w:rPr>
        <w:t>　　　　1.2.1 行业在建筑业中的地位</w:t>
      </w:r>
      <w:r>
        <w:rPr>
          <w:rFonts w:hint="eastAsia"/>
        </w:rPr>
        <w:br/>
      </w:r>
      <w:r>
        <w:rPr>
          <w:rFonts w:hint="eastAsia"/>
        </w:rPr>
        <w:t>　　　　1.2.2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中国民用建筑行业发展环境</w:t>
      </w:r>
      <w:r>
        <w:rPr>
          <w:rFonts w:hint="eastAsia"/>
        </w:rPr>
        <w:br/>
      </w:r>
      <w:r>
        <w:rPr>
          <w:rFonts w:hint="eastAsia"/>
        </w:rPr>
        <w:t>　　2.1 民用建筑行业政策环境分析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行业相关政策法规</w:t>
      </w:r>
      <w:r>
        <w:rPr>
          <w:rFonts w:hint="eastAsia"/>
        </w:rPr>
        <w:br/>
      </w:r>
      <w:r>
        <w:rPr>
          <w:rFonts w:hint="eastAsia"/>
        </w:rPr>
        <w:t>　　　　（1）民用建筑设计通则</w:t>
      </w:r>
      <w:r>
        <w:rPr>
          <w:rFonts w:hint="eastAsia"/>
        </w:rPr>
        <w:br/>
      </w:r>
      <w:r>
        <w:rPr>
          <w:rFonts w:hint="eastAsia"/>
        </w:rPr>
        <w:t>　　　　（2）民用建筑节能设计标准</w:t>
      </w:r>
      <w:r>
        <w:rPr>
          <w:rFonts w:hint="eastAsia"/>
        </w:rPr>
        <w:br/>
      </w:r>
      <w:r>
        <w:rPr>
          <w:rFonts w:hint="eastAsia"/>
        </w:rPr>
        <w:t>　　　　2.1.2 行业相关技术标准</w:t>
      </w:r>
      <w:r>
        <w:rPr>
          <w:rFonts w:hint="eastAsia"/>
        </w:rPr>
        <w:br/>
      </w:r>
      <w:r>
        <w:rPr>
          <w:rFonts w:hint="eastAsia"/>
        </w:rPr>
        <w:t>　　　　（1）高层民用建筑设计防火规范</w:t>
      </w:r>
      <w:r>
        <w:rPr>
          <w:rFonts w:hint="eastAsia"/>
        </w:rPr>
        <w:br/>
      </w:r>
      <w:r>
        <w:rPr>
          <w:rFonts w:hint="eastAsia"/>
        </w:rPr>
        <w:t>　　　　（2）民用建筑工程室内环境污染控制规范</w:t>
      </w:r>
      <w:r>
        <w:rPr>
          <w:rFonts w:hint="eastAsia"/>
        </w:rPr>
        <w:br/>
      </w:r>
      <w:r>
        <w:rPr>
          <w:rFonts w:hint="eastAsia"/>
        </w:rPr>
        <w:t>　　　　2.1.3 央行加息对行业影响分析</w:t>
      </w:r>
      <w:r>
        <w:rPr>
          <w:rFonts w:hint="eastAsia"/>
        </w:rPr>
        <w:br/>
      </w:r>
      <w:r>
        <w:rPr>
          <w:rFonts w:hint="eastAsia"/>
        </w:rPr>
        <w:t>　　2.2 民用建筑行业经济环境分析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（1）欧美宏观经济现状</w:t>
      </w:r>
      <w:r>
        <w:rPr>
          <w:rFonts w:hint="eastAsia"/>
        </w:rPr>
        <w:br/>
      </w:r>
      <w:r>
        <w:rPr>
          <w:rFonts w:hint="eastAsia"/>
        </w:rPr>
        <w:t>　　　　（2）日本宏观经济现状</w:t>
      </w:r>
      <w:r>
        <w:rPr>
          <w:rFonts w:hint="eastAsia"/>
        </w:rPr>
        <w:br/>
      </w:r>
      <w:r>
        <w:rPr>
          <w:rFonts w:hint="eastAsia"/>
        </w:rPr>
        <w:t>　　　　（3）金砖五国宏观经济现状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（1）中国GDP分析</w:t>
      </w:r>
      <w:r>
        <w:rPr>
          <w:rFonts w:hint="eastAsia"/>
        </w:rPr>
        <w:br/>
      </w:r>
      <w:r>
        <w:rPr>
          <w:rFonts w:hint="eastAsia"/>
        </w:rPr>
        <w:t>　　　　（2）工业增长情况分析</w:t>
      </w:r>
      <w:r>
        <w:rPr>
          <w:rFonts w:hint="eastAsia"/>
        </w:rPr>
        <w:br/>
      </w:r>
      <w:r>
        <w:rPr>
          <w:rFonts w:hint="eastAsia"/>
        </w:rPr>
        <w:t>　　　　（3）CPI分析</w:t>
      </w:r>
      <w:r>
        <w:rPr>
          <w:rFonts w:hint="eastAsia"/>
        </w:rPr>
        <w:br/>
      </w:r>
      <w:r>
        <w:rPr>
          <w:rFonts w:hint="eastAsia"/>
        </w:rPr>
        <w:t>　　　　（4）城乡居民收入分析</w:t>
      </w:r>
      <w:r>
        <w:rPr>
          <w:rFonts w:hint="eastAsia"/>
        </w:rPr>
        <w:br/>
      </w:r>
      <w:r>
        <w:rPr>
          <w:rFonts w:hint="eastAsia"/>
        </w:rPr>
        <w:t>　　　　（5）社会消费品零售分析</w:t>
      </w:r>
      <w:r>
        <w:rPr>
          <w:rFonts w:hint="eastAsia"/>
        </w:rPr>
        <w:br/>
      </w:r>
      <w:r>
        <w:rPr>
          <w:rFonts w:hint="eastAsia"/>
        </w:rPr>
        <w:t>　　　　（6）社会固定资产投资分析</w:t>
      </w:r>
      <w:r>
        <w:rPr>
          <w:rFonts w:hint="eastAsia"/>
        </w:rPr>
        <w:br/>
      </w:r>
      <w:r>
        <w:rPr>
          <w:rFonts w:hint="eastAsia"/>
        </w:rPr>
        <w:t>　　　　（7）工业生产者价格分析</w:t>
      </w:r>
      <w:r>
        <w:rPr>
          <w:rFonts w:hint="eastAsia"/>
        </w:rPr>
        <w:br/>
      </w:r>
      <w:r>
        <w:rPr>
          <w:rFonts w:hint="eastAsia"/>
        </w:rPr>
        <w:t>　　　　（8）进出口总额及增速分析</w:t>
      </w:r>
      <w:r>
        <w:rPr>
          <w:rFonts w:hint="eastAsia"/>
        </w:rPr>
        <w:br/>
      </w:r>
      <w:r>
        <w:rPr>
          <w:rFonts w:hint="eastAsia"/>
        </w:rPr>
        <w:t>　　　　2.2.3 行业宏观经济环境分析</w:t>
      </w:r>
      <w:r>
        <w:rPr>
          <w:rFonts w:hint="eastAsia"/>
        </w:rPr>
        <w:br/>
      </w:r>
      <w:r>
        <w:rPr>
          <w:rFonts w:hint="eastAsia"/>
        </w:rPr>
        <w:t>　　2.3 民用建筑行业社会环境分析</w:t>
      </w:r>
      <w:r>
        <w:rPr>
          <w:rFonts w:hint="eastAsia"/>
        </w:rPr>
        <w:br/>
      </w:r>
      <w:r>
        <w:rPr>
          <w:rFonts w:hint="eastAsia"/>
        </w:rPr>
        <w:t>　　　　2.3.1 人口总量增长</w:t>
      </w:r>
      <w:r>
        <w:rPr>
          <w:rFonts w:hint="eastAsia"/>
        </w:rPr>
        <w:br/>
      </w:r>
      <w:r>
        <w:rPr>
          <w:rFonts w:hint="eastAsia"/>
        </w:rPr>
        <w:t>　　　　2.3.2 人口结构变化</w:t>
      </w:r>
      <w:r>
        <w:rPr>
          <w:rFonts w:hint="eastAsia"/>
        </w:rPr>
        <w:br/>
      </w:r>
      <w:r>
        <w:rPr>
          <w:rFonts w:hint="eastAsia"/>
        </w:rPr>
        <w:t>　　　　（1）人口老龄化趋势</w:t>
      </w:r>
      <w:r>
        <w:rPr>
          <w:rFonts w:hint="eastAsia"/>
        </w:rPr>
        <w:br/>
      </w:r>
      <w:r>
        <w:rPr>
          <w:rFonts w:hint="eastAsia"/>
        </w:rPr>
        <w:t>　　　　（2）城镇化进程</w:t>
      </w:r>
      <w:r>
        <w:rPr>
          <w:rFonts w:hint="eastAsia"/>
        </w:rPr>
        <w:br/>
      </w:r>
      <w:r>
        <w:rPr>
          <w:rFonts w:hint="eastAsia"/>
        </w:rPr>
        <w:t>　　　　2.3.3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（1）水污染</w:t>
      </w:r>
      <w:r>
        <w:rPr>
          <w:rFonts w:hint="eastAsia"/>
        </w:rPr>
        <w:br/>
      </w:r>
      <w:r>
        <w:rPr>
          <w:rFonts w:hint="eastAsia"/>
        </w:rPr>
        <w:t>　　　　（2）固体污染</w:t>
      </w:r>
      <w:r>
        <w:rPr>
          <w:rFonts w:hint="eastAsia"/>
        </w:rPr>
        <w:br/>
      </w:r>
      <w:r>
        <w:rPr>
          <w:rFonts w:hint="eastAsia"/>
        </w:rPr>
        <w:t>　　　　（3）噪声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中-智-林-中国办公建筑建设市场调研</w:t>
      </w:r>
      <w:r>
        <w:rPr>
          <w:rFonts w:hint="eastAsia"/>
        </w:rPr>
        <w:br/>
      </w:r>
      <w:r>
        <w:rPr>
          <w:rFonts w:hint="eastAsia"/>
        </w:rPr>
        <w:t>　　3.1 办公建筑建设市场现状分析</w:t>
      </w:r>
      <w:r>
        <w:rPr>
          <w:rFonts w:hint="eastAsia"/>
        </w:rPr>
        <w:br/>
      </w:r>
      <w:r>
        <w:rPr>
          <w:rFonts w:hint="eastAsia"/>
        </w:rPr>
        <w:t>　　　　3.1.1 办公建筑建设市场运行情况综述</w:t>
      </w:r>
      <w:r>
        <w:rPr>
          <w:rFonts w:hint="eastAsia"/>
        </w:rPr>
        <w:br/>
      </w:r>
      <w:r>
        <w:rPr>
          <w:rFonts w:hint="eastAsia"/>
        </w:rPr>
        <w:t>　　　　3.1.2 办公建筑建设市场供求情况分析</w:t>
      </w:r>
      <w:r>
        <w:rPr>
          <w:rFonts w:hint="eastAsia"/>
        </w:rPr>
        <w:br/>
      </w:r>
      <w:r>
        <w:rPr>
          <w:rFonts w:hint="eastAsia"/>
        </w:rPr>
        <w:t>　　　　3.1.3 办公建筑建设市场投资情况分析</w:t>
      </w:r>
      <w:r>
        <w:rPr>
          <w:rFonts w:hint="eastAsia"/>
        </w:rPr>
        <w:br/>
      </w:r>
      <w:r>
        <w:rPr>
          <w:rFonts w:hint="eastAsia"/>
        </w:rPr>
        <w:t>　　3.2 办公建筑建设区域市场发展现状分析</w:t>
      </w:r>
      <w:r>
        <w:rPr>
          <w:rFonts w:hint="eastAsia"/>
        </w:rPr>
        <w:br/>
      </w:r>
      <w:r>
        <w:rPr>
          <w:rFonts w:hint="eastAsia"/>
        </w:rPr>
        <w:t>　　　　3.2.1 北京市办公建筑建设市场</w:t>
      </w:r>
      <w:r>
        <w:rPr>
          <w:rFonts w:hint="eastAsia"/>
        </w:rPr>
        <w:br/>
      </w:r>
      <w:r>
        <w:rPr>
          <w:rFonts w:hint="eastAsia"/>
        </w:rPr>
        <w:t>　　　　（1）办公建筑建设市场调研</w:t>
      </w:r>
      <w:r>
        <w:rPr>
          <w:rFonts w:hint="eastAsia"/>
        </w:rPr>
        <w:br/>
      </w:r>
      <w:r>
        <w:rPr>
          <w:rFonts w:hint="eastAsia"/>
        </w:rPr>
        <w:t>　　　　（2）办公建筑建设市场供求关系</w:t>
      </w:r>
      <w:r>
        <w:rPr>
          <w:rFonts w:hint="eastAsia"/>
        </w:rPr>
        <w:br/>
      </w:r>
      <w:r>
        <w:rPr>
          <w:rFonts w:hint="eastAsia"/>
        </w:rPr>
        <w:t>　　　　（3）办公建筑建设市场预测</w:t>
      </w:r>
      <w:r>
        <w:rPr>
          <w:rFonts w:hint="eastAsia"/>
        </w:rPr>
        <w:br/>
      </w:r>
      <w:r>
        <w:rPr>
          <w:rFonts w:hint="eastAsia"/>
        </w:rPr>
        <w:t>　　　　3.2.2 上海市办公建筑建设市场</w:t>
      </w:r>
      <w:r>
        <w:rPr>
          <w:rFonts w:hint="eastAsia"/>
        </w:rPr>
        <w:br/>
      </w:r>
      <w:r>
        <w:rPr>
          <w:rFonts w:hint="eastAsia"/>
        </w:rPr>
        <w:t>　　　　（1）办公建筑建设市场调研</w:t>
      </w:r>
      <w:r>
        <w:rPr>
          <w:rFonts w:hint="eastAsia"/>
        </w:rPr>
        <w:br/>
      </w:r>
      <w:r>
        <w:rPr>
          <w:rFonts w:hint="eastAsia"/>
        </w:rPr>
        <w:t>　　　　（2）办公建筑建设市场供求关系</w:t>
      </w:r>
      <w:r>
        <w:rPr>
          <w:rFonts w:hint="eastAsia"/>
        </w:rPr>
        <w:br/>
      </w:r>
      <w:r>
        <w:rPr>
          <w:rFonts w:hint="eastAsia"/>
        </w:rPr>
        <w:t>　　　　（3）办公建筑建设市场预测</w:t>
      </w:r>
      <w:r>
        <w:rPr>
          <w:rFonts w:hint="eastAsia"/>
        </w:rPr>
        <w:br/>
      </w:r>
      <w:r>
        <w:rPr>
          <w:rFonts w:hint="eastAsia"/>
        </w:rPr>
        <w:t>　　　　3.2.3 广州市办公建筑建设市场</w:t>
      </w:r>
      <w:r>
        <w:rPr>
          <w:rFonts w:hint="eastAsia"/>
        </w:rPr>
        <w:br/>
      </w:r>
      <w:r>
        <w:rPr>
          <w:rFonts w:hint="eastAsia"/>
        </w:rPr>
        <w:t>　　　　（1）办公建筑建设市场调研</w:t>
      </w:r>
      <w:r>
        <w:rPr>
          <w:rFonts w:hint="eastAsia"/>
        </w:rPr>
        <w:br/>
      </w:r>
      <w:r>
        <w:rPr>
          <w:rFonts w:hint="eastAsia"/>
        </w:rPr>
        <w:t>　　　　（2）办公建筑建设市场供求关系</w:t>
      </w:r>
      <w:r>
        <w:rPr>
          <w:rFonts w:hint="eastAsia"/>
        </w:rPr>
        <w:br/>
      </w:r>
      <w:r>
        <w:rPr>
          <w:rFonts w:hint="eastAsia"/>
        </w:rPr>
        <w:t>　　　　（3）办公建筑建设市场预测</w:t>
      </w:r>
      <w:r>
        <w:rPr>
          <w:rFonts w:hint="eastAsia"/>
        </w:rPr>
        <w:br/>
      </w:r>
      <w:r>
        <w:rPr>
          <w:rFonts w:hint="eastAsia"/>
        </w:rPr>
        <w:t>　　　　3.2.4 深圳市办公建筑建设市场</w:t>
      </w:r>
      <w:r>
        <w:rPr>
          <w:rFonts w:hint="eastAsia"/>
        </w:rPr>
        <w:br/>
      </w:r>
      <w:r>
        <w:rPr>
          <w:rFonts w:hint="eastAsia"/>
        </w:rPr>
        <w:t>　　　　（1）办公建筑建设市场调研</w:t>
      </w:r>
      <w:r>
        <w:rPr>
          <w:rFonts w:hint="eastAsia"/>
        </w:rPr>
        <w:br/>
      </w:r>
      <w:r>
        <w:rPr>
          <w:rFonts w:hint="eastAsia"/>
        </w:rPr>
        <w:t>　　　　（2）办公建筑建设市场供求关系</w:t>
      </w:r>
      <w:r>
        <w:rPr>
          <w:rFonts w:hint="eastAsia"/>
        </w:rPr>
        <w:br/>
      </w:r>
      <w:r>
        <w:rPr>
          <w:rFonts w:hint="eastAsia"/>
        </w:rPr>
        <w:t>　　　　（3）办公建筑建设市场预测</w:t>
      </w:r>
      <w:r>
        <w:rPr>
          <w:rFonts w:hint="eastAsia"/>
        </w:rPr>
        <w:br/>
      </w:r>
      <w:r>
        <w:rPr>
          <w:rFonts w:hint="eastAsia"/>
        </w:rPr>
        <w:t>　　　　3.2.5 天津市办公建筑建设市场</w:t>
      </w:r>
      <w:r>
        <w:rPr>
          <w:rFonts w:hint="eastAsia"/>
        </w:rPr>
        <w:br/>
      </w:r>
      <w:r>
        <w:rPr>
          <w:rFonts w:hint="eastAsia"/>
        </w:rPr>
        <w:t>　　　　（1）办公建筑建设市场调研</w:t>
      </w:r>
      <w:r>
        <w:rPr>
          <w:rFonts w:hint="eastAsia"/>
        </w:rPr>
        <w:br/>
      </w:r>
      <w:r>
        <w:rPr>
          <w:rFonts w:hint="eastAsia"/>
        </w:rPr>
        <w:t>　　　　（2）办公建筑建设市场供求关系</w:t>
      </w:r>
      <w:r>
        <w:rPr>
          <w:rFonts w:hint="eastAsia"/>
        </w:rPr>
        <w:br/>
      </w:r>
      <w:r>
        <w:rPr>
          <w:rFonts w:hint="eastAsia"/>
        </w:rPr>
        <w:t>　　　　（3）办公建筑建设市场预测</w:t>
      </w:r>
      <w:r>
        <w:rPr>
          <w:rFonts w:hint="eastAsia"/>
        </w:rPr>
        <w:br/>
      </w:r>
      <w:r>
        <w:rPr>
          <w:rFonts w:hint="eastAsia"/>
        </w:rPr>
        <w:t>　　　　3.2.6 重庆市办公建筑建设市场</w:t>
      </w:r>
      <w:r>
        <w:rPr>
          <w:rFonts w:hint="eastAsia"/>
        </w:rPr>
        <w:br/>
      </w:r>
      <w:r>
        <w:rPr>
          <w:rFonts w:hint="eastAsia"/>
        </w:rPr>
        <w:t>　　　　（1）办公建筑建设市场调研</w:t>
      </w:r>
      <w:r>
        <w:rPr>
          <w:rFonts w:hint="eastAsia"/>
        </w:rPr>
        <w:br/>
      </w:r>
      <w:r>
        <w:rPr>
          <w:rFonts w:hint="eastAsia"/>
        </w:rPr>
        <w:t>　　　　（2）办公建筑建设市场供求关系</w:t>
      </w:r>
      <w:r>
        <w:rPr>
          <w:rFonts w:hint="eastAsia"/>
        </w:rPr>
        <w:br/>
      </w:r>
      <w:r>
        <w:rPr>
          <w:rFonts w:hint="eastAsia"/>
        </w:rPr>
        <w:t>　　　　（3）办公建筑建设市场预测</w:t>
      </w:r>
      <w:r>
        <w:rPr>
          <w:rFonts w:hint="eastAsia"/>
        </w:rPr>
        <w:br/>
      </w:r>
      <w:r>
        <w:rPr>
          <w:rFonts w:hint="eastAsia"/>
        </w:rPr>
        <w:t>　　　　3.2.7 成都市办公建筑建设市场</w:t>
      </w:r>
      <w:r>
        <w:rPr>
          <w:rFonts w:hint="eastAsia"/>
        </w:rPr>
        <w:br/>
      </w:r>
      <w:r>
        <w:rPr>
          <w:rFonts w:hint="eastAsia"/>
        </w:rPr>
        <w:t>　　　　（1）办公建筑建设市场调研</w:t>
      </w:r>
      <w:r>
        <w:rPr>
          <w:rFonts w:hint="eastAsia"/>
        </w:rPr>
        <w:br/>
      </w:r>
      <w:r>
        <w:rPr>
          <w:rFonts w:hint="eastAsia"/>
        </w:rPr>
        <w:t>　　　　（2）办公建筑建设市场供求关系</w:t>
      </w:r>
      <w:r>
        <w:rPr>
          <w:rFonts w:hint="eastAsia"/>
        </w:rPr>
        <w:br/>
      </w:r>
      <w:r>
        <w:rPr>
          <w:rFonts w:hint="eastAsia"/>
        </w:rPr>
        <w:t>　　　　（3）办公建筑建设市场预测</w:t>
      </w:r>
      <w:r>
        <w:rPr>
          <w:rFonts w:hint="eastAsia"/>
        </w:rPr>
        <w:br/>
      </w:r>
      <w:r>
        <w:rPr>
          <w:rFonts w:hint="eastAsia"/>
        </w:rPr>
        <w:t>　　　　3.2.8 杭州市办公建筑建设市场</w:t>
      </w:r>
      <w:r>
        <w:rPr>
          <w:rFonts w:hint="eastAsia"/>
        </w:rPr>
        <w:br/>
      </w:r>
      <w:r>
        <w:rPr>
          <w:rFonts w:hint="eastAsia"/>
        </w:rPr>
        <w:t>　　　　（1）办公建筑建设市场调研</w:t>
      </w:r>
      <w:r>
        <w:rPr>
          <w:rFonts w:hint="eastAsia"/>
        </w:rPr>
        <w:br/>
      </w:r>
      <w:r>
        <w:rPr>
          <w:rFonts w:hint="eastAsia"/>
        </w:rPr>
        <w:t>　　　　（2）办公建筑建设市场供求关系</w:t>
      </w:r>
      <w:r>
        <w:rPr>
          <w:rFonts w:hint="eastAsia"/>
        </w:rPr>
        <w:br/>
      </w:r>
      <w:r>
        <w:rPr>
          <w:rFonts w:hint="eastAsia"/>
        </w:rPr>
        <w:t>　　　　（3）办公建筑建设市场预测</w:t>
      </w:r>
      <w:r>
        <w:rPr>
          <w:rFonts w:hint="eastAsia"/>
        </w:rPr>
        <w:br/>
      </w:r>
      <w:r>
        <w:rPr>
          <w:rFonts w:hint="eastAsia"/>
        </w:rPr>
        <w:t>　　　　3.2.9 苏州市办公建筑建设市场</w:t>
      </w:r>
      <w:r>
        <w:rPr>
          <w:rFonts w:hint="eastAsia"/>
        </w:rPr>
        <w:br/>
      </w:r>
      <w:r>
        <w:rPr>
          <w:rFonts w:hint="eastAsia"/>
        </w:rPr>
        <w:t>　　　　（1）办公建筑建设市场调研</w:t>
      </w:r>
      <w:r>
        <w:rPr>
          <w:rFonts w:hint="eastAsia"/>
        </w:rPr>
        <w:br/>
      </w:r>
      <w:r>
        <w:rPr>
          <w:rFonts w:hint="eastAsia"/>
        </w:rPr>
        <w:t>　　　　（2）办公建筑建设市场供求关系</w:t>
      </w:r>
      <w:r>
        <w:rPr>
          <w:rFonts w:hint="eastAsia"/>
        </w:rPr>
        <w:br/>
      </w:r>
      <w:r>
        <w:rPr>
          <w:rFonts w:hint="eastAsia"/>
        </w:rPr>
        <w:t>　　　　（3）办公建筑建设市场预测</w:t>
      </w:r>
      <w:r>
        <w:rPr>
          <w:rFonts w:hint="eastAsia"/>
        </w:rPr>
        <w:br/>
      </w:r>
      <w:r>
        <w:rPr>
          <w:rFonts w:hint="eastAsia"/>
        </w:rPr>
        <w:t>　　　　3.2.10 沈阳市办公建筑建设市场</w:t>
      </w:r>
      <w:r>
        <w:rPr>
          <w:rFonts w:hint="eastAsia"/>
        </w:rPr>
        <w:br/>
      </w:r>
      <w:r>
        <w:rPr>
          <w:rFonts w:hint="eastAsia"/>
        </w:rPr>
        <w:t>　　　　（1）办公建筑建设市场调研</w:t>
      </w:r>
      <w:r>
        <w:rPr>
          <w:rFonts w:hint="eastAsia"/>
        </w:rPr>
        <w:br/>
      </w:r>
      <w:r>
        <w:rPr>
          <w:rFonts w:hint="eastAsia"/>
        </w:rPr>
        <w:t>　　　　（2）办公建筑建设市场供求关系</w:t>
      </w:r>
      <w:r>
        <w:rPr>
          <w:rFonts w:hint="eastAsia"/>
        </w:rPr>
        <w:br/>
      </w:r>
      <w:r>
        <w:rPr>
          <w:rFonts w:hint="eastAsia"/>
        </w:rPr>
        <w:t>　　　　（3）办公建筑建设市场预测</w:t>
      </w:r>
      <w:r>
        <w:rPr>
          <w:rFonts w:hint="eastAsia"/>
        </w:rPr>
        <w:br/>
      </w:r>
      <w:r>
        <w:rPr>
          <w:rFonts w:hint="eastAsia"/>
        </w:rPr>
        <w:t>　　　　3.2.11 长沙市办公建筑建设市场</w:t>
      </w:r>
      <w:r>
        <w:rPr>
          <w:rFonts w:hint="eastAsia"/>
        </w:rPr>
        <w:br/>
      </w:r>
      <w:r>
        <w:rPr>
          <w:rFonts w:hint="eastAsia"/>
        </w:rPr>
        <w:t>　　　　（1）办公建筑建设市场调研</w:t>
      </w:r>
      <w:r>
        <w:rPr>
          <w:rFonts w:hint="eastAsia"/>
        </w:rPr>
        <w:br/>
      </w:r>
      <w:r>
        <w:rPr>
          <w:rFonts w:hint="eastAsia"/>
        </w:rPr>
        <w:t>　　　　（2）办公建筑建设市场供求关系</w:t>
      </w:r>
      <w:r>
        <w:rPr>
          <w:rFonts w:hint="eastAsia"/>
        </w:rPr>
        <w:br/>
      </w:r>
      <w:r>
        <w:rPr>
          <w:rFonts w:hint="eastAsia"/>
        </w:rPr>
        <w:t>　　　　（3）办公建筑建设市场预测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办公建筑建设行业现状</w:t>
      </w:r>
      <w:r>
        <w:rPr>
          <w:rFonts w:hint="eastAsia"/>
        </w:rPr>
        <w:br/>
      </w:r>
      <w:r>
        <w:rPr>
          <w:rFonts w:hint="eastAsia"/>
        </w:rPr>
        <w:t>　　图表 办公建筑建设行业产业链调研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2020-2025年办公建筑建设行业市场容量统计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2020-2025年中国办公建筑建设行业市场规模情况</w:t>
      </w:r>
      <w:r>
        <w:rPr>
          <w:rFonts w:hint="eastAsia"/>
        </w:rPr>
        <w:br/>
      </w:r>
      <w:r>
        <w:rPr>
          <w:rFonts w:hint="eastAsia"/>
        </w:rPr>
        <w:t>　　图表 办公建筑建设行业动态</w:t>
      </w:r>
      <w:r>
        <w:rPr>
          <w:rFonts w:hint="eastAsia"/>
        </w:rPr>
        <w:br/>
      </w:r>
      <w:r>
        <w:rPr>
          <w:rFonts w:hint="eastAsia"/>
        </w:rPr>
        <w:t>　　图表 2020-2025年中国办公建筑建设行业销售收入统计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2020-2025年中国办公建筑建设行业盈利统计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2020-2025年中国办公建筑建设行业利润总额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2020-2025年中国办公建筑建设行业企业数量统计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2020-2025年中国办公建筑建设行业竞争力分析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2020-2025年中国办公建筑建设行业盈利能力分析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2020-2025年中国办公建筑建设行业运营能力分析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2020-2025年中国办公建筑建设行业偿债能力分析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2020-2025年中国办公建筑建设行业发展能力分析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2020-2025年中国办公建筑建设行业经营效益分析</w:t>
      </w:r>
      <w:r>
        <w:rPr>
          <w:rFonts w:hint="eastAsia"/>
        </w:rPr>
        <w:br/>
      </w:r>
      <w:r>
        <w:rPr>
          <w:rFonts w:hint="eastAsia"/>
        </w:rPr>
        <w:t>　　图表 办公建筑建设行业竞争对手分析</w:t>
      </w:r>
      <w:r>
        <w:rPr>
          <w:rFonts w:hint="eastAsia"/>
        </w:rPr>
        <w:br/>
      </w:r>
      <w:r>
        <w:rPr>
          <w:rFonts w:hint="eastAsia"/>
        </w:rPr>
        <w:t>　　图表 **地区办公建筑建设市场规模</w:t>
      </w:r>
      <w:r>
        <w:rPr>
          <w:rFonts w:hint="eastAsia"/>
        </w:rPr>
        <w:br/>
      </w:r>
      <w:r>
        <w:rPr>
          <w:rFonts w:hint="eastAsia"/>
        </w:rPr>
        <w:t>　　图表 **地区办公建筑建设行业市场需求</w:t>
      </w:r>
      <w:r>
        <w:rPr>
          <w:rFonts w:hint="eastAsia"/>
        </w:rPr>
        <w:br/>
      </w:r>
      <w:r>
        <w:rPr>
          <w:rFonts w:hint="eastAsia"/>
        </w:rPr>
        <w:t>　　图表 **地区办公建筑建设市场调研</w:t>
      </w:r>
      <w:r>
        <w:rPr>
          <w:rFonts w:hint="eastAsia"/>
        </w:rPr>
        <w:br/>
      </w:r>
      <w:r>
        <w:rPr>
          <w:rFonts w:hint="eastAsia"/>
        </w:rPr>
        <w:t>　　图表 **地区办公建筑建设行业市场需求分析</w:t>
      </w:r>
      <w:r>
        <w:rPr>
          <w:rFonts w:hint="eastAsia"/>
        </w:rPr>
        <w:br/>
      </w:r>
      <w:r>
        <w:rPr>
          <w:rFonts w:hint="eastAsia"/>
        </w:rPr>
        <w:t>　　图表 **地区办公建筑建设市场规模</w:t>
      </w:r>
      <w:r>
        <w:rPr>
          <w:rFonts w:hint="eastAsia"/>
        </w:rPr>
        <w:br/>
      </w:r>
      <w:r>
        <w:rPr>
          <w:rFonts w:hint="eastAsia"/>
        </w:rPr>
        <w:t>　　图表 **地区办公建筑建设行业市场需求</w:t>
      </w:r>
      <w:r>
        <w:rPr>
          <w:rFonts w:hint="eastAsia"/>
        </w:rPr>
        <w:br/>
      </w:r>
      <w:r>
        <w:rPr>
          <w:rFonts w:hint="eastAsia"/>
        </w:rPr>
        <w:t>　　图表 **地区办公建筑建设市场调研</w:t>
      </w:r>
      <w:r>
        <w:rPr>
          <w:rFonts w:hint="eastAsia"/>
        </w:rPr>
        <w:br/>
      </w:r>
      <w:r>
        <w:rPr>
          <w:rFonts w:hint="eastAsia"/>
        </w:rPr>
        <w:t>　　图表 **地区办公建筑建设行业市场需求分析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办公建筑建设重点企业（一）基本信息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办公建筑建设重点企业（一）经营情况分析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办公建筑建设重点企业（一）盈利能力情况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办公建筑建设重点企业（一）偿债能力情况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办公建筑建设重点企业（一）运营能力情况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办公建筑建设重点企业（一）成长能力情况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办公建筑建设重点企业（二）基本信息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办公建筑建设重点企业（二）经营情况分析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办公建筑建设重点企业（二）盈利能力情况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办公建筑建设重点企业（二）偿债能力情况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办公建筑建设重点企业（二）运营能力情况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办公建筑建设重点企业（二）成长能力情况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2025-2031年中国办公建筑建设行业信息化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2025-2031年中国办公建筑建设行业市场容量预测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2025-2031年中国办公建筑建设行业市场规模预测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2025-2031年中国办公建筑建设行业风险分析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2025-2031年中国办公建筑建设市场前景分析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2025-2031年中国办公建筑建设行业发展趋势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873dbd14c94dbe" w:history="1">
        <w:r>
          <w:rPr>
            <w:rStyle w:val="Hyperlink"/>
          </w:rPr>
          <w:t>2025-2031年中国办公建筑建设市场分析与前景趋势预测报告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3321166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873dbd14c94dbe" w:history="1">
        <w:r>
          <w:rPr>
            <w:rStyle w:val="Hyperlink"/>
          </w:rPr>
          <w:t>https://www.20087.com/6/16/BanGongJianZhuJianSheDeQianJingQuShi.html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热点：国家机关办公建筑和大型公共建筑、办公建筑建设规范、建筑设计网、办公建筑建设标准规范、商业建筑设计规范、办公类建筑、办公建筑的层高一般多高、建设办公楼、现代办公建筑的分类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46d2bfe4b04052" w:history="1">
      <w:r>
        <w:rPr>
          <w:rStyle w:val="Hyperlink"/>
        </w:rPr>
        <w:t>2025-2031年中国办公建筑建设市场分析与前景趋势预测报告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BanGongJianZhuJianSheDeQianJingQuShi.html" TargetMode="External" Id="Ra4873dbd14c94d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BanGongJianZhuJianSheDeQianJingQuShi.html" TargetMode="External" Id="Ra446d2bfe4b040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2025-04-29T04:30:00Z</dcterms:created>
  <dcterms:modified xsi:type="dcterms:W3CDTF">2025-04-29T05:30:00Z</dcterms:modified>
  <dc:subject>2025-2031年中国办公建筑建设市场分析与前景趋势预测报告</dc:subject>
  <dc:title>2025-2031年中国办公建筑建设市场分析与前景趋势预测报告</dc:title>
  <cp:keywords>2025-2031年中国办公建筑建设市场分析与前景趋势预测报告</cp:keywords>
  <dc:description>2025-2031年中国办公建筑建设市场分析与前景趋势预测报告</dc:description>
</cp:coreProperties>
</file>