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cdc64e6dc482a" w:history="1">
              <w:r>
                <w:rPr>
                  <w:rStyle w:val="Hyperlink"/>
                </w:rPr>
                <w:t>2025-2031年中国氧化铜行业调研及市场前景预测报告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cdc64e6dc482a" w:history="1">
              <w:r>
                <w:rPr>
                  <w:rStyle w:val="Hyperlink"/>
                </w:rPr>
                <w:t>2025-2031年中国氧化铜行业调研及市场前景预测报告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cdc64e6dc482a" w:history="1">
                <w:r>
                  <w:rPr>
                    <w:rStyle w:val="Hyperlink"/>
                  </w:rPr>
                  <w:t>https://www.20087.com/6/26/YangHuaTongHangYeQianJingQuShi.html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是一种重要的无机化合物，广泛应用于催化剂、陶瓷、电子材料、颜料及防腐材料等领域。目前，其制备技术正逐渐从传统湿法工艺向更环保、高效的合成方法转变，如溶胶-凝胶法、气相沉积等，旨在减少能耗并提升产品质量。此外，随着纳米技术的发展，纳米级氧化铜因其独特的物理化学性质，在新能源、传感技术等方面展现出巨大应用潜力。</w:t>
      </w:r>
      <w:r>
        <w:rPr>
          <w:rFonts w:hint="eastAsia"/>
        </w:rPr>
        <w:br/>
      </w:r>
      <w:r>
        <w:rPr>
          <w:rFonts w:hint="eastAsia"/>
        </w:rPr>
        <w:t>　　未来氧化铜的研究与应用将更加侧重于高性能化和功能化。随着新材料技术的推进，氧化铜基复合材料和功能材料的开发将成为热点，尤其是在催化、光电转换、超级电容器等方面的应用将得到深化。同时，绿色合成路线的探索，旨在实现生产过程的低碳环保，满足可持续发展的要求，这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cdc64e6dc482a" w:history="1">
        <w:r>
          <w:rPr>
            <w:rStyle w:val="Hyperlink"/>
          </w:rPr>
          <w:t>2025-2031年中国氧化铜行业调研及市场前景预测报告</w:t>
        </w:r>
      </w:hyperlink>
      <w:r>
        <w:rPr>
          <w:rFonts w:hint="eastAsia"/>
        </w:rPr>
        <w:t>》系统分析了氧化铜行业的市场需求、市场规模及价格动态，全面梳理了氧化铜产业链结构，并对氧化铜细分市场进行了深入探究。报告基于详实数据，科学预测了氧化铜市场前景与发展趋势，重点剖析了品牌竞争格局、市场集中度及重点企业的市场地位。通过SWOT分析，报告识别了行业面临的机遇与风险，并提出了针对性发展策略与建议，为氧化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氧化铜市场概述</w:t>
      </w:r>
      <w:r>
        <w:rPr>
          <w:rFonts w:hint="eastAsia"/>
        </w:rPr>
        <w:br/>
      </w:r>
      <w:r>
        <w:rPr>
          <w:rFonts w:hint="eastAsia"/>
        </w:rPr>
        <w:t>　　第一节 氧化铜市场发展现状分析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氧化铜市场政策环境分析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氧化铜市场容量分析</w:t>
      </w:r>
      <w:r>
        <w:rPr>
          <w:rFonts w:hint="eastAsia"/>
        </w:rPr>
        <w:br/>
      </w:r>
      <w:r>
        <w:rPr>
          <w:rFonts w:hint="eastAsia"/>
        </w:rPr>
        <w:t>　　第四节 氧化铜市场特征分析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氧化铜市场宏观经济运行环境分析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氧化铜市场国家宏观发展规划调控方向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铜矿资源与开发利用概况分析</w:t>
      </w:r>
      <w:r>
        <w:rPr>
          <w:rFonts w:hint="eastAsia"/>
        </w:rPr>
        <w:br/>
      </w:r>
      <w:r>
        <w:rPr>
          <w:rFonts w:hint="eastAsia"/>
        </w:rPr>
        <w:t>　　第一节 世界铜矿资源状况分析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中国铜矿资源概况分析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中国铜矿资源地质状况分析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中国铜矿资源的开发利用分析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中国铜矿可供勘查远景区带分析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中国纳米氧化铜产业发展现状分析</w:t>
      </w:r>
      <w:r>
        <w:rPr>
          <w:rFonts w:hint="eastAsia"/>
        </w:rPr>
        <w:br/>
      </w:r>
      <w:r>
        <w:rPr>
          <w:rFonts w:hint="eastAsia"/>
        </w:rPr>
        <w:t>　　第一节 中国纳米氧化铜制备分析</w:t>
      </w:r>
      <w:r>
        <w:rPr>
          <w:rFonts w:hint="eastAsia"/>
        </w:rPr>
        <w:br/>
      </w:r>
      <w:r>
        <w:rPr>
          <w:rFonts w:hint="eastAsia"/>
        </w:rPr>
        <w:t>　　　　一、纳米氧化铜制备技术分析</w:t>
      </w:r>
      <w:r>
        <w:rPr>
          <w:rFonts w:hint="eastAsia"/>
        </w:rPr>
        <w:br/>
      </w:r>
      <w:r>
        <w:rPr>
          <w:rFonts w:hint="eastAsia"/>
        </w:rPr>
        <w:t>　　　　二、纳米氧化铜技术研究方向分析</w:t>
      </w:r>
      <w:r>
        <w:rPr>
          <w:rFonts w:hint="eastAsia"/>
        </w:rPr>
        <w:br/>
      </w:r>
      <w:r>
        <w:rPr>
          <w:rFonts w:hint="eastAsia"/>
        </w:rPr>
        <w:t>　　　　三、纳米氧化铜制备装置分析</w:t>
      </w:r>
      <w:r>
        <w:rPr>
          <w:rFonts w:hint="eastAsia"/>
        </w:rPr>
        <w:br/>
      </w:r>
      <w:r>
        <w:rPr>
          <w:rFonts w:hint="eastAsia"/>
        </w:rPr>
        <w:t>　　第二节 中国纳米氧化铜应用专利分析</w:t>
      </w:r>
      <w:r>
        <w:rPr>
          <w:rFonts w:hint="eastAsia"/>
        </w:rPr>
        <w:br/>
      </w:r>
      <w:r>
        <w:rPr>
          <w:rFonts w:hint="eastAsia"/>
        </w:rPr>
        <w:t>　　　　一、纳米氧化铜在镍氢电池中的应用：</w:t>
      </w:r>
      <w:r>
        <w:rPr>
          <w:rFonts w:hint="eastAsia"/>
        </w:rPr>
        <w:br/>
      </w:r>
      <w:r>
        <w:rPr>
          <w:rFonts w:hint="eastAsia"/>
        </w:rPr>
        <w:t>　　　　二、纳米氧化铜掺杂对储氢合金电极性能的影响：</w:t>
      </w:r>
      <w:r>
        <w:rPr>
          <w:rFonts w:hint="eastAsia"/>
        </w:rPr>
        <w:br/>
      </w:r>
      <w:r>
        <w:rPr>
          <w:rFonts w:hint="eastAsia"/>
        </w:rPr>
        <w:t>　　　　三、纳米氧化铜在常温脱硫剂的应用：</w:t>
      </w:r>
      <w:r>
        <w:rPr>
          <w:rFonts w:hint="eastAsia"/>
        </w:rPr>
        <w:br/>
      </w:r>
      <w:r>
        <w:rPr>
          <w:rFonts w:hint="eastAsia"/>
        </w:rPr>
        <w:t>　　　　四、纳米氧化铜在介孔脱硫剂的应用：</w:t>
      </w:r>
      <w:r>
        <w:rPr>
          <w:rFonts w:hint="eastAsia"/>
        </w:rPr>
        <w:br/>
      </w:r>
      <w:r>
        <w:rPr>
          <w:rFonts w:hint="eastAsia"/>
        </w:rPr>
        <w:t>　　　　五、纳米氧化铜在抗菌方面的应用：</w:t>
      </w:r>
      <w:r>
        <w:rPr>
          <w:rFonts w:hint="eastAsia"/>
        </w:rPr>
        <w:br/>
      </w:r>
      <w:r>
        <w:rPr>
          <w:rFonts w:hint="eastAsia"/>
        </w:rPr>
        <w:t>　　　　六、纳米氧化铜在饲料中的应用：</w:t>
      </w:r>
      <w:r>
        <w:rPr>
          <w:rFonts w:hint="eastAsia"/>
        </w:rPr>
        <w:br/>
      </w:r>
      <w:r>
        <w:rPr>
          <w:rFonts w:hint="eastAsia"/>
        </w:rPr>
        <w:t>　　　　七、纳米氧化铜粒子助力制冷器节能</w:t>
      </w:r>
      <w:r>
        <w:rPr>
          <w:rFonts w:hint="eastAsia"/>
        </w:rPr>
        <w:br/>
      </w:r>
      <w:r>
        <w:rPr>
          <w:rFonts w:hint="eastAsia"/>
        </w:rPr>
        <w:t>　　　　八、纳米氧化铜对冷冻机油粘度的影响：</w:t>
      </w:r>
      <w:r>
        <w:rPr>
          <w:rFonts w:hint="eastAsia"/>
        </w:rPr>
        <w:br/>
      </w:r>
      <w:r>
        <w:rPr>
          <w:rFonts w:hint="eastAsia"/>
        </w:rPr>
        <w:t>　　　　九、蜂窝状堇青石基CuO/Al2O3催化剂烟气脱硝性能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氧化铜国内拟在建项目分析及竞争对手动向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氧化铜市场运行情况分析</w:t>
      </w:r>
      <w:r>
        <w:rPr>
          <w:rFonts w:hint="eastAsia"/>
        </w:rPr>
        <w:br/>
      </w:r>
      <w:r>
        <w:rPr>
          <w:rFonts w:hint="eastAsia"/>
        </w:rPr>
        <w:t>　　第一节 国内氧化铜市场生产能力分析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 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 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氧化铜市场综合经济指标分析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氧化铜进出口市场调研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氧化铜市场综合竞争趋势分析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国际氧化铜市场发展现状分析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国内氧化铜市场区域市场需求集中度比较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氧化铜市场价格变化走势</w:t>
      </w:r>
      <w:r>
        <w:rPr>
          <w:rFonts w:hint="eastAsia"/>
        </w:rPr>
        <w:br/>
      </w:r>
      <w:r>
        <w:rPr>
          <w:rFonts w:hint="eastAsia"/>
        </w:rPr>
        <w:t>　　　　一、氧化铜年度价格变化分析</w:t>
      </w:r>
      <w:r>
        <w:rPr>
          <w:rFonts w:hint="eastAsia"/>
        </w:rPr>
        <w:br/>
      </w:r>
      <w:r>
        <w:rPr>
          <w:rFonts w:hint="eastAsia"/>
        </w:rPr>
        <w:t>　　　　二、氧化铜月度价格变化分析</w:t>
      </w:r>
      <w:r>
        <w:rPr>
          <w:rFonts w:hint="eastAsia"/>
        </w:rPr>
        <w:br/>
      </w:r>
      <w:r>
        <w:rPr>
          <w:rFonts w:hint="eastAsia"/>
        </w:rPr>
        <w:t>　　　　三、氧化铜各厂家价格分析</w:t>
      </w:r>
      <w:r>
        <w:rPr>
          <w:rFonts w:hint="eastAsia"/>
        </w:rPr>
        <w:br/>
      </w:r>
      <w:r>
        <w:rPr>
          <w:rFonts w:hint="eastAsia"/>
        </w:rPr>
        <w:t>　　　　四、氧化铜市场价格驱动因素分析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氧化铜市场重点优势企业财务状况与竞争力分析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徐州市环宇特种合金有限公司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洛阳市玉华铁合金厂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栾川县福利化工厂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泰兴市泰禾金属有限公司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永安佶鼎精密化工有限公司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桐乡市坤和铜镍有限公司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洛阳市智博铁合金厂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江津龙威有色金属有限公司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第九节 桐乡市恺迪生物化工有限责任公司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第十节 桐乡市金荣祥化工有限公司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2025-2031年氧化铜行业前景展望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二、氧化铜下游需求行业发展展望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三、氧化铜行业产能预测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一、氧化铜行业国际展望</w:t>
      </w:r>
      <w:r>
        <w:rPr>
          <w:rFonts w:hint="eastAsia"/>
        </w:rPr>
        <w:br/>
      </w:r>
      <w:r>
        <w:rPr>
          <w:rFonts w:hint="eastAsia"/>
        </w:rPr>
        <w:t>　　　　二、国内氧化铜行业发展展望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2025-2031年氧化铜行业投资机会与风险分析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投资趋势分析与建议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氧化铜行业盈利模式与投资趋势分析</w:t>
      </w:r>
      <w:r>
        <w:rPr>
          <w:rFonts w:hint="eastAsia"/>
        </w:rPr>
        <w:br/>
      </w:r>
      <w:r>
        <w:rPr>
          <w:rFonts w:hint="eastAsia"/>
        </w:rPr>
        <w:t>　　第一节 国外氧化铜行业投资现状及经营模式分析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我国氧化铜行业商业模式探讨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我国氧化铜行业投资国际化投资前景分析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我国氧化铜行业投资趋势分析</w:t>
      </w:r>
      <w:r>
        <w:rPr>
          <w:rFonts w:hint="eastAsia"/>
        </w:rPr>
        <w:br/>
      </w:r>
      <w:r>
        <w:rPr>
          <w:rFonts w:hint="eastAsia"/>
        </w:rPr>
        <w:t>　　第五节 中⋅智⋅林⋅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氧化铜行业现状</w:t>
      </w:r>
      <w:r>
        <w:rPr>
          <w:rFonts w:hint="eastAsia"/>
        </w:rPr>
        <w:br/>
      </w:r>
      <w:r>
        <w:rPr>
          <w:rFonts w:hint="eastAsia"/>
        </w:rPr>
        <w:t>　　图表 氧化铜行业产业链调研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2020-2025年氧化铜行业市场容量统计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2020-2025年中国氧化铜行业市场规模情况</w:t>
      </w:r>
      <w:r>
        <w:rPr>
          <w:rFonts w:hint="eastAsia"/>
        </w:rPr>
        <w:br/>
      </w:r>
      <w:r>
        <w:rPr>
          <w:rFonts w:hint="eastAsia"/>
        </w:rPr>
        <w:t>　　图表 氧化铜行业动态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2020-2025年中国氧化铜行业盈利统计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2020-2025年中国氧化铜行业利润总额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2020-2025年中国氧化铜行业企业数量统计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2020-2025年中国氧化铜行业竞争力分析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2020-2025年中国氧化铜行业运营能力分析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2020-2025年中国氧化铜行业偿债能力分析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2020-2025年中国氧化铜行业发展能力分析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2020-2025年中国氧化铜行业经营效益分析</w:t>
      </w:r>
      <w:r>
        <w:rPr>
          <w:rFonts w:hint="eastAsia"/>
        </w:rPr>
        <w:br/>
      </w:r>
      <w:r>
        <w:rPr>
          <w:rFonts w:hint="eastAsia"/>
        </w:rPr>
        <w:t>　　图表 氧化铜行业竞争对手分析</w:t>
      </w:r>
      <w:r>
        <w:rPr>
          <w:rFonts w:hint="eastAsia"/>
        </w:rPr>
        <w:br/>
      </w:r>
      <w:r>
        <w:rPr>
          <w:rFonts w:hint="eastAsia"/>
        </w:rPr>
        <w:t>　　图表 **地区氧化铜市场规模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</w:t>
      </w:r>
      <w:r>
        <w:rPr>
          <w:rFonts w:hint="eastAsia"/>
        </w:rPr>
        <w:br/>
      </w:r>
      <w:r>
        <w:rPr>
          <w:rFonts w:hint="eastAsia"/>
        </w:rPr>
        <w:t>　　图表 **地区氧化铜市场调研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**地区氧化铜市场规模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</w:t>
      </w:r>
      <w:r>
        <w:rPr>
          <w:rFonts w:hint="eastAsia"/>
        </w:rPr>
        <w:br/>
      </w:r>
      <w:r>
        <w:rPr>
          <w:rFonts w:hint="eastAsia"/>
        </w:rPr>
        <w:t>　　图表 **地区氧化铜市场调研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cdc64e6dc482a" w:history="1">
        <w:r>
          <w:rPr>
            <w:rStyle w:val="Hyperlink"/>
          </w:rPr>
          <w:t>2025-2031年中国氧化铜行业调研及市场前景预测报告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cdc64e6dc482a" w:history="1">
        <w:r>
          <w:rPr>
            <w:rStyle w:val="Hyperlink"/>
          </w:rPr>
          <w:t>https://www.20087.com/6/26/YangHuaTongHangYeQianJingQuShi.html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热点：废铜回收价格今日价、氧化铜的化学符号、氢氧化钠、氧化铜还原成铜的化学方程、氧化铜与氧气的反应、氧化铜的化学方程、铜绿、氧化铜和氢气反应、硫酸亚铁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d681a8b0847f4" w:history="1">
      <w:r>
        <w:rPr>
          <w:rStyle w:val="Hyperlink"/>
        </w:rPr>
        <w:t>2025-2031年中国氧化铜行业调研及市场前景预测报告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angHuaTongHangYeQianJingQuShi.html" TargetMode="External" Id="R8d9cdc64e6dc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angHuaTongHangYeQianJingQuShi.html" TargetMode="External" Id="Ra2ad681a8b08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2024-12-30T03:32:00Z</dcterms:created>
  <dcterms:modified xsi:type="dcterms:W3CDTF">2024-12-30T04:32:00Z</dcterms:modified>
  <dc:subject>2025-2031年中国氧化铜行业调研及市场前景预测报告</dc:subject>
  <dc:title>2025-2031年中国氧化铜行业调研及市场前景预测报告</dc:title>
  <cp:keywords>2025-2031年中国氧化铜行业调研及市场前景预测报告</cp:keywords>
  <dc:description>2025-2031年中国氧化铜行业调研及市场前景预测报告</dc:description>
</cp:coreProperties>
</file>