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35a41ccad4bb0" w:history="1">
              <w:r>
                <w:rPr>
                  <w:rStyle w:val="Hyperlink"/>
                </w:rPr>
                <w:t>2025-2031年中国重庆市医疗机构行业发展全面调研与未来趋势预测报告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35a41ccad4bb0" w:history="1">
              <w:r>
                <w:rPr>
                  <w:rStyle w:val="Hyperlink"/>
                </w:rPr>
                <w:t>2025-2031年中国重庆市医疗机构行业发展全面调研与未来趋势预测报告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35a41ccad4bb0" w:history="1">
                <w:r>
                  <w:rPr>
                    <w:rStyle w:val="Hyperlink"/>
                  </w:rPr>
                  <w:t>https://www.20087.com/6/56/ChongQingShiYiLiaoJiGouHangYeFaZ.html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作为西南地区的重要城市，其医疗体系建设得到了政府的高度重视。近年来，随着医疗服务需求的增长，重庆市医疗机构的数量和质量均有了显著提升。目前，重庆市的医疗机构不仅包括大型综合性医院，还有众多专科医院和基层医疗机构，形成了多层次、全方位的医疗服务网络。</w:t>
      </w:r>
      <w:r>
        <w:rPr>
          <w:rFonts w:hint="eastAsia"/>
        </w:rPr>
        <w:br/>
      </w:r>
      <w:r>
        <w:rPr>
          <w:rFonts w:hint="eastAsia"/>
        </w:rPr>
        <w:t>　　未来，重庆市医疗机构的发展将更加注重医疗服务质量和效率。一方面，随着人口老龄化的加剧，医疗机构将更加注重老年病科和康复医学科的发展，提供更加专业的老年医疗服务。另一方面，随着医疗信息化技术的应用，医疗机构将积极推进智慧医疗建设，利用电子病历、远程医疗等手段提高服务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35a41ccad4bb0" w:history="1">
        <w:r>
          <w:rPr>
            <w:rStyle w:val="Hyperlink"/>
          </w:rPr>
          <w:t>2025-2031年中国重庆市医疗机构行业发展全面调研与未来趋势预测报告</w:t>
        </w:r>
      </w:hyperlink>
      <w:r>
        <w:rPr>
          <w:rFonts w:hint="eastAsia"/>
        </w:rPr>
        <w:t>》依托权威机构及行业协会数据，结合重庆市医疗机构行业的宏观环境与微观实践，从重庆市医疗机构市场规模、市场需求、技术现状及产业链结构等多维度进行了系统调研与分析。报告通过严谨的研究方法与翔实的数据支持，辅以直观图表，全面剖析了重庆市医疗机构行业发展趋势、重点企业表现及市场竞争格局，并通过SWOT分析揭示了行业机遇与潜在风险，为重庆市医疗机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重庆市医疗机构行业市场环境及影响分析（PEST）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医疗机构管理法规</w:t>
      </w:r>
      <w:r>
        <w:rPr>
          <w:rFonts w:hint="eastAsia"/>
        </w:rPr>
        <w:br/>
      </w:r>
      <w:r>
        <w:rPr>
          <w:rFonts w:hint="eastAsia"/>
        </w:rPr>
        <w:t>　　　　一、《医疗机构管理条例》</w:t>
      </w:r>
      <w:r>
        <w:rPr>
          <w:rFonts w:hint="eastAsia"/>
        </w:rPr>
        <w:br/>
      </w:r>
      <w:r>
        <w:rPr>
          <w:rFonts w:hint="eastAsia"/>
        </w:rPr>
        <w:t>　　　　二、《医疗机构管理条例实施细则》</w:t>
      </w:r>
      <w:r>
        <w:rPr>
          <w:rFonts w:hint="eastAsia"/>
        </w:rPr>
        <w:br/>
      </w:r>
      <w:r>
        <w:rPr>
          <w:rFonts w:hint="eastAsia"/>
        </w:rPr>
        <w:t>　　　　三、《医疗广告管理办法》</w:t>
      </w:r>
      <w:r>
        <w:rPr>
          <w:rFonts w:hint="eastAsia"/>
        </w:rPr>
        <w:br/>
      </w:r>
      <w:r>
        <w:rPr>
          <w:rFonts w:hint="eastAsia"/>
        </w:rPr>
        <w:t>　　　　四、《医疗机构监督管理行政处罚程序》</w:t>
      </w:r>
      <w:r>
        <w:rPr>
          <w:rFonts w:hint="eastAsia"/>
        </w:rPr>
        <w:br/>
      </w:r>
      <w:r>
        <w:rPr>
          <w:rFonts w:hint="eastAsia"/>
        </w:rPr>
        <w:t>　　第二节 医疗卫生相关法规</w:t>
      </w:r>
      <w:r>
        <w:rPr>
          <w:rFonts w:hint="eastAsia"/>
        </w:rPr>
        <w:br/>
      </w:r>
      <w:r>
        <w:rPr>
          <w:rFonts w:hint="eastAsia"/>
        </w:rPr>
        <w:t>　　　　一、《医疗事故处理条例》</w:t>
      </w:r>
      <w:r>
        <w:rPr>
          <w:rFonts w:hint="eastAsia"/>
        </w:rPr>
        <w:br/>
      </w:r>
      <w:r>
        <w:rPr>
          <w:rFonts w:hint="eastAsia"/>
        </w:rPr>
        <w:t>　　　　二、《消毒管理办法》</w:t>
      </w:r>
      <w:r>
        <w:rPr>
          <w:rFonts w:hint="eastAsia"/>
        </w:rPr>
        <w:br/>
      </w:r>
      <w:r>
        <w:rPr>
          <w:rFonts w:hint="eastAsia"/>
        </w:rPr>
        <w:t>　　　　三、《医疗废物管理条例》</w:t>
      </w:r>
      <w:r>
        <w:rPr>
          <w:rFonts w:hint="eastAsia"/>
        </w:rPr>
        <w:br/>
      </w:r>
      <w:r>
        <w:rPr>
          <w:rFonts w:hint="eastAsia"/>
        </w:rPr>
        <w:t>　　　　四、《医疗废物管理行政处罚法》</w:t>
      </w:r>
      <w:r>
        <w:rPr>
          <w:rFonts w:hint="eastAsia"/>
        </w:rPr>
        <w:br/>
      </w:r>
      <w:r>
        <w:rPr>
          <w:rFonts w:hint="eastAsia"/>
        </w:rPr>
        <w:t>　　第三节 行业相关发展规划</w:t>
      </w:r>
      <w:r>
        <w:rPr>
          <w:rFonts w:hint="eastAsia"/>
        </w:rPr>
        <w:br/>
      </w:r>
      <w:r>
        <w:rPr>
          <w:rFonts w:hint="eastAsia"/>
        </w:rPr>
        <w:t>　　　　一、医学科技发展“十四五”规划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二、医药工业“十四五”发展规划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第四节 重庆市医疗机构行业经济环境分析（E）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第五节 重庆市医疗机构行业社会环境分析（S）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第六节 重庆市医疗机构行业技术环境分析（T）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一、医疗技术分析</w:t>
      </w:r>
      <w:r>
        <w:rPr>
          <w:rFonts w:hint="eastAsia"/>
        </w:rPr>
        <w:br/>
      </w:r>
      <w:r>
        <w:rPr>
          <w:rFonts w:hint="eastAsia"/>
        </w:rPr>
        <w:t>　　　　二、医疗技术发展水平</w:t>
      </w:r>
      <w:r>
        <w:rPr>
          <w:rFonts w:hint="eastAsia"/>
        </w:rPr>
        <w:br/>
      </w:r>
      <w:r>
        <w:rPr>
          <w:rFonts w:hint="eastAsia"/>
        </w:rPr>
        <w:t>　　　　三、医疗技术发展方向分析</w:t>
      </w:r>
      <w:r>
        <w:rPr>
          <w:rFonts w:hint="eastAsia"/>
        </w:rPr>
        <w:br/>
      </w:r>
      <w:r>
        <w:rPr>
          <w:rFonts w:hint="eastAsia"/>
        </w:rPr>
        <w:t>　　　　四、医疗技术发展趋势预测分析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第二章 重庆市医疗机构行业整体运行指标分析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重庆市医疗机构行业供给分析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第二节 重庆市社会医疗保险定点医疗机构数量及列表</w:t>
      </w:r>
      <w:r>
        <w:rPr>
          <w:rFonts w:hint="eastAsia"/>
        </w:rPr>
        <w:br/>
      </w:r>
      <w:r>
        <w:rPr>
          <w:rFonts w:hint="eastAsia"/>
        </w:rPr>
        <w:t>　　　　一、重庆市社会医疗保险定点医疗机构数量</w:t>
      </w:r>
      <w:r>
        <w:rPr>
          <w:rFonts w:hint="eastAsia"/>
        </w:rPr>
        <w:br/>
      </w:r>
      <w:r>
        <w:rPr>
          <w:rFonts w:hint="eastAsia"/>
        </w:rPr>
        <w:t>　　　　二、重庆市社会医疗保险定点医疗机构列表</w:t>
      </w:r>
      <w:r>
        <w:rPr>
          <w:rFonts w:hint="eastAsia"/>
        </w:rPr>
        <w:br/>
      </w:r>
      <w:r>
        <w:rPr>
          <w:rFonts w:hint="eastAsia"/>
        </w:rPr>
        <w:t>　　第三节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第四节 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一、重庆市医院病床使用率</w:t>
      </w:r>
      <w:r>
        <w:rPr>
          <w:rFonts w:hint="eastAsia"/>
        </w:rPr>
        <w:br/>
      </w:r>
      <w:r>
        <w:rPr>
          <w:rFonts w:hint="eastAsia"/>
        </w:rPr>
        <w:t>　　　　二、重庆市医院平均住院日</w:t>
      </w:r>
      <w:r>
        <w:rPr>
          <w:rFonts w:hint="eastAsia"/>
        </w:rPr>
        <w:br/>
      </w:r>
      <w:r>
        <w:rPr>
          <w:rFonts w:hint="eastAsia"/>
        </w:rPr>
        <w:t>　　　　三、重庆市医院医师日均担负诊疗人次和住院床日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第五节 重庆市医疗机构行业服务分析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第六节 重庆市医院医疗服务指标总体分析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重庆市医疗机构行业需求状况分析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六、医疗保障支出状况分析</w:t>
      </w:r>
      <w:r>
        <w:rPr>
          <w:rFonts w:hint="eastAsia"/>
        </w:rPr>
        <w:br/>
      </w:r>
      <w:r>
        <w:rPr>
          <w:rFonts w:hint="eastAsia"/>
        </w:rPr>
        <w:t>　　　　　　1、医疗保险支出状况分析</w:t>
      </w:r>
      <w:r>
        <w:rPr>
          <w:rFonts w:hint="eastAsia"/>
        </w:rPr>
        <w:br/>
      </w:r>
      <w:r>
        <w:rPr>
          <w:rFonts w:hint="eastAsia"/>
        </w:rPr>
        <w:t>　　　　　　2、养老保险支出状况分析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重庆市主要医疗机构（医院）发展分析及预测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2、综合医院床位统计</w:t>
      </w:r>
      <w:r>
        <w:rPr>
          <w:rFonts w:hint="eastAsia"/>
        </w:rPr>
        <w:br/>
      </w:r>
      <w:r>
        <w:rPr>
          <w:rFonts w:hint="eastAsia"/>
        </w:rPr>
        <w:t>　　　　　　3、综合医院人员统计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　　1、中医医院数量统计</w:t>
      </w:r>
      <w:r>
        <w:rPr>
          <w:rFonts w:hint="eastAsia"/>
        </w:rPr>
        <w:br/>
      </w:r>
      <w:r>
        <w:rPr>
          <w:rFonts w:hint="eastAsia"/>
        </w:rPr>
        <w:t>　　　　　　2、中医医院床位统计</w:t>
      </w:r>
      <w:r>
        <w:rPr>
          <w:rFonts w:hint="eastAsia"/>
        </w:rPr>
        <w:br/>
      </w:r>
      <w:r>
        <w:rPr>
          <w:rFonts w:hint="eastAsia"/>
        </w:rPr>
        <w:t>　　　　　　3、中医医院人员统计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　　1、专科医院数量统计</w:t>
      </w:r>
      <w:r>
        <w:rPr>
          <w:rFonts w:hint="eastAsia"/>
        </w:rPr>
        <w:br/>
      </w:r>
      <w:r>
        <w:rPr>
          <w:rFonts w:hint="eastAsia"/>
        </w:rPr>
        <w:t>　　　　　　2、专科医院床位统计</w:t>
      </w:r>
      <w:r>
        <w:rPr>
          <w:rFonts w:hint="eastAsia"/>
        </w:rPr>
        <w:br/>
      </w:r>
      <w:r>
        <w:rPr>
          <w:rFonts w:hint="eastAsia"/>
        </w:rPr>
        <w:t>　　　　　　3、专科医院人员统计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　　1、肿瘤医院数量统计</w:t>
      </w:r>
      <w:r>
        <w:rPr>
          <w:rFonts w:hint="eastAsia"/>
        </w:rPr>
        <w:br/>
      </w:r>
      <w:r>
        <w:rPr>
          <w:rFonts w:hint="eastAsia"/>
        </w:rPr>
        <w:t>　　　　　　2、肿瘤医院人员统计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三、肿瘤医院趋势预测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　　1、口腔医院数量统计</w:t>
      </w:r>
      <w:r>
        <w:rPr>
          <w:rFonts w:hint="eastAsia"/>
        </w:rPr>
        <w:br/>
      </w:r>
      <w:r>
        <w:rPr>
          <w:rFonts w:hint="eastAsia"/>
        </w:rPr>
        <w:t>　　　　　　2、口腔医院人员统计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　　1、眼科医院数量统计</w:t>
      </w:r>
      <w:r>
        <w:rPr>
          <w:rFonts w:hint="eastAsia"/>
        </w:rPr>
        <w:br/>
      </w:r>
      <w:r>
        <w:rPr>
          <w:rFonts w:hint="eastAsia"/>
        </w:rPr>
        <w:t>　　　　　　2、眼科医院人员统计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重庆市领先医疗机构经营形势分析</w:t>
      </w:r>
      <w:r>
        <w:rPr>
          <w:rFonts w:hint="eastAsia"/>
        </w:rPr>
        <w:br/>
      </w:r>
      <w:r>
        <w:rPr>
          <w:rFonts w:hint="eastAsia"/>
        </w:rPr>
        <w:t>　　第一节 重庆医科大学附属第一医院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第二节 重庆医科大学附属儿童医院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第三节 西南医院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第四节 重庆医科大学附属第二医院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第五节 重庆市口腔医院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第六节 重庆市中医院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第七节 重庆三峡中心医院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第八节 重庆医科大学附属口腔医院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第九节 中国人民解放军第三军医大学大坪医院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t>　　第十节 重庆市肿瘤医院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二、医院科室分布</w:t>
      </w:r>
      <w:r>
        <w:rPr>
          <w:rFonts w:hint="eastAsia"/>
        </w:rPr>
        <w:br/>
      </w:r>
      <w:r>
        <w:rPr>
          <w:rFonts w:hint="eastAsia"/>
        </w:rPr>
        <w:t>　　　　三、医院发展规模</w:t>
      </w:r>
      <w:r>
        <w:rPr>
          <w:rFonts w:hint="eastAsia"/>
        </w:rPr>
        <w:br/>
      </w:r>
      <w:r>
        <w:rPr>
          <w:rFonts w:hint="eastAsia"/>
        </w:rPr>
        <w:t>　　　　四、医院资源情况分析</w:t>
      </w:r>
      <w:r>
        <w:rPr>
          <w:rFonts w:hint="eastAsia"/>
        </w:rPr>
        <w:br/>
      </w:r>
      <w:r>
        <w:rPr>
          <w:rFonts w:hint="eastAsia"/>
        </w:rPr>
        <w:t>　　　　五、重点领域成果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第六章 重庆市医疗机构行业前景及投资价值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医疗机构行业五年规划现状及未来预测分析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一、“十四五”期间医疗机构行业运行状况分析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二、“十四五”期间医疗机构行业发展成果</w:t>
      </w:r>
      <w:r>
        <w:rPr>
          <w:rFonts w:hint="eastAsia"/>
        </w:rPr>
        <w:br/>
      </w:r>
      <w:r>
        <w:rPr>
          <w:rFonts w:hint="eastAsia"/>
        </w:rPr>
        <w:t>　　　　三、医疗机构行业“十四五”发展方向预测分析</w:t>
      </w:r>
      <w:r>
        <w:rPr>
          <w:rFonts w:hint="eastAsia"/>
        </w:rPr>
        <w:br/>
      </w:r>
      <w:r>
        <w:rPr>
          <w:rFonts w:hint="eastAsia"/>
        </w:rPr>
        <w:t>　　　　　　1、医疗机构行业“十四五”规划制定进展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2、医疗机构行业“十四五”规划重点指导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3、医疗机构行业在“十四五”规划中重点部署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4、“十四五”时期医疗机构行业发展方向及热点</w:t>
      </w:r>
      <w:r>
        <w:rPr>
          <w:rFonts w:hint="eastAsia"/>
        </w:rPr>
        <w:br/>
      </w:r>
      <w:r>
        <w:rPr>
          <w:rFonts w:hint="eastAsia"/>
        </w:rPr>
        <w:t>　　第二节 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三、医疗机构行业盈利模式分析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2025-2031年医疗机构行业发展的影响因素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1、市场需求规模大</w:t>
      </w:r>
      <w:r>
        <w:rPr>
          <w:rFonts w:hint="eastAsia"/>
        </w:rPr>
        <w:br/>
      </w:r>
      <w:r>
        <w:rPr>
          <w:rFonts w:hint="eastAsia"/>
        </w:rPr>
        <w:t>　　　　　　2、医疗信息化的推动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1、区域医疗资源分布不均</w:t>
      </w:r>
      <w:r>
        <w:rPr>
          <w:rFonts w:hint="eastAsia"/>
        </w:rPr>
        <w:br/>
      </w:r>
      <w:r>
        <w:rPr>
          <w:rFonts w:hint="eastAsia"/>
        </w:rPr>
        <w:t>　　　　　　2、盈利性机构差异性大</w:t>
      </w:r>
      <w:r>
        <w:rPr>
          <w:rFonts w:hint="eastAsia"/>
        </w:rPr>
        <w:br/>
      </w:r>
      <w:r>
        <w:rPr>
          <w:rFonts w:hint="eastAsia"/>
        </w:rPr>
        <w:t>　　第四节 2025-2031年医疗机构行业投资价值评估分析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重庆市医疗机构行业投融资分析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一、医疗机构融资现状调研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一、医疗机构行业前景调研分析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</w:t>
      </w:r>
      <w:r>
        <w:rPr>
          <w:rFonts w:hint="eastAsia"/>
        </w:rPr>
        <w:br/>
      </w:r>
      <w:r>
        <w:rPr>
          <w:rFonts w:hint="eastAsia"/>
        </w:rPr>
        <w:t>　　　　三、医疗机构投资前景</w:t>
      </w:r>
      <w:r>
        <w:rPr>
          <w:rFonts w:hint="eastAsia"/>
        </w:rPr>
        <w:br/>
      </w:r>
      <w:r>
        <w:rPr>
          <w:rFonts w:hint="eastAsia"/>
        </w:rPr>
        <w:t>　　　　四、医疗机构融资趋势分析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医疗机构细分行业研究结论及建议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一、医院发展建议与投资结论</w:t>
      </w:r>
      <w:r>
        <w:rPr>
          <w:rFonts w:hint="eastAsia"/>
        </w:rPr>
        <w:br/>
      </w:r>
      <w:r>
        <w:rPr>
          <w:rFonts w:hint="eastAsia"/>
        </w:rPr>
        <w:t>　　　　二、基层医疗机构的投资建议</w:t>
      </w:r>
      <w:r>
        <w:rPr>
          <w:rFonts w:hint="eastAsia"/>
        </w:rPr>
        <w:br/>
      </w:r>
      <w:r>
        <w:rPr>
          <w:rFonts w:hint="eastAsia"/>
        </w:rPr>
        <w:t>　　第三节 [~中智~林~]医疗机构行业发展建议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2025年重庆市常住人口分布状况分析</w:t>
      </w:r>
      <w:r>
        <w:rPr>
          <w:rFonts w:hint="eastAsia"/>
        </w:rPr>
        <w:br/>
      </w:r>
      <w:r>
        <w:rPr>
          <w:rFonts w:hint="eastAsia"/>
        </w:rPr>
        <w:t>　　图表 "十三五"时期全市GDP总量及速度</w:t>
      </w:r>
      <w:r>
        <w:rPr>
          <w:rFonts w:hint="eastAsia"/>
        </w:rPr>
        <w:br/>
      </w:r>
      <w:r>
        <w:rPr>
          <w:rFonts w:hint="eastAsia"/>
        </w:rPr>
        <w:t>　　图表 2025年重庆市分行业增加值</w:t>
      </w:r>
      <w:r>
        <w:rPr>
          <w:rFonts w:hint="eastAsia"/>
        </w:rPr>
        <w:br/>
      </w:r>
      <w:r>
        <w:rPr>
          <w:rFonts w:hint="eastAsia"/>
        </w:rPr>
        <w:t>　　图表 2025年全市居民消费价格指数</w:t>
      </w:r>
      <w:r>
        <w:rPr>
          <w:rFonts w:hint="eastAsia"/>
        </w:rPr>
        <w:br/>
      </w:r>
      <w:r>
        <w:rPr>
          <w:rFonts w:hint="eastAsia"/>
        </w:rPr>
        <w:t>　　图表 "十三五"时期重庆市CPI年度同比上涨幅度</w:t>
      </w:r>
      <w:r>
        <w:rPr>
          <w:rFonts w:hint="eastAsia"/>
        </w:rPr>
        <w:br/>
      </w:r>
      <w:r>
        <w:rPr>
          <w:rFonts w:hint="eastAsia"/>
        </w:rPr>
        <w:t>　　图表 "十三五"时期全市规模以上工业综合能源消费状况分析</w:t>
      </w:r>
      <w:r>
        <w:rPr>
          <w:rFonts w:hint="eastAsia"/>
        </w:rPr>
        <w:br/>
      </w:r>
      <w:r>
        <w:rPr>
          <w:rFonts w:hint="eastAsia"/>
        </w:rPr>
        <w:t>　　图表 "十三五"时期全市能源生产状况分析</w:t>
      </w:r>
      <w:r>
        <w:rPr>
          <w:rFonts w:hint="eastAsia"/>
        </w:rPr>
        <w:br/>
      </w:r>
      <w:r>
        <w:rPr>
          <w:rFonts w:hint="eastAsia"/>
        </w:rPr>
        <w:t>　　图表 2025年居民人均可支配收入状况分析</w:t>
      </w:r>
      <w:r>
        <w:rPr>
          <w:rFonts w:hint="eastAsia"/>
        </w:rPr>
        <w:br/>
      </w:r>
      <w:r>
        <w:rPr>
          <w:rFonts w:hint="eastAsia"/>
        </w:rPr>
        <w:t>　　图表 2025年居民人均消费支出状况分析</w:t>
      </w:r>
      <w:r>
        <w:rPr>
          <w:rFonts w:hint="eastAsia"/>
        </w:rPr>
        <w:br/>
      </w:r>
      <w:r>
        <w:rPr>
          <w:rFonts w:hint="eastAsia"/>
        </w:rPr>
        <w:t>　　图表 2025年每百户居民家庭主要耐用消费品拥有量</w:t>
      </w:r>
      <w:r>
        <w:rPr>
          <w:rFonts w:hint="eastAsia"/>
        </w:rPr>
        <w:br/>
      </w:r>
      <w:r>
        <w:rPr>
          <w:rFonts w:hint="eastAsia"/>
        </w:rPr>
        <w:t>　　图表 2020-2025年重庆市医疗机构数量统计</w:t>
      </w:r>
      <w:r>
        <w:rPr>
          <w:rFonts w:hint="eastAsia"/>
        </w:rPr>
        <w:br/>
      </w:r>
      <w:r>
        <w:rPr>
          <w:rFonts w:hint="eastAsia"/>
        </w:rPr>
        <w:t>　　图表 2025年重庆市医疗机构种类分布</w:t>
      </w:r>
      <w:r>
        <w:rPr>
          <w:rFonts w:hint="eastAsia"/>
        </w:rPr>
        <w:br/>
      </w:r>
      <w:r>
        <w:rPr>
          <w:rFonts w:hint="eastAsia"/>
        </w:rPr>
        <w:t>　　图表 2025年重庆市医疗机构分布统计</w:t>
      </w:r>
      <w:r>
        <w:rPr>
          <w:rFonts w:hint="eastAsia"/>
        </w:rPr>
        <w:br/>
      </w:r>
      <w:r>
        <w:rPr>
          <w:rFonts w:hint="eastAsia"/>
        </w:rPr>
        <w:t>　　图表 2025年重庆市医疗机构按主办单位分布统计</w:t>
      </w:r>
      <w:r>
        <w:rPr>
          <w:rFonts w:hint="eastAsia"/>
        </w:rPr>
        <w:br/>
      </w:r>
      <w:r>
        <w:rPr>
          <w:rFonts w:hint="eastAsia"/>
        </w:rPr>
        <w:t>　　图表 2025年重庆市医疗机构经济类型分布统计</w:t>
      </w:r>
      <w:r>
        <w:rPr>
          <w:rFonts w:hint="eastAsia"/>
        </w:rPr>
        <w:br/>
      </w:r>
      <w:r>
        <w:rPr>
          <w:rFonts w:hint="eastAsia"/>
        </w:rPr>
        <w:t>　　图表 2025年重庆市医疗机构床位统计</w:t>
      </w:r>
      <w:r>
        <w:rPr>
          <w:rFonts w:hint="eastAsia"/>
        </w:rPr>
        <w:br/>
      </w:r>
      <w:r>
        <w:rPr>
          <w:rFonts w:hint="eastAsia"/>
        </w:rPr>
        <w:t>　　图表 2025年重庆市医疗机构人员统计</w:t>
      </w:r>
      <w:r>
        <w:rPr>
          <w:rFonts w:hint="eastAsia"/>
        </w:rPr>
        <w:br/>
      </w:r>
      <w:r>
        <w:rPr>
          <w:rFonts w:hint="eastAsia"/>
        </w:rPr>
        <w:t>　　图表 重庆市医疗机构行业资产负债率</w:t>
      </w:r>
      <w:r>
        <w:rPr>
          <w:rFonts w:hint="eastAsia"/>
        </w:rPr>
        <w:br/>
      </w:r>
      <w:r>
        <w:rPr>
          <w:rFonts w:hint="eastAsia"/>
        </w:rPr>
        <w:t>　　图表 重庆市医疗机构利润率分析</w:t>
      </w:r>
      <w:r>
        <w:rPr>
          <w:rFonts w:hint="eastAsia"/>
        </w:rPr>
        <w:br/>
      </w:r>
      <w:r>
        <w:rPr>
          <w:rFonts w:hint="eastAsia"/>
        </w:rPr>
        <w:t>　　图表 重庆市医疗机构行业运行效率分析</w:t>
      </w:r>
      <w:r>
        <w:rPr>
          <w:rFonts w:hint="eastAsia"/>
        </w:rPr>
        <w:br/>
      </w:r>
      <w:r>
        <w:rPr>
          <w:rFonts w:hint="eastAsia"/>
        </w:rPr>
        <w:t>　　图表 重庆市医疗机构行业服务质量与效率</w:t>
      </w:r>
      <w:r>
        <w:rPr>
          <w:rFonts w:hint="eastAsia"/>
        </w:rPr>
        <w:br/>
      </w:r>
      <w:r>
        <w:rPr>
          <w:rFonts w:hint="eastAsia"/>
        </w:rPr>
        <w:t>　　图表 2020-2025年重庆市二级以上医疗机构医疗收入</w:t>
      </w:r>
      <w:r>
        <w:rPr>
          <w:rFonts w:hint="eastAsia"/>
        </w:rPr>
        <w:br/>
      </w:r>
      <w:r>
        <w:rPr>
          <w:rFonts w:hint="eastAsia"/>
        </w:rPr>
        <w:t>　　图表 2020-2025年重庆市二级以上医疗机构药品收入</w:t>
      </w:r>
      <w:r>
        <w:rPr>
          <w:rFonts w:hint="eastAsia"/>
        </w:rPr>
        <w:br/>
      </w:r>
      <w:r>
        <w:rPr>
          <w:rFonts w:hint="eastAsia"/>
        </w:rPr>
        <w:t>　　图表 2020-2025年重庆市二级以上医疗机构医疗器械及其它收入</w:t>
      </w:r>
      <w:r>
        <w:rPr>
          <w:rFonts w:hint="eastAsia"/>
        </w:rPr>
        <w:br/>
      </w:r>
      <w:r>
        <w:rPr>
          <w:rFonts w:hint="eastAsia"/>
        </w:rPr>
        <w:t>　　图表 2020-2025年重庆市二级以上医疗机构费用支出</w:t>
      </w:r>
      <w:r>
        <w:rPr>
          <w:rFonts w:hint="eastAsia"/>
        </w:rPr>
        <w:br/>
      </w:r>
      <w:r>
        <w:rPr>
          <w:rFonts w:hint="eastAsia"/>
        </w:rPr>
        <w:t>　　图表 重庆市二级以上医疗机构费用支出比例</w:t>
      </w:r>
      <w:r>
        <w:rPr>
          <w:rFonts w:hint="eastAsia"/>
        </w:rPr>
        <w:br/>
      </w:r>
      <w:r>
        <w:rPr>
          <w:rFonts w:hint="eastAsia"/>
        </w:rPr>
        <w:t>　　图表 2020-2025年重庆市卫生总费用规模</w:t>
      </w:r>
      <w:r>
        <w:rPr>
          <w:rFonts w:hint="eastAsia"/>
        </w:rPr>
        <w:br/>
      </w:r>
      <w:r>
        <w:rPr>
          <w:rFonts w:hint="eastAsia"/>
        </w:rPr>
        <w:t>　　图表 重庆市卫生费用支出结构占比</w:t>
      </w:r>
      <w:r>
        <w:rPr>
          <w:rFonts w:hint="eastAsia"/>
        </w:rPr>
        <w:br/>
      </w:r>
      <w:r>
        <w:rPr>
          <w:rFonts w:hint="eastAsia"/>
        </w:rPr>
        <w:t>　　图表 2020-2025年政府卫生支出情况分析</w:t>
      </w:r>
      <w:r>
        <w:rPr>
          <w:rFonts w:hint="eastAsia"/>
        </w:rPr>
        <w:br/>
      </w:r>
      <w:r>
        <w:rPr>
          <w:rFonts w:hint="eastAsia"/>
        </w:rPr>
        <w:t>　　图表 重庆市2025年市级一般公共预算支出</w:t>
      </w:r>
      <w:r>
        <w:rPr>
          <w:rFonts w:hint="eastAsia"/>
        </w:rPr>
        <w:br/>
      </w:r>
      <w:r>
        <w:rPr>
          <w:rFonts w:hint="eastAsia"/>
        </w:rPr>
        <w:t>　　图表 2025年重庆市全体居民人均医疗保健支出增长状况分析</w:t>
      </w:r>
      <w:r>
        <w:rPr>
          <w:rFonts w:hint="eastAsia"/>
        </w:rPr>
        <w:br/>
      </w:r>
      <w:r>
        <w:rPr>
          <w:rFonts w:hint="eastAsia"/>
        </w:rPr>
        <w:t>　　图表 2025年重庆市城镇和农村居民医疗保健支出状况分析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35a41ccad4bb0" w:history="1">
        <w:r>
          <w:rPr>
            <w:rStyle w:val="Hyperlink"/>
          </w:rPr>
          <w:t>2025-2031年中国重庆市医疗机构行业发展全面调研与未来趋势预测报告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35a41ccad4bb0" w:history="1">
        <w:r>
          <w:rPr>
            <w:rStyle w:val="Hyperlink"/>
          </w:rPr>
          <w:t>https://www.20087.com/6/56/ChongQingShiYiLiaoJiGouHangYeFaZ.html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大医院排名前十、重庆市医疗机构管理条例2023、重庆医院名单大全、重庆市医疗机构工作人员行为规范、重庆市三级医院名单一览表、重庆市医疗机构工作人员廉洁从业九项准则、重庆市医院排名一览表、重庆市医疗机构名单、重庆最好的医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7f5290cf64a06" w:history="1">
      <w:r>
        <w:rPr>
          <w:rStyle w:val="Hyperlink"/>
        </w:rPr>
        <w:t>2025-2031年中国重庆市医疗机构行业发展全面调研与未来趋势预测报告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ongQingShiYiLiaoJiGouHangYeFaZ.html" TargetMode="External" Id="R62935a41ccad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ongQingShiYiLiaoJiGouHangYeFaZ.html" TargetMode="External" Id="Re027f5290cf6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2025-02-22T01:19:00Z</dcterms:created>
  <dcterms:modified xsi:type="dcterms:W3CDTF">2025-02-22T02:19:00Z</dcterms:modified>
  <dc:subject>2025-2031年中国重庆市医疗机构行业发展全面调研与未来趋势预测报告</dc:subject>
  <dc:title>2025-2031年中国重庆市医疗机构行业发展全面调研与未来趋势预测报告</dc:title>
  <cp:keywords>2025-2031年中国重庆市医疗机构行业发展全面调研与未来趋势预测报告</cp:keywords>
  <dc:description>2025-2031年中国重庆市医疗机构行业发展全面调研与未来趋势预测报告</dc:description>
</cp:coreProperties>
</file>