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ac0ed16ab84bdb" w:history="1">
              <w:r>
                <w:rPr>
                  <w:rStyle w:val="Hyperlink"/>
                </w:rPr>
                <w:t>中国锅炉用钢行业研究与发展前景（2024-2030年）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ac0ed16ab84bdb" w:history="1">
              <w:r>
                <w:rPr>
                  <w:rStyle w:val="Hyperlink"/>
                </w:rPr>
                <w:t>中国锅炉用钢行业研究与发展前景（2024-2030年）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ac0ed16ab84bdb" w:history="1">
                <w:r>
                  <w:rPr>
                    <w:rStyle w:val="Hyperlink"/>
                  </w:rPr>
                  <w:t>https://www.20087.com/6/66/GuoLuYongGangHangYeFaZhanQianJing.html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锅炉用钢是电力、化工和供暖行业中关键的材料，用于制造承受高压和高温的锅炉组件。现代锅炉用钢通过优化合金成分和热处理工艺，提高了材料的强度、韧性和抗腐蚀性，能够适应超临界和超超临界发电机组的严苛工作条件。随着节能减排政策的实施，对锅炉效率和寿命的要求不断提高，促进了锅炉用钢技术的革新。</w:t>
      </w:r>
      <w:r>
        <w:rPr>
          <w:rFonts w:hint="eastAsia"/>
        </w:rPr>
        <w:br/>
      </w:r>
      <w:r>
        <w:rPr>
          <w:rFonts w:hint="eastAsia"/>
        </w:rPr>
        <w:t>　　未来，锅炉用钢将更加注重材料的综合性能和环境友好性。新型合金设计将引入稀土元素和纳米粒子，提升材料的高温强度和蠕变性能。同时，绿色钢铁生产工艺将减少生产过程中的碳排放，符合可持续发展目标。此外，数字化和智能化将应用于材料的选型和检测，通过建立数据库和模拟软件，提高材料的适用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ac0ed16ab84bdb" w:history="1">
        <w:r>
          <w:rPr>
            <w:rStyle w:val="Hyperlink"/>
          </w:rPr>
          <w:t>中国锅炉用钢行业研究与发展前景（2024-2030年）</w:t>
        </w:r>
      </w:hyperlink>
      <w:r>
        <w:rPr>
          <w:rFonts w:hint="eastAsia"/>
        </w:rPr>
        <w:t>》基于国家统计局、发改委及锅炉用钢相关行业协会、科研机构的数据，深入分析了锅炉用钢行业的产业链结构、市场规模与需求，详细探讨了锅炉用钢市场价格及行业现状。锅炉用钢报告重点关注了锅炉用钢行业内的领军企业，深入剖析了锅炉用钢市场竞争格局、集中度和品牌影响力。通过科学的方法和精准的数据分析，锅炉用钢报告对锅炉用钢行业的市场前景、发展趋势进行了客观预测，并进一步细分了市场，揭示了锅炉用钢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锅炉用钢行业概述</w:t>
      </w:r>
      <w:r>
        <w:rPr>
          <w:rFonts w:hint="eastAsia"/>
        </w:rPr>
        <w:br/>
      </w:r>
      <w:r>
        <w:rPr>
          <w:rFonts w:hint="eastAsia"/>
        </w:rPr>
        <w:t>　　第一节 锅炉用钢定义与分类</w:t>
      </w:r>
      <w:r>
        <w:rPr>
          <w:rFonts w:hint="eastAsia"/>
        </w:rPr>
        <w:br/>
      </w:r>
      <w:r>
        <w:rPr>
          <w:rFonts w:hint="eastAsia"/>
        </w:rPr>
        <w:t>　　第二节 锅炉用钢应用领域</w:t>
      </w:r>
      <w:r>
        <w:rPr>
          <w:rFonts w:hint="eastAsia"/>
        </w:rPr>
        <w:br/>
      </w:r>
      <w:r>
        <w:rPr>
          <w:rFonts w:hint="eastAsia"/>
        </w:rPr>
        <w:t>　　第三节 锅炉用钢行业经济指标分析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锅炉用钢产业链及经营模式分析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三、锅炉用钢销售模式及销售渠道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全球锅炉用钢市场发展综述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2019-2023年全球锅炉用钢市场规模与趋势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主要国家与地区锅炉用钢市场分析</w:t>
      </w:r>
      <w:r>
        <w:rPr>
          <w:rFonts w:hint="eastAsia"/>
        </w:rPr>
        <w:br/>
      </w:r>
      <w:r>
        <w:rPr>
          <w:rFonts w:hint="eastAsia"/>
        </w:rPr>
        <w:t>　　第三节 2024-2030年全球锅炉用钢行业发展趋势与前景预测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中国锅炉用钢行业市场分析</w:t>
      </w:r>
      <w:r>
        <w:rPr>
          <w:rFonts w:hint="eastAsia"/>
        </w:rPr>
        <w:br/>
      </w:r>
      <w:r>
        <w:rPr>
          <w:rFonts w:hint="eastAsia"/>
        </w:rPr>
        <w:t>　　第一节 2023-2024年锅炉用钢产能与投资动态</w:t>
      </w:r>
      <w:r>
        <w:rPr>
          <w:rFonts w:hint="eastAsia"/>
        </w:rPr>
        <w:br/>
      </w:r>
      <w:r>
        <w:rPr>
          <w:rFonts w:hint="eastAsia"/>
        </w:rPr>
        <w:t>　　　　一、国内锅炉用钢产能及利用情况</w:t>
      </w:r>
      <w:r>
        <w:rPr>
          <w:rFonts w:hint="eastAsia"/>
        </w:rPr>
        <w:br/>
      </w:r>
      <w:r>
        <w:rPr>
          <w:rFonts w:hint="eastAsia"/>
        </w:rPr>
        <w:t>　　　　二、锅炉用钢产能扩张与投资动态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2024-2030年锅炉用钢行业产量统计与趋势预测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一、2019-2023年锅炉用钢行业产量数据统计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1、2019-2023年锅炉用钢产量及增长趋势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2、2019-2023年锅炉用钢细分产品产量及份额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二、影响锅炉用钢产量的关键因素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三、2024-2030年锅炉用钢产量预测</w:t>
      </w:r>
      <w:r>
        <w:rPr>
          <w:rFonts w:hint="eastAsia"/>
        </w:rPr>
        <w:br/>
      </w:r>
      <w:r>
        <w:rPr>
          <w:rFonts w:hint="eastAsia"/>
        </w:rPr>
        <w:t>　　第三节 2024-2030年锅炉用钢市场需求与销售分析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一、2023-2024年锅炉用钢行业需求现状</w:t>
      </w:r>
      <w:r>
        <w:rPr>
          <w:rFonts w:hint="eastAsia"/>
        </w:rPr>
        <w:br/>
      </w:r>
      <w:r>
        <w:rPr>
          <w:rFonts w:hint="eastAsia"/>
        </w:rPr>
        <w:t>　　　　二、锅炉用钢客户群体与需求特点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三、2019-2023年锅炉用钢行业销售规模分析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四、2024-2030年锅炉用钢市场增长潜力与规模预测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中国锅炉用钢细分市场与下游应用领域分析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锅炉用钢细分市场分析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一、2023-2024年锅炉用钢主要细分产品市场现状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锅炉用钢下游应用与客户群体分析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一、2023-2024年锅炉用钢各应用领域市场现状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2023-2024年中国锅炉用钢技术发展研究</w:t>
      </w:r>
      <w:r>
        <w:rPr>
          <w:rFonts w:hint="eastAsia"/>
        </w:rPr>
        <w:br/>
      </w:r>
      <w:r>
        <w:rPr>
          <w:rFonts w:hint="eastAsia"/>
        </w:rPr>
        <w:t>　　第一节 当前锅炉用钢技术发展现状</w:t>
      </w:r>
      <w:r>
        <w:rPr>
          <w:rFonts w:hint="eastAsia"/>
        </w:rPr>
        <w:br/>
      </w:r>
      <w:r>
        <w:rPr>
          <w:rFonts w:hint="eastAsia"/>
        </w:rPr>
        <w:t>　　第二节 国内外锅炉用钢技术差异与原因</w:t>
      </w:r>
      <w:r>
        <w:rPr>
          <w:rFonts w:hint="eastAsia"/>
        </w:rPr>
        <w:br/>
      </w:r>
      <w:r>
        <w:rPr>
          <w:rFonts w:hint="eastAsia"/>
        </w:rPr>
        <w:t>　　第三节 锅炉用钢技术创新与发展趋势预测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技术进步对锅炉用钢行业的影响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锅炉用钢价格机制与竞争策略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一、2019-2023年锅炉用钢市场价格走势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锅炉用钢定价策略与方法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2024-2030年锅炉用钢价格竞争态势与趋势预测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中国锅炉用钢行业重点区域市场研究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2023-2024年重点区域锅炉用钢市场发展概况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二、2019-2023年锅炉用钢市场需求规模情况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三、2024-2030年锅炉用钢行业发展潜力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二、2019-2023年锅炉用钢市场需求规模情况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三、2024-2030年锅炉用钢行业发展潜力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二、2019-2023年锅炉用钢市场需求规模情况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三、2024-2030年锅炉用钢行业发展潜力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二、2019-2023年锅炉用钢市场需求规模情况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三、2024-2030年锅炉用钢行业发展潜力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二、2019-2023年锅炉用钢市场需求规模情况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三、2024-2030年锅炉用钢行业发展潜力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2019-2023年中国锅炉用钢行业进出口情况分析</w:t>
      </w:r>
      <w:r>
        <w:rPr>
          <w:rFonts w:hint="eastAsia"/>
        </w:rPr>
        <w:br/>
      </w:r>
      <w:r>
        <w:rPr>
          <w:rFonts w:hint="eastAsia"/>
        </w:rPr>
        <w:t>　　第一节 锅炉用钢行业进口情况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一、2019-2023年锅炉用钢进口规模及增长情况</w:t>
      </w:r>
      <w:r>
        <w:rPr>
          <w:rFonts w:hint="eastAsia"/>
        </w:rPr>
        <w:br/>
      </w:r>
      <w:r>
        <w:rPr>
          <w:rFonts w:hint="eastAsia"/>
        </w:rPr>
        <w:t>　　　　二、锅炉用钢主要进口来源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锅炉用钢行业出口情况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一、2019-2023年锅炉用钢出口规模及增长情况</w:t>
      </w:r>
      <w:r>
        <w:rPr>
          <w:rFonts w:hint="eastAsia"/>
        </w:rPr>
        <w:br/>
      </w:r>
      <w:r>
        <w:rPr>
          <w:rFonts w:hint="eastAsia"/>
        </w:rPr>
        <w:t>　　　　二、锅炉用钢主要出口目的地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2019-2023年中国锅炉用钢行业总体发展与财务状况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2019-2023年中国锅炉用钢行业规模情况</w:t>
      </w:r>
      <w:r>
        <w:rPr>
          <w:rFonts w:hint="eastAsia"/>
        </w:rPr>
        <w:br/>
      </w:r>
      <w:r>
        <w:rPr>
          <w:rFonts w:hint="eastAsia"/>
        </w:rPr>
        <w:t>　　　　一、锅炉用钢行业企业数量规模</w:t>
      </w:r>
      <w:r>
        <w:rPr>
          <w:rFonts w:hint="eastAsia"/>
        </w:rPr>
        <w:br/>
      </w:r>
      <w:r>
        <w:rPr>
          <w:rFonts w:hint="eastAsia"/>
        </w:rPr>
        <w:t>　　　　二、锅炉用钢行业从业人员规模</w:t>
      </w:r>
      <w:r>
        <w:rPr>
          <w:rFonts w:hint="eastAsia"/>
        </w:rPr>
        <w:br/>
      </w:r>
      <w:r>
        <w:rPr>
          <w:rFonts w:hint="eastAsia"/>
        </w:rPr>
        <w:t>　　　　三、锅炉用钢行业市场敏感性分析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2019-2023年中国锅炉用钢行业财务能力分析</w:t>
      </w:r>
      <w:r>
        <w:rPr>
          <w:rFonts w:hint="eastAsia"/>
        </w:rPr>
        <w:br/>
      </w:r>
      <w:r>
        <w:rPr>
          <w:rFonts w:hint="eastAsia"/>
        </w:rPr>
        <w:t>　　　　一、锅炉用钢行业盈利能力</w:t>
      </w:r>
      <w:r>
        <w:rPr>
          <w:rFonts w:hint="eastAsia"/>
        </w:rPr>
        <w:br/>
      </w:r>
      <w:r>
        <w:rPr>
          <w:rFonts w:hint="eastAsia"/>
        </w:rPr>
        <w:t>　　　　二、锅炉用钢行业偿债能力</w:t>
      </w:r>
      <w:r>
        <w:rPr>
          <w:rFonts w:hint="eastAsia"/>
        </w:rPr>
        <w:br/>
      </w:r>
      <w:r>
        <w:rPr>
          <w:rFonts w:hint="eastAsia"/>
        </w:rPr>
        <w:t>　　　　三、锅炉用钢行业营运能力</w:t>
      </w:r>
      <w:r>
        <w:rPr>
          <w:rFonts w:hint="eastAsia"/>
        </w:rPr>
        <w:br/>
      </w:r>
      <w:r>
        <w:rPr>
          <w:rFonts w:hint="eastAsia"/>
        </w:rPr>
        <w:t>　　　　四、锅炉用钢行业发展能力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锅炉用钢行业重点企业调研分析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二、企业锅炉用钢业务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二、企业锅炉用钢业务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二、企业锅炉用钢业务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二、企业锅炉用钢业务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二、企业锅炉用钢业务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二、企业锅炉用钢业务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中国锅炉用钢行业竞争格局分析</w:t>
      </w:r>
      <w:r>
        <w:rPr>
          <w:rFonts w:hint="eastAsia"/>
        </w:rPr>
        <w:br/>
      </w:r>
      <w:r>
        <w:rPr>
          <w:rFonts w:hint="eastAsia"/>
        </w:rPr>
        <w:t>　　第一节 锅炉用钢行业竞争格局总览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2023-2024年锅炉用钢行业竞争力分析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2019-2023年锅炉用钢行业企业并购活动分析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2023-2024年锅炉用钢行业会展与招投标活动分析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一、锅炉用钢行业会展活动及其市场影响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2024年中国锅炉用钢企业发展企业发展策略与建议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锅炉用钢销售模式与渠道策略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锅炉用钢品牌与市场推广策略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锅炉用钢研发投入与技术创新能力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锅炉用钢合作联盟与资源整合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中国锅炉用钢行业风险与对策</w:t>
      </w:r>
      <w:r>
        <w:rPr>
          <w:rFonts w:hint="eastAsia"/>
        </w:rPr>
        <w:br/>
      </w:r>
      <w:r>
        <w:rPr>
          <w:rFonts w:hint="eastAsia"/>
        </w:rPr>
        <w:t>　　第一节 锅炉用钢行业SWOT分析</w:t>
      </w:r>
      <w:r>
        <w:rPr>
          <w:rFonts w:hint="eastAsia"/>
        </w:rPr>
        <w:br/>
      </w:r>
      <w:r>
        <w:rPr>
          <w:rFonts w:hint="eastAsia"/>
        </w:rPr>
        <w:t>　　　　一、锅炉用钢行业优势</w:t>
      </w:r>
      <w:r>
        <w:rPr>
          <w:rFonts w:hint="eastAsia"/>
        </w:rPr>
        <w:br/>
      </w:r>
      <w:r>
        <w:rPr>
          <w:rFonts w:hint="eastAsia"/>
        </w:rPr>
        <w:t>　　　　二、锅炉用钢行业劣势</w:t>
      </w:r>
      <w:r>
        <w:rPr>
          <w:rFonts w:hint="eastAsia"/>
        </w:rPr>
        <w:br/>
      </w:r>
      <w:r>
        <w:rPr>
          <w:rFonts w:hint="eastAsia"/>
        </w:rPr>
        <w:t>　　　　三、锅炉用钢市场机会</w:t>
      </w:r>
      <w:r>
        <w:rPr>
          <w:rFonts w:hint="eastAsia"/>
        </w:rPr>
        <w:br/>
      </w:r>
      <w:r>
        <w:rPr>
          <w:rFonts w:hint="eastAsia"/>
        </w:rPr>
        <w:t>　　　　四、锅炉用钢市场威胁</w:t>
      </w:r>
      <w:r>
        <w:rPr>
          <w:rFonts w:hint="eastAsia"/>
        </w:rPr>
        <w:br/>
      </w:r>
      <w:r>
        <w:rPr>
          <w:rFonts w:hint="eastAsia"/>
        </w:rPr>
        <w:t>　　第二节 锅炉用钢行业风险及对策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2024-2030年中国锅炉用钢行业前景与发展趋势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2023-2024年锅炉用钢行业发展环境分析</w:t>
      </w:r>
      <w:r>
        <w:rPr>
          <w:rFonts w:hint="eastAsia"/>
        </w:rPr>
        <w:br/>
      </w:r>
      <w:r>
        <w:rPr>
          <w:rFonts w:hint="eastAsia"/>
        </w:rPr>
        <w:t>　　　　一、锅炉用钢行业主管部门与监管体制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二、锅炉用钢行业主要法律法规及政策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三、锅炉用钢行业标准与质量监管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2024-2030年锅炉用钢行业发展趋势与方向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2024-2030年锅炉用钢行业发展潜力与机遇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锅炉用钢行业研究结论与建议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锅炉用钢行业发展建议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2019-2023年中国锅炉用钢市场规模及增长情况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2019-2023年中国锅炉用钢行业产量及增长趋势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2024-2030年中国锅炉用钢行业产量预测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2019-2023年中国锅炉用钢行业市场需求及增长情况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2024-2030年中国锅炉用钢行业市场需求预测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2019-2023年中国锅炉用钢行业利润及增长情况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**地区锅炉用钢市场规模及增长情况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**地区锅炉用钢行业市场需求情况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**地区锅炉用钢市场规模及增长情况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**地区锅炉用钢行业市场需求情况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2019-2023年中国锅炉用钢行业进口量及增速统计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2019-2023年中国锅炉用钢行业出口量及增速统计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锅炉用钢重点企业经营情况分析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2024年锅炉用钢市场前景分析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2024-2030年中国锅炉用钢市场需求预测</w:t>
      </w:r>
      <w:r>
        <w:rPr>
          <w:rFonts w:hint="eastAsia"/>
        </w:rPr>
        <w:br/>
      </w:r>
      <w:r>
        <w:rPr>
          <w:rFonts w:hint="eastAsia"/>
        </w:rPr>
        <w:t>　　图表 2024年锅炉用钢发展趋势预测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ac0ed16ab84bdb" w:history="1">
        <w:r>
          <w:rPr>
            <w:rStyle w:val="Hyperlink"/>
          </w:rPr>
          <w:t>中国锅炉用钢行业研究与发展前景（2024-2030年）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ac0ed16ab84bdb" w:history="1">
        <w:r>
          <w:rPr>
            <w:rStyle w:val="Hyperlink"/>
          </w:rPr>
          <w:t>https://www.20087.com/6/66/GuoLuYongGangHangYeFaZhanQianJing.html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2f219b89704e7d" w:history="1">
      <w:r>
        <w:rPr>
          <w:rStyle w:val="Hyperlink"/>
        </w:rPr>
        <w:t>中国锅炉用钢行业研究与发展前景（2024-2030年）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GuoLuYongGangHangYeFaZhanQianJing.html" TargetMode="External" Id="R1eac0ed16ab84b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GuoLuYongGangHangYeFaZhanQianJing.html" TargetMode="External" Id="R7c2f219b89704e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2024-10-19T08:20:42Z</dcterms:created>
  <dcterms:modified xsi:type="dcterms:W3CDTF">2024-10-19T09:20:42Z</dcterms:modified>
  <dc:subject>中国锅炉用钢行业研究与发展前景（2024-2030年）</dc:subject>
  <dc:title>中国锅炉用钢行业研究与发展前景（2024-2030年）</dc:title>
  <cp:keywords>中国锅炉用钢行业研究与发展前景（2024-2030年）</cp:keywords>
  <dc:description>中国锅炉用钢行业研究与发展前景（2024-2030年）</dc:description>
</cp:coreProperties>
</file>