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b96808a394a69" w:history="1">
              <w:r>
                <w:rPr>
                  <w:rStyle w:val="Hyperlink"/>
                </w:rPr>
                <w:t>中国LED工矿灯行业研究与前景趋势报告（2024-2030年）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b96808a394a69" w:history="1">
              <w:r>
                <w:rPr>
                  <w:rStyle w:val="Hyperlink"/>
                </w:rPr>
                <w:t>中国LED工矿灯行业研究与前景趋势报告（2024-2030年）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b96808a394a69" w:history="1">
                <w:r>
                  <w:rPr>
                    <w:rStyle w:val="Hyperlink"/>
                  </w:rPr>
                  <w:t>https://www.20087.com/6/86/LEDGongKuangDengDeQianJingQuShi.html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工矿灯是专为工业厂房、仓库、矿山等大型空间设计的照明灯具，具有高亮度、长寿命和低能耗的特点。近年来，随着LED技术的成熟和成本的下降，LED工矿灯在工业照明领域的应用迅速普及，取代了传统的高压钠灯和金卤灯。现代LED工矿灯采用高效的散热设计和智能调光技术，能够根据环境光线自动调节亮度，实现节能和舒适照明的双重目标。</w:t>
      </w:r>
      <w:r>
        <w:rPr>
          <w:rFonts w:hint="eastAsia"/>
        </w:rPr>
        <w:br/>
      </w:r>
      <w:r>
        <w:rPr>
          <w:rFonts w:hint="eastAsia"/>
        </w:rPr>
        <w:t>　　未来，LED工矿灯将朝着更高效、更智能和更环保的方向发展。在效率方面，通过材料科学和光学设计的创新，LED光源的光效将进一步提升，减少能源消耗。在智能性方面，集成物联网（IoT）技术的LED工矿灯将能够实现远程监控和管理，以及与生产环境的联动，如与生产线速度同步调整照明强度。在环保性方面，灯具的设计将更加注重可回收性和生命周期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b96808a394a69" w:history="1">
        <w:r>
          <w:rPr>
            <w:rStyle w:val="Hyperlink"/>
          </w:rPr>
          <w:t>中国LED工矿灯行业研究与前景趋势报告（2024-2030年）</w:t>
        </w:r>
      </w:hyperlink>
      <w:r>
        <w:rPr>
          <w:rFonts w:hint="eastAsia"/>
        </w:rPr>
        <w:t>》依据国家统计局、发改委及LED工矿灯相关协会等的数据资料，深入研究了LED工矿灯行业的现状，包括LED工矿灯市场需求、市场规模及产业链状况。LED工矿灯报告分析了LED工矿灯的价格波动、各细分市场的动态，以及重点企业的经营状况。同时，报告对LED工矿灯市场前景及发展趋势进行了科学预测，揭示了潜在的市场需求和投资机会，也指出了LED工矿灯行业内可能的风险。此外，LED工矿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LED工矿灯行业界定</w:t>
      </w:r>
      <w:r>
        <w:rPr>
          <w:rFonts w:hint="eastAsia"/>
        </w:rPr>
        <w:br/>
      </w:r>
      <w:r>
        <w:rPr>
          <w:rFonts w:hint="eastAsia"/>
        </w:rPr>
        <w:t>　　第一节 LED工矿灯行业定义</w:t>
      </w:r>
      <w:r>
        <w:rPr>
          <w:rFonts w:hint="eastAsia"/>
        </w:rPr>
        <w:br/>
      </w:r>
      <w:r>
        <w:rPr>
          <w:rFonts w:hint="eastAsia"/>
        </w:rPr>
        <w:t>　　第二节 LED工矿灯行业特点分析</w:t>
      </w:r>
      <w:r>
        <w:rPr>
          <w:rFonts w:hint="eastAsia"/>
        </w:rPr>
        <w:br/>
      </w:r>
      <w:r>
        <w:rPr>
          <w:rFonts w:hint="eastAsia"/>
        </w:rPr>
        <w:t>　　第三节 LED工矿灯产业链分析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2024年世界LED工矿灯行业市场运行形势分析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2024年全球LED工矿灯行业发展概况</w:t>
      </w:r>
      <w:r>
        <w:rPr>
          <w:rFonts w:hint="eastAsia"/>
        </w:rPr>
        <w:br/>
      </w:r>
      <w:r>
        <w:rPr>
          <w:rFonts w:hint="eastAsia"/>
        </w:rPr>
        <w:t>　　第二节 世界LED工矿灯行业发展走势</w:t>
      </w:r>
      <w:r>
        <w:rPr>
          <w:rFonts w:hint="eastAsia"/>
        </w:rPr>
        <w:br/>
      </w:r>
      <w:r>
        <w:rPr>
          <w:rFonts w:hint="eastAsia"/>
        </w:rPr>
        <w:t>　　　　二、全球LED工矿灯行业市场分布情况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三、全球LED工矿灯行业发展趋势分析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全球LED工矿灯行业重点国家和区域分析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2023-2024年中国LED工矿灯行业发展环境分析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2024年LED工矿灯行业技术发展现状及趋势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当前我国LED工矿灯技术发展现状</w:t>
      </w:r>
      <w:r>
        <w:rPr>
          <w:rFonts w:hint="eastAsia"/>
        </w:rPr>
        <w:br/>
      </w:r>
      <w:r>
        <w:rPr>
          <w:rFonts w:hint="eastAsia"/>
        </w:rPr>
        <w:t>　　第二节 中外LED工矿灯技术差距及产生差距的主要原因分析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提高我国LED工矿灯技术的对策</w:t>
      </w:r>
      <w:r>
        <w:rPr>
          <w:rFonts w:hint="eastAsia"/>
        </w:rPr>
        <w:br/>
      </w:r>
      <w:r>
        <w:rPr>
          <w:rFonts w:hint="eastAsia"/>
        </w:rPr>
        <w:t>　　第四节 我国LED工矿灯研发、设计发展趋势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中国LED工矿灯发展现状调研</w:t>
      </w:r>
      <w:r>
        <w:rPr>
          <w:rFonts w:hint="eastAsia"/>
        </w:rPr>
        <w:br/>
      </w:r>
      <w:r>
        <w:rPr>
          <w:rFonts w:hint="eastAsia"/>
        </w:rPr>
        <w:t>　　第一节 中国LED工矿灯市场现状分析</w:t>
      </w:r>
      <w:r>
        <w:rPr>
          <w:rFonts w:hint="eastAsia"/>
        </w:rPr>
        <w:br/>
      </w:r>
      <w:r>
        <w:rPr>
          <w:rFonts w:hint="eastAsia"/>
        </w:rPr>
        <w:t>　　第二节 中国LED工矿灯产量分析及预测</w:t>
      </w:r>
      <w:r>
        <w:rPr>
          <w:rFonts w:hint="eastAsia"/>
        </w:rPr>
        <w:br/>
      </w:r>
      <w:r>
        <w:rPr>
          <w:rFonts w:hint="eastAsia"/>
        </w:rPr>
        <w:t>　　　　一、LED工矿灯总体产能规模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三、2019-2024年中国LED工矿灯产量统计</w:t>
      </w:r>
      <w:r>
        <w:rPr>
          <w:rFonts w:hint="eastAsia"/>
        </w:rPr>
        <w:br/>
      </w:r>
      <w:r>
        <w:rPr>
          <w:rFonts w:hint="eastAsia"/>
        </w:rPr>
        <w:t>　　　　二、LED工矿灯生产区域分布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三、2024-2030年中国LED工矿灯产量预测分析</w:t>
      </w:r>
      <w:r>
        <w:rPr>
          <w:rFonts w:hint="eastAsia"/>
        </w:rPr>
        <w:br/>
      </w:r>
      <w:r>
        <w:rPr>
          <w:rFonts w:hint="eastAsia"/>
        </w:rPr>
        <w:t>　　第三节 中国LED工矿灯市场需求分析及预测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一、中国LED工矿灯市场需求特点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二、2019-2024年中国LED工矿灯市场需求量统计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三、2024-2030年中国LED工矿灯市场需求量预测分析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中国LED工矿灯行业进出口情况分析预测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2019-2024年中国LED工矿灯行业进出口情况分析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一、2019-2024年中国LED工矿灯行业进口分析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二、2019-2024年中国LED工矿灯行业出口分析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2024-2030年中国LED工矿灯行业进出口情况预测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一、2024-2030年中国LED工矿灯行业进口预测分析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二、2024-2030年中国LED工矿灯行业出口预测分析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影响LED工矿灯行业进出口变化的主要原因分析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2019-2024年中国LED工矿灯行业重点地区调研分析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一、中国LED工矿灯行业重点区域市场结构调研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二、**地区LED工矿灯市场调研分析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三、**地区LED工矿灯市场调研分析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四、**地区LED工矿灯市场调研分析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五、**地区LED工矿灯市场调研分析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六、**地区LED工矿灯市场调研分析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LED工矿灯行业竞争格局分析</w:t>
      </w:r>
      <w:r>
        <w:rPr>
          <w:rFonts w:hint="eastAsia"/>
        </w:rPr>
        <w:br/>
      </w:r>
      <w:r>
        <w:rPr>
          <w:rFonts w:hint="eastAsia"/>
        </w:rPr>
        <w:t>　　第一节 LED工矿灯行业集中度分析</w:t>
      </w:r>
      <w:r>
        <w:rPr>
          <w:rFonts w:hint="eastAsia"/>
        </w:rPr>
        <w:br/>
      </w:r>
      <w:r>
        <w:rPr>
          <w:rFonts w:hint="eastAsia"/>
        </w:rPr>
        <w:t>　　　　一、LED工矿灯市场集中度分析</w:t>
      </w:r>
      <w:r>
        <w:rPr>
          <w:rFonts w:hint="eastAsia"/>
        </w:rPr>
        <w:br/>
      </w:r>
      <w:r>
        <w:rPr>
          <w:rFonts w:hint="eastAsia"/>
        </w:rPr>
        <w:t>　　　　二、LED工矿灯企业集中度分析</w:t>
      </w:r>
      <w:r>
        <w:rPr>
          <w:rFonts w:hint="eastAsia"/>
        </w:rPr>
        <w:br/>
      </w:r>
      <w:r>
        <w:rPr>
          <w:rFonts w:hint="eastAsia"/>
        </w:rPr>
        <w:t>　　　　三、LED工矿灯区域集中度分析</w:t>
      </w:r>
      <w:r>
        <w:rPr>
          <w:rFonts w:hint="eastAsia"/>
        </w:rPr>
        <w:br/>
      </w:r>
      <w:r>
        <w:rPr>
          <w:rFonts w:hint="eastAsia"/>
        </w:rPr>
        <w:t>　　第二节 LED工矿灯行业主要企业竞争力分析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LED工矿灯行业竞争格局分析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一、2024年LED工矿灯行业竞争分析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二、2024年中外LED工矿灯产品竞争分析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三、2019-2024年我国LED工矿灯市场竞争分析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四、2024-2030年国内主要LED工矿灯企业动向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LED工矿灯行业细分产品市场调研分析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LED工矿灯行业上、下游市场分析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LED工矿灯行业上游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LED工矿灯行业下游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LED工矿灯行业重点企业发展调研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LED工矿灯重点企业（一）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LED工矿灯重点企业（二）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LED工矿灯重点企业（三）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LED工矿灯重点企业（四）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LED工矿灯重点企业（五）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LED工矿灯重点企业（六）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LED工矿灯企业管理策略建议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提高LED工矿灯企业竞争力的策略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一、提高中国LED工矿灯企业核心竞争力的对策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二、LED工矿灯企业提升竞争力的主要方向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三、影响LED工矿灯企业核心竞争力的因素及提升途径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四、提高LED工矿灯企业竞争力的策略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对我国LED工矿灯品牌的战略思考</w:t>
      </w:r>
      <w:r>
        <w:rPr>
          <w:rFonts w:hint="eastAsia"/>
        </w:rPr>
        <w:br/>
      </w:r>
      <w:r>
        <w:rPr>
          <w:rFonts w:hint="eastAsia"/>
        </w:rPr>
        <w:t>　　　　一、LED工矿灯实施品牌战略的意义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二、LED工矿灯企业品牌的现状分析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三、我国LED工矿灯企业的品牌战略</w:t>
      </w:r>
      <w:r>
        <w:rPr>
          <w:rFonts w:hint="eastAsia"/>
        </w:rPr>
        <w:br/>
      </w:r>
      <w:r>
        <w:rPr>
          <w:rFonts w:hint="eastAsia"/>
        </w:rPr>
        <w:t>　　　　四、LED工矿灯品牌战略管理的策略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2024-2030年中国LED工矿灯行业前景与风险预测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2024年中国LED工矿灯市场前景分析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2024-2030年中国LED工矿灯发展趋势预测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2024-2030年中国LED工矿灯行业投资特性分析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一、2024-2030年中国LED工矿灯行业进入壁垒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二、2024-2030年中国LED工矿灯行业盈利模式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三、2024-2030年中国LED工矿灯行业盈利因素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2024-2030年中国LED工矿灯行业投资机会分析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一、2024-2030年中国LED工矿灯细分市场投资机会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二、2024-2030年中国LED工矿灯行业区域市场投资潜力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2024-2030年中国LED工矿灯行业投资风险分析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一、2024-2030年中国LED工矿灯行业市场竞争风险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二、2024-2030年中国LED工矿灯行业技术风险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三、2024-2030年中国LED工矿灯行业政策风险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四、2024-2030年中国LED工矿灯行业进入退出风险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LED工矿灯行业研究结论</w:t>
      </w:r>
      <w:r>
        <w:rPr>
          <w:rFonts w:hint="eastAsia"/>
        </w:rPr>
        <w:br/>
      </w:r>
      <w:r>
        <w:rPr>
          <w:rFonts w:hint="eastAsia"/>
        </w:rPr>
        <w:t>　　第二节 LED工矿灯行业投资价值评估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LED工矿灯行业投资建议</w:t>
      </w:r>
      <w:r>
        <w:rPr>
          <w:rFonts w:hint="eastAsia"/>
        </w:rPr>
        <w:br/>
      </w:r>
      <w:r>
        <w:rPr>
          <w:rFonts w:hint="eastAsia"/>
        </w:rPr>
        <w:t>　　　　一、LED工矿灯行业投资策略建议</w:t>
      </w:r>
      <w:r>
        <w:rPr>
          <w:rFonts w:hint="eastAsia"/>
        </w:rPr>
        <w:br/>
      </w:r>
      <w:r>
        <w:rPr>
          <w:rFonts w:hint="eastAsia"/>
        </w:rPr>
        <w:t>　　　　二、LED工矿灯行业投资方向建议</w:t>
      </w:r>
      <w:r>
        <w:rPr>
          <w:rFonts w:hint="eastAsia"/>
        </w:rPr>
        <w:br/>
      </w:r>
      <w:r>
        <w:rPr>
          <w:rFonts w:hint="eastAsia"/>
        </w:rPr>
        <w:t>　　　　三、LED工矿灯行业投资方式建议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LED工矿灯行业历程</w:t>
      </w:r>
      <w:r>
        <w:rPr>
          <w:rFonts w:hint="eastAsia"/>
        </w:rPr>
        <w:br/>
      </w:r>
      <w:r>
        <w:rPr>
          <w:rFonts w:hint="eastAsia"/>
        </w:rPr>
        <w:t>　　图表 LED工矿灯行业生命周期</w:t>
      </w:r>
      <w:r>
        <w:rPr>
          <w:rFonts w:hint="eastAsia"/>
        </w:rPr>
        <w:br/>
      </w:r>
      <w:r>
        <w:rPr>
          <w:rFonts w:hint="eastAsia"/>
        </w:rPr>
        <w:t>　　图表 LED工矿灯行业产业链分析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2019-2024年中国LED工矿灯行业市场规模及增长情况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2019-2024年LED工矿灯行业市场容量分析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2019-2024年中国LED工矿灯行业产能统计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2019-2024年中国LED工矿灯行业产量及增长趋势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2019-2024年中国LED工矿灯市场需求量及增速统计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2024年中国LED工矿灯行业需求领域分布格局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2019-2024年中国LED工矿灯行业销售收入分析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2019-2024年中国LED工矿灯行业盈利情况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2019-2024年中国LED工矿灯行业利润总额统计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2019-2024年中国LED工矿灯进口数量分析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2019-2024年中国LED工矿灯进口金额分析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2019-2024年中国LED工矿灯出口数量分析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2019-2024年中国LED工矿灯出口金额分析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2024年中国LED工矿灯进口国家及地区分析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2024年中国LED工矿灯出口国家及地区分析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2019-2024年中国LED工矿灯行业企业数量情况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2019-2024年中国LED工矿灯行业企业平均规模情况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**地区LED工矿灯市场规模及增长情况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**地区LED工矿灯行业市场需求情况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**地区LED工矿灯市场规模及增长情况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**地区LED工矿灯行业市场需求情况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**地区LED工矿灯市场规模及增长情况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**地区LED工矿灯行业市场需求情况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**地区LED工矿灯市场规模及增长情况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**地区LED工矿灯行业市场需求情况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LED工矿灯重点企业（一）基本信息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LED工矿灯重点企业（一）经营情况分析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LED工矿灯重点企业（一）主要经济指标情况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LED工矿灯重点企业（一）盈利能力情况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LED工矿灯重点企业（一）偿债能力情况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LED工矿灯重点企业（一）运营能力情况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LED工矿灯重点企业（一）成长能力情况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LED工矿灯重点企业（二）基本信息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LED工矿灯重点企业（二）经营情况分析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LED工矿灯重点企业（二）主要经济指标情况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LED工矿灯重点企业（二）盈利能力情况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LED工矿灯重点企业（二）偿债能力情况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LED工矿灯重点企业（二）运营能力情况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LED工矿灯重点企业（二）成长能力情况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LED工矿灯企业信息</w:t>
      </w:r>
      <w:r>
        <w:rPr>
          <w:rFonts w:hint="eastAsia"/>
        </w:rPr>
        <w:br/>
      </w:r>
      <w:r>
        <w:rPr>
          <w:rFonts w:hint="eastAsia"/>
        </w:rPr>
        <w:t>　　图表 LED工矿灯企业经营情况分析</w:t>
      </w:r>
      <w:r>
        <w:rPr>
          <w:rFonts w:hint="eastAsia"/>
        </w:rPr>
        <w:br/>
      </w:r>
      <w:r>
        <w:rPr>
          <w:rFonts w:hint="eastAsia"/>
        </w:rPr>
        <w:t>　　图表 LED工矿灯重点企业（三）主要经济指标情况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LED工矿灯重点企业（三）盈利能力情况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LED工矿灯重点企业（三）偿债能力情况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LED工矿灯重点企业（三）运营能力情况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LED工矿灯重点企业（三）成长能力情况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2024-2030年中国LED工矿灯行业产能预测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2024-2030年中国LED工矿灯行业产量预测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2024-2030年中国LED工矿灯市场需求量预测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2024-2030年中国LED工矿灯行业供需平衡预测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2024-2030年中国LED工矿灯行业市场容量预测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2024-2030年中国LED工矿灯行业市场规模预测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2024-2030年中国LED工矿灯市场前景分析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2024-2030年中国LED工矿灯发展趋势预测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b96808a394a69" w:history="1">
        <w:r>
          <w:rPr>
            <w:rStyle w:val="Hyperlink"/>
          </w:rPr>
          <w:t>中国LED工矿灯行业研究与前景趋势报告（2024-2030年）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b96808a394a69" w:history="1">
        <w:r>
          <w:rPr>
            <w:rStyle w:val="Hyperlink"/>
          </w:rPr>
          <w:t>https://www.20087.com/6/86/LEDGongKuangDengDeQianJingQuShi.html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5327588024176" w:history="1">
      <w:r>
        <w:rPr>
          <w:rStyle w:val="Hyperlink"/>
        </w:rPr>
        <w:t>中国LED工矿灯行业研究与前景趋势报告（2024-2030年）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EDGongKuangDengDeQianJingQuShi.html" TargetMode="External" Id="R633b96808a39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EDGongKuangDengDeQianJingQuShi.html" TargetMode="External" Id="Rb55532758802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2023-12-13T00:15:00Z</dcterms:created>
  <dcterms:modified xsi:type="dcterms:W3CDTF">2023-12-13T01:15:00Z</dcterms:modified>
  <dc:subject>中国LED工矿灯行业研究与前景趋势报告（2024-2030年）</dc:subject>
  <dc:title>中国LED工矿灯行业研究与前景趋势报告（2024-2030年）</dc:title>
  <cp:keywords>中国LED工矿灯行业研究与前景趋势报告（2024-2030年）</cp:keywords>
  <dc:description>中国LED工矿灯行业研究与前景趋势报告（2024-2030年）</dc:description>
</cp:coreProperties>
</file>