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6205840364241" w:history="1">
              <w:r>
                <w:rPr>
                  <w:rStyle w:val="Hyperlink"/>
                </w:rPr>
                <w:t>中国证券经营市场现状调研与发展前景分析报告（2024-2030年）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6205840364241" w:history="1">
              <w:r>
                <w:rPr>
                  <w:rStyle w:val="Hyperlink"/>
                </w:rPr>
                <w:t>中国证券经营市场现状调研与发展前景分析报告（2024-2030年）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6205840364241" w:history="1">
                <w:r>
                  <w:rPr>
                    <w:rStyle w:val="Hyperlink"/>
                  </w:rPr>
                  <w:t>https://www.20087.com/6/56/ZhengQuanJingYingDeXianZhuangHeF.html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涵盖了股票、债券、期货、期权等多种金融产品的买卖活动，是金融市场中的核心业务。近年来，随着金融科技的飞速发展，证券经营行业经历了深刻的变革。线上交易平台的普及、智能投顾服务的兴起以及区块链技术的应用，使得证券交易更加便捷、透明和高效。同时，监管政策的不断完善，为投资者提供了更强有力的保护。</w:t>
      </w:r>
      <w:r>
        <w:rPr>
          <w:rFonts w:hint="eastAsia"/>
        </w:rPr>
        <w:br/>
      </w:r>
      <w:r>
        <w:rPr>
          <w:rFonts w:hint="eastAsia"/>
        </w:rPr>
        <w:t>　　未来，证券经营将更加注重数字化转型和服务创新。人工智能、大数据分析和云计算等技术的应用，将推动证券经营向智能化、个性化方向发展，提供更加精准的市场分析和投资建议。同时，随着全球金融市场的深度融合，跨境投资和贸易将更加频繁，证券经营机构将拓展国际化服务，满足跨国资本流动的需求。此外，可持续投资理念的普及，将促使证券经营机构更加关注ESG（环境、社会和治理）因素，引导资金流向可持续发展的行业和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6205840364241" w:history="1">
        <w:r>
          <w:rPr>
            <w:rStyle w:val="Hyperlink"/>
          </w:rPr>
          <w:t>中国证券经营市场现状调研与发展前景分析报告（2024-2030年）</w:t>
        </w:r>
      </w:hyperlink>
      <w:r>
        <w:rPr>
          <w:rFonts w:hint="eastAsia"/>
        </w:rPr>
        <w:t>》全面分析了证券经营行业的市场规模、需求和价格趋势，探讨了产业链结构及其发展变化。证券经营报告详尽阐述了行业现状，对未来证券经营市场前景和发展趋势进行了科学预测。同时，证券经营报告还深入剖析了细分市场的竞争格局，重点评估了行业领先企业的竞争实力、市场集中度及品牌影响力。证券经营报告以专业、科学的视角，为投资者揭示了证券经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中国证券经营行业发展状况分析</w:t>
      </w:r>
      <w:r>
        <w:rPr>
          <w:rFonts w:hint="eastAsia"/>
        </w:rPr>
        <w:br/>
      </w:r>
      <w:r>
        <w:rPr>
          <w:rFonts w:hint="eastAsia"/>
        </w:rPr>
        <w:t>　　第一节 证券经营行业发展概况分析</w:t>
      </w:r>
      <w:r>
        <w:rPr>
          <w:rFonts w:hint="eastAsia"/>
        </w:rPr>
        <w:br/>
      </w:r>
      <w:r>
        <w:rPr>
          <w:rFonts w:hint="eastAsia"/>
        </w:rPr>
        <w:t>　　　　一、证券经营市场的发展阶段</w:t>
      </w:r>
      <w:r>
        <w:rPr>
          <w:rFonts w:hint="eastAsia"/>
        </w:rPr>
        <w:br/>
      </w:r>
      <w:r>
        <w:rPr>
          <w:rFonts w:hint="eastAsia"/>
        </w:rPr>
        <w:t>　　　　　　（一）中国证券经营市场的建立</w:t>
      </w:r>
      <w:r>
        <w:rPr>
          <w:rFonts w:hint="eastAsia"/>
        </w:rPr>
        <w:br/>
      </w:r>
      <w:r>
        <w:rPr>
          <w:rFonts w:hint="eastAsia"/>
        </w:rPr>
        <w:t>　　　　　　（二）全国统一监管市场的形成</w:t>
      </w:r>
      <w:r>
        <w:rPr>
          <w:rFonts w:hint="eastAsia"/>
        </w:rPr>
        <w:br/>
      </w:r>
      <w:r>
        <w:rPr>
          <w:rFonts w:hint="eastAsia"/>
        </w:rPr>
        <w:t>　　　　　　（三）依法治市和市场结构改革</w:t>
      </w:r>
      <w:r>
        <w:rPr>
          <w:rFonts w:hint="eastAsia"/>
        </w:rPr>
        <w:br/>
      </w:r>
      <w:r>
        <w:rPr>
          <w:rFonts w:hint="eastAsia"/>
        </w:rPr>
        <w:t>　　　　　　（四）多层次资本市场的建立</w:t>
      </w:r>
      <w:r>
        <w:rPr>
          <w:rFonts w:hint="eastAsia"/>
        </w:rPr>
        <w:br/>
      </w:r>
      <w:r>
        <w:rPr>
          <w:rFonts w:hint="eastAsia"/>
        </w:rPr>
        <w:t>　　　　二、证券经营行业的基本特征</w:t>
      </w:r>
      <w:r>
        <w:rPr>
          <w:rFonts w:hint="eastAsia"/>
        </w:rPr>
        <w:br/>
      </w:r>
      <w:r>
        <w:rPr>
          <w:rFonts w:hint="eastAsia"/>
        </w:rPr>
        <w:t>　　　　　　（一）证券经营行业的周期性特征</w:t>
      </w:r>
      <w:r>
        <w:rPr>
          <w:rFonts w:hint="eastAsia"/>
        </w:rPr>
        <w:br/>
      </w:r>
      <w:r>
        <w:rPr>
          <w:rFonts w:hint="eastAsia"/>
        </w:rPr>
        <w:t>　　　　　　（二）证券经营行业的区域性特征</w:t>
      </w:r>
      <w:r>
        <w:rPr>
          <w:rFonts w:hint="eastAsia"/>
        </w:rPr>
        <w:br/>
      </w:r>
      <w:r>
        <w:rPr>
          <w:rFonts w:hint="eastAsia"/>
        </w:rPr>
        <w:t>　　　　三、证券经营公司的发展情况</w:t>
      </w:r>
      <w:r>
        <w:rPr>
          <w:rFonts w:hint="eastAsia"/>
        </w:rPr>
        <w:br/>
      </w:r>
      <w:r>
        <w:rPr>
          <w:rFonts w:hint="eastAsia"/>
        </w:rPr>
        <w:t>　　　　　　（一）证券经营公司资产规模</w:t>
      </w:r>
      <w:r>
        <w:rPr>
          <w:rFonts w:hint="eastAsia"/>
        </w:rPr>
        <w:br/>
      </w:r>
      <w:r>
        <w:rPr>
          <w:rFonts w:hint="eastAsia"/>
        </w:rPr>
        <w:t>　　　　　　（二）证券经营公司经营情况</w:t>
      </w:r>
      <w:r>
        <w:rPr>
          <w:rFonts w:hint="eastAsia"/>
        </w:rPr>
        <w:br/>
      </w:r>
      <w:r>
        <w:rPr>
          <w:rFonts w:hint="eastAsia"/>
        </w:rPr>
        <w:t>　　　　　　（三）证券经营公司网络分布</w:t>
      </w:r>
      <w:r>
        <w:rPr>
          <w:rFonts w:hint="eastAsia"/>
        </w:rPr>
        <w:br/>
      </w:r>
      <w:r>
        <w:rPr>
          <w:rFonts w:hint="eastAsia"/>
        </w:rPr>
        <w:t>　　　　　　（四）证券经营公司从业人员</w:t>
      </w:r>
      <w:r>
        <w:rPr>
          <w:rFonts w:hint="eastAsia"/>
        </w:rPr>
        <w:br/>
      </w:r>
      <w:r>
        <w:rPr>
          <w:rFonts w:hint="eastAsia"/>
        </w:rPr>
        <w:t>　　第二节 证券经营市场发展状况分析</w:t>
      </w:r>
      <w:r>
        <w:rPr>
          <w:rFonts w:hint="eastAsia"/>
        </w:rPr>
        <w:br/>
      </w:r>
      <w:r>
        <w:rPr>
          <w:rFonts w:hint="eastAsia"/>
        </w:rPr>
        <w:t>　　　　一、股票市场基本情况</w:t>
      </w:r>
      <w:r>
        <w:rPr>
          <w:rFonts w:hint="eastAsia"/>
        </w:rPr>
        <w:br/>
      </w:r>
      <w:r>
        <w:rPr>
          <w:rFonts w:hint="eastAsia"/>
        </w:rPr>
        <w:t>　　　　　　（一）股票市场规模</w:t>
      </w:r>
      <w:r>
        <w:rPr>
          <w:rFonts w:hint="eastAsia"/>
        </w:rPr>
        <w:br/>
      </w:r>
      <w:r>
        <w:rPr>
          <w:rFonts w:hint="eastAsia"/>
        </w:rPr>
        <w:t>　　　　　　（二）股票发行概况</w:t>
      </w:r>
      <w:r>
        <w:rPr>
          <w:rFonts w:hint="eastAsia"/>
        </w:rPr>
        <w:br/>
      </w:r>
      <w:r>
        <w:rPr>
          <w:rFonts w:hint="eastAsia"/>
        </w:rPr>
        <w:t>　　　　　　（三）并购重组情况</w:t>
      </w:r>
      <w:r>
        <w:rPr>
          <w:rFonts w:hint="eastAsia"/>
        </w:rPr>
        <w:br/>
      </w:r>
      <w:r>
        <w:rPr>
          <w:rFonts w:hint="eastAsia"/>
        </w:rPr>
        <w:t>　　　　　　（四）股票交易概况</w:t>
      </w:r>
      <w:r>
        <w:rPr>
          <w:rFonts w:hint="eastAsia"/>
        </w:rPr>
        <w:br/>
      </w:r>
      <w:r>
        <w:rPr>
          <w:rFonts w:hint="eastAsia"/>
        </w:rPr>
        <w:t>　　　　二、股票市场交易情况</w:t>
      </w:r>
      <w:r>
        <w:rPr>
          <w:rFonts w:hint="eastAsia"/>
        </w:rPr>
        <w:br/>
      </w:r>
      <w:r>
        <w:rPr>
          <w:rFonts w:hint="eastAsia"/>
        </w:rPr>
        <w:t>　　　　　　（一）股票总发行股本</w:t>
      </w:r>
      <w:r>
        <w:rPr>
          <w:rFonts w:hint="eastAsia"/>
        </w:rPr>
        <w:br/>
      </w:r>
      <w:r>
        <w:rPr>
          <w:rFonts w:hint="eastAsia"/>
        </w:rPr>
        <w:t>　　　　　　（二）股票市价总值</w:t>
      </w:r>
      <w:r>
        <w:rPr>
          <w:rFonts w:hint="eastAsia"/>
        </w:rPr>
        <w:br/>
      </w:r>
      <w:r>
        <w:rPr>
          <w:rFonts w:hint="eastAsia"/>
        </w:rPr>
        <w:t>　　　　　　（三）股票成交金额</w:t>
      </w:r>
      <w:r>
        <w:rPr>
          <w:rFonts w:hint="eastAsia"/>
        </w:rPr>
        <w:br/>
      </w:r>
      <w:r>
        <w:rPr>
          <w:rFonts w:hint="eastAsia"/>
        </w:rPr>
        <w:t>　　　　　　（四）上证综合指数</w:t>
      </w:r>
      <w:r>
        <w:rPr>
          <w:rFonts w:hint="eastAsia"/>
        </w:rPr>
        <w:br/>
      </w:r>
      <w:r>
        <w:rPr>
          <w:rFonts w:hint="eastAsia"/>
        </w:rPr>
        <w:t>　　　　　　（五）深证综合指数</w:t>
      </w:r>
      <w:r>
        <w:rPr>
          <w:rFonts w:hint="eastAsia"/>
        </w:rPr>
        <w:br/>
      </w:r>
      <w:r>
        <w:rPr>
          <w:rFonts w:hint="eastAsia"/>
        </w:rPr>
        <w:t>　　　　三、债券市场基本情况</w:t>
      </w:r>
      <w:r>
        <w:rPr>
          <w:rFonts w:hint="eastAsia"/>
        </w:rPr>
        <w:br/>
      </w:r>
      <w:r>
        <w:rPr>
          <w:rFonts w:hint="eastAsia"/>
        </w:rPr>
        <w:t>　　　　　　（一）交易所债券市场规模</w:t>
      </w:r>
      <w:r>
        <w:rPr>
          <w:rFonts w:hint="eastAsia"/>
        </w:rPr>
        <w:br/>
      </w:r>
      <w:r>
        <w:rPr>
          <w:rFonts w:hint="eastAsia"/>
        </w:rPr>
        <w:t>　　　　　　（二）交易所债券市场融资情况</w:t>
      </w:r>
      <w:r>
        <w:rPr>
          <w:rFonts w:hint="eastAsia"/>
        </w:rPr>
        <w:br/>
      </w:r>
      <w:r>
        <w:rPr>
          <w:rFonts w:hint="eastAsia"/>
        </w:rPr>
        <w:t>　　　　　　（三）交易所债券市场交易情况</w:t>
      </w:r>
      <w:r>
        <w:rPr>
          <w:rFonts w:hint="eastAsia"/>
        </w:rPr>
        <w:br/>
      </w:r>
      <w:r>
        <w:rPr>
          <w:rFonts w:hint="eastAsia"/>
        </w:rPr>
        <w:t>　　　　四、私募市场基本情况</w:t>
      </w:r>
      <w:r>
        <w:rPr>
          <w:rFonts w:hint="eastAsia"/>
        </w:rPr>
        <w:br/>
      </w:r>
      <w:r>
        <w:rPr>
          <w:rFonts w:hint="eastAsia"/>
        </w:rPr>
        <w:t>　　　　　　（一）私募基金总体情况</w:t>
      </w:r>
      <w:r>
        <w:rPr>
          <w:rFonts w:hint="eastAsia"/>
        </w:rPr>
        <w:br/>
      </w:r>
      <w:r>
        <w:rPr>
          <w:rFonts w:hint="eastAsia"/>
        </w:rPr>
        <w:t>　　　　　　（二）资管业务发展情况</w:t>
      </w:r>
      <w:r>
        <w:rPr>
          <w:rFonts w:hint="eastAsia"/>
        </w:rPr>
        <w:br/>
      </w:r>
      <w:r>
        <w:rPr>
          <w:rFonts w:hint="eastAsia"/>
        </w:rPr>
        <w:t>　　　　　　（三）私募产品报价情况</w:t>
      </w:r>
      <w:r>
        <w:rPr>
          <w:rFonts w:hint="eastAsia"/>
        </w:rPr>
        <w:br/>
      </w:r>
      <w:r>
        <w:rPr>
          <w:rFonts w:hint="eastAsia"/>
        </w:rPr>
        <w:t>　　　　　　（四）中小企业私募债发行情况</w:t>
      </w:r>
      <w:r>
        <w:rPr>
          <w:rFonts w:hint="eastAsia"/>
        </w:rPr>
        <w:br/>
      </w:r>
      <w:r>
        <w:rPr>
          <w:rFonts w:hint="eastAsia"/>
        </w:rPr>
        <w:t>　　　　五、证券经营期货市场投资者情况</w:t>
      </w:r>
      <w:r>
        <w:rPr>
          <w:rFonts w:hint="eastAsia"/>
        </w:rPr>
        <w:br/>
      </w:r>
      <w:r>
        <w:rPr>
          <w:rFonts w:hint="eastAsia"/>
        </w:rPr>
        <w:t>　　　　　　（一）股票市场投资者情况</w:t>
      </w:r>
      <w:r>
        <w:rPr>
          <w:rFonts w:hint="eastAsia"/>
        </w:rPr>
        <w:br/>
      </w:r>
      <w:r>
        <w:rPr>
          <w:rFonts w:hint="eastAsia"/>
        </w:rPr>
        <w:t>　　　　　　（二）期货市场投资者情况</w:t>
      </w:r>
      <w:r>
        <w:rPr>
          <w:rFonts w:hint="eastAsia"/>
        </w:rPr>
        <w:br/>
      </w:r>
      <w:r>
        <w:rPr>
          <w:rFonts w:hint="eastAsia"/>
        </w:rPr>
        <w:t>　　第三节 证券经营行业竞争格局分析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一、证券经营市场的竞争格局</w:t>
      </w:r>
      <w:r>
        <w:rPr>
          <w:rFonts w:hint="eastAsia"/>
        </w:rPr>
        <w:br/>
      </w:r>
      <w:r>
        <w:rPr>
          <w:rFonts w:hint="eastAsia"/>
        </w:rPr>
        <w:t>　　　　　　（一）总体竞争格局</w:t>
      </w:r>
      <w:r>
        <w:rPr>
          <w:rFonts w:hint="eastAsia"/>
        </w:rPr>
        <w:br/>
      </w:r>
      <w:r>
        <w:rPr>
          <w:rFonts w:hint="eastAsia"/>
        </w:rPr>
        <w:t>　　　　　　（二）行业的集中度</w:t>
      </w:r>
      <w:r>
        <w:rPr>
          <w:rFonts w:hint="eastAsia"/>
        </w:rPr>
        <w:br/>
      </w:r>
      <w:r>
        <w:rPr>
          <w:rFonts w:hint="eastAsia"/>
        </w:rPr>
        <w:t>　　　　　　（三）行业利润水平</w:t>
      </w:r>
      <w:r>
        <w:rPr>
          <w:rFonts w:hint="eastAsia"/>
        </w:rPr>
        <w:br/>
      </w:r>
      <w:r>
        <w:rPr>
          <w:rFonts w:hint="eastAsia"/>
        </w:rPr>
        <w:t>　　　　二、证券经营行业的进入壁垒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（二）资本规模壁垒</w:t>
      </w:r>
      <w:r>
        <w:rPr>
          <w:rFonts w:hint="eastAsia"/>
        </w:rPr>
        <w:br/>
      </w:r>
      <w:r>
        <w:rPr>
          <w:rFonts w:hint="eastAsia"/>
        </w:rPr>
        <w:t>　　　　　　（三）专业人才壁垒</w:t>
      </w:r>
      <w:r>
        <w:rPr>
          <w:rFonts w:hint="eastAsia"/>
        </w:rPr>
        <w:br/>
      </w:r>
      <w:r>
        <w:rPr>
          <w:rFonts w:hint="eastAsia"/>
        </w:rPr>
        <w:t>　　　　　　（四）先发竞争优势</w:t>
      </w:r>
      <w:r>
        <w:rPr>
          <w:rFonts w:hint="eastAsia"/>
        </w:rPr>
        <w:br/>
      </w:r>
      <w:r>
        <w:rPr>
          <w:rFonts w:hint="eastAsia"/>
        </w:rPr>
        <w:t>　　　　三、证券经营市场相关机构</w:t>
      </w:r>
      <w:r>
        <w:rPr>
          <w:rFonts w:hint="eastAsia"/>
        </w:rPr>
        <w:br/>
      </w:r>
      <w:r>
        <w:rPr>
          <w:rFonts w:hint="eastAsia"/>
        </w:rPr>
        <w:t>　　　　　　（一）证券经营期货经营机构</w:t>
      </w:r>
      <w:r>
        <w:rPr>
          <w:rFonts w:hint="eastAsia"/>
        </w:rPr>
        <w:br/>
      </w:r>
      <w:r>
        <w:rPr>
          <w:rFonts w:hint="eastAsia"/>
        </w:rPr>
        <w:t>　　　　　　（二）证券经营投资咨询公司</w:t>
      </w:r>
      <w:r>
        <w:rPr>
          <w:rFonts w:hint="eastAsia"/>
        </w:rPr>
        <w:br/>
      </w:r>
      <w:r>
        <w:rPr>
          <w:rFonts w:hint="eastAsia"/>
        </w:rPr>
        <w:t>　　　　　　（三）证券经营市场资信评级机构</w:t>
      </w:r>
      <w:r>
        <w:rPr>
          <w:rFonts w:hint="eastAsia"/>
        </w:rPr>
        <w:br/>
      </w:r>
      <w:r>
        <w:rPr>
          <w:rFonts w:hint="eastAsia"/>
        </w:rPr>
        <w:t>　　　　四、上市公司数量规模</w:t>
      </w:r>
      <w:r>
        <w:rPr>
          <w:rFonts w:hint="eastAsia"/>
        </w:rPr>
        <w:br/>
      </w:r>
      <w:r>
        <w:rPr>
          <w:rFonts w:hint="eastAsia"/>
        </w:rPr>
        <w:t>　　第四节 网络证券经营发展状况分析</w:t>
      </w:r>
      <w:r>
        <w:rPr>
          <w:rFonts w:hint="eastAsia"/>
        </w:rPr>
        <w:br/>
      </w:r>
      <w:r>
        <w:rPr>
          <w:rFonts w:hint="eastAsia"/>
        </w:rPr>
        <w:t>　　　　一、网络证券经营的发展状况</w:t>
      </w:r>
      <w:r>
        <w:rPr>
          <w:rFonts w:hint="eastAsia"/>
        </w:rPr>
        <w:br/>
      </w:r>
      <w:r>
        <w:rPr>
          <w:rFonts w:hint="eastAsia"/>
        </w:rPr>
        <w:t>　　　　　　（一）互联网证券经营业务试点</w:t>
      </w:r>
      <w:r>
        <w:rPr>
          <w:rFonts w:hint="eastAsia"/>
        </w:rPr>
        <w:br/>
      </w:r>
      <w:r>
        <w:rPr>
          <w:rFonts w:hint="eastAsia"/>
        </w:rPr>
        <w:t>　　　　　　（二）互联网对券商的影响</w:t>
      </w:r>
      <w:r>
        <w:rPr>
          <w:rFonts w:hint="eastAsia"/>
        </w:rPr>
        <w:br/>
      </w:r>
      <w:r>
        <w:rPr>
          <w:rFonts w:hint="eastAsia"/>
        </w:rPr>
        <w:t>　　　　　　（三）网络证券经营的发展状况</w:t>
      </w:r>
      <w:r>
        <w:rPr>
          <w:rFonts w:hint="eastAsia"/>
        </w:rPr>
        <w:br/>
      </w:r>
      <w:r>
        <w:rPr>
          <w:rFonts w:hint="eastAsia"/>
        </w:rPr>
        <w:t>　　　　二、国外网络证券经营模式</w:t>
      </w:r>
      <w:r>
        <w:rPr>
          <w:rFonts w:hint="eastAsia"/>
        </w:rPr>
        <w:br/>
      </w:r>
      <w:r>
        <w:rPr>
          <w:rFonts w:hint="eastAsia"/>
        </w:rPr>
        <w:t>　　　　　　（一）E-trade模式</w:t>
      </w:r>
      <w:r>
        <w:rPr>
          <w:rFonts w:hint="eastAsia"/>
        </w:rPr>
        <w:br/>
      </w:r>
      <w:r>
        <w:rPr>
          <w:rFonts w:hint="eastAsia"/>
        </w:rPr>
        <w:t>　　　　　　（二）嘉信模式</w:t>
      </w:r>
      <w:r>
        <w:rPr>
          <w:rFonts w:hint="eastAsia"/>
        </w:rPr>
        <w:br/>
      </w:r>
      <w:r>
        <w:rPr>
          <w:rFonts w:hint="eastAsia"/>
        </w:rPr>
        <w:t>　　　　　　（三）美林模式</w:t>
      </w:r>
      <w:r>
        <w:rPr>
          <w:rFonts w:hint="eastAsia"/>
        </w:rPr>
        <w:br/>
      </w:r>
      <w:r>
        <w:rPr>
          <w:rFonts w:hint="eastAsia"/>
        </w:rPr>
        <w:t>　　　　三、国内网络证券经营模式</w:t>
      </w:r>
      <w:r>
        <w:rPr>
          <w:rFonts w:hint="eastAsia"/>
        </w:rPr>
        <w:br/>
      </w:r>
      <w:r>
        <w:rPr>
          <w:rFonts w:hint="eastAsia"/>
        </w:rPr>
        <w:t>　　　　　　（一）券商自建网站模式</w:t>
      </w:r>
      <w:r>
        <w:rPr>
          <w:rFonts w:hint="eastAsia"/>
        </w:rPr>
        <w:br/>
      </w:r>
      <w:r>
        <w:rPr>
          <w:rFonts w:hint="eastAsia"/>
        </w:rPr>
        <w:t>　　　　　　（二）独立第三方网站模式</w:t>
      </w:r>
      <w:r>
        <w:rPr>
          <w:rFonts w:hint="eastAsia"/>
        </w:rPr>
        <w:br/>
      </w:r>
      <w:r>
        <w:rPr>
          <w:rFonts w:hint="eastAsia"/>
        </w:rPr>
        <w:t>　　　　　　（三）券商与银行合作模式</w:t>
      </w:r>
      <w:r>
        <w:rPr>
          <w:rFonts w:hint="eastAsia"/>
        </w:rPr>
        <w:br/>
      </w:r>
      <w:r>
        <w:rPr>
          <w:rFonts w:hint="eastAsia"/>
        </w:rPr>
        <w:t>　　　　四、美国网络证券经营的启示</w:t>
      </w:r>
      <w:r>
        <w:rPr>
          <w:rFonts w:hint="eastAsia"/>
        </w:rPr>
        <w:br/>
      </w:r>
      <w:r>
        <w:rPr>
          <w:rFonts w:hint="eastAsia"/>
        </w:rPr>
        <w:t>　　　　　　（一）美国网络证券经营理念</w:t>
      </w:r>
      <w:r>
        <w:rPr>
          <w:rFonts w:hint="eastAsia"/>
        </w:rPr>
        <w:br/>
      </w:r>
      <w:r>
        <w:rPr>
          <w:rFonts w:hint="eastAsia"/>
        </w:rPr>
        <w:t>　　　　　　（二）美国网络证券经营模式</w:t>
      </w:r>
      <w:r>
        <w:rPr>
          <w:rFonts w:hint="eastAsia"/>
        </w:rPr>
        <w:br/>
      </w:r>
      <w:r>
        <w:rPr>
          <w:rFonts w:hint="eastAsia"/>
        </w:rPr>
        <w:t>　　　　　　（三）网络证券经营企业分析</w:t>
      </w:r>
      <w:r>
        <w:rPr>
          <w:rFonts w:hint="eastAsia"/>
        </w:rPr>
        <w:br/>
      </w:r>
      <w:r>
        <w:rPr>
          <w:rFonts w:hint="eastAsia"/>
        </w:rPr>
        <w:t>　　　　五、网络证券经营市场发展趋势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中国证券经营行业发展环境分析</w:t>
      </w:r>
      <w:r>
        <w:rPr>
          <w:rFonts w:hint="eastAsia"/>
        </w:rPr>
        <w:br/>
      </w:r>
      <w:r>
        <w:rPr>
          <w:rFonts w:hint="eastAsia"/>
        </w:rPr>
        <w:t>　　第一节 证券经营行业政策环境分析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一、证券经营行业监管环境</w:t>
      </w:r>
      <w:r>
        <w:rPr>
          <w:rFonts w:hint="eastAsia"/>
        </w:rPr>
        <w:br/>
      </w:r>
      <w:r>
        <w:rPr>
          <w:rFonts w:hint="eastAsia"/>
        </w:rPr>
        <w:t>　　　　　　（一）证券经营行业监管体系</w:t>
      </w:r>
      <w:r>
        <w:rPr>
          <w:rFonts w:hint="eastAsia"/>
        </w:rPr>
        <w:br/>
      </w:r>
      <w:r>
        <w:rPr>
          <w:rFonts w:hint="eastAsia"/>
        </w:rPr>
        <w:t>　　　　　　（二）证券经营行业监管法规</w:t>
      </w:r>
      <w:r>
        <w:rPr>
          <w:rFonts w:hint="eastAsia"/>
        </w:rPr>
        <w:br/>
      </w:r>
      <w:r>
        <w:rPr>
          <w:rFonts w:hint="eastAsia"/>
        </w:rPr>
        <w:t>　　　　二、证券经营市场政府管制制度演变</w:t>
      </w:r>
      <w:r>
        <w:rPr>
          <w:rFonts w:hint="eastAsia"/>
        </w:rPr>
        <w:br/>
      </w:r>
      <w:r>
        <w:rPr>
          <w:rFonts w:hint="eastAsia"/>
        </w:rPr>
        <w:t>　　　　　　（一）无实体性政府管制阶段</w:t>
      </w:r>
      <w:r>
        <w:rPr>
          <w:rFonts w:hint="eastAsia"/>
        </w:rPr>
        <w:br/>
      </w:r>
      <w:r>
        <w:rPr>
          <w:rFonts w:hint="eastAsia"/>
        </w:rPr>
        <w:t>　　　　　　（二）政府管制创建时期</w:t>
      </w:r>
      <w:r>
        <w:rPr>
          <w:rFonts w:hint="eastAsia"/>
        </w:rPr>
        <w:br/>
      </w:r>
      <w:r>
        <w:rPr>
          <w:rFonts w:hint="eastAsia"/>
        </w:rPr>
        <w:t>　　　　　　（三）政府管制初级阶段</w:t>
      </w:r>
      <w:r>
        <w:rPr>
          <w:rFonts w:hint="eastAsia"/>
        </w:rPr>
        <w:br/>
      </w:r>
      <w:r>
        <w:rPr>
          <w:rFonts w:hint="eastAsia"/>
        </w:rPr>
        <w:t>　　　　　　（四）政府管制定型阶段</w:t>
      </w:r>
      <w:r>
        <w:rPr>
          <w:rFonts w:hint="eastAsia"/>
        </w:rPr>
        <w:br/>
      </w:r>
      <w:r>
        <w:rPr>
          <w:rFonts w:hint="eastAsia"/>
        </w:rPr>
        <w:t>　　　　三、证券经营行业主要政策与规划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（一）证券经营行业主要政策解读</w:t>
      </w:r>
      <w:r>
        <w:rPr>
          <w:rFonts w:hint="eastAsia"/>
        </w:rPr>
        <w:br/>
      </w:r>
      <w:r>
        <w:rPr>
          <w:rFonts w:hint="eastAsia"/>
        </w:rPr>
        <w:t>　　　　　　（二）证券经营行业相关发展规划</w:t>
      </w:r>
      <w:r>
        <w:rPr>
          <w:rFonts w:hint="eastAsia"/>
        </w:rPr>
        <w:br/>
      </w:r>
      <w:r>
        <w:rPr>
          <w:rFonts w:hint="eastAsia"/>
        </w:rPr>
        <w:t>　　第二节 证券经营行业主要监管举措</w:t>
      </w:r>
      <w:r>
        <w:rPr>
          <w:rFonts w:hint="eastAsia"/>
        </w:rPr>
        <w:br/>
      </w:r>
      <w:r>
        <w:rPr>
          <w:rFonts w:hint="eastAsia"/>
        </w:rPr>
        <w:t>　　　　一、推出沪港通</w:t>
      </w:r>
      <w:r>
        <w:rPr>
          <w:rFonts w:hint="eastAsia"/>
        </w:rPr>
        <w:br/>
      </w:r>
      <w:r>
        <w:rPr>
          <w:rFonts w:hint="eastAsia"/>
        </w:rPr>
        <w:t>　　　　　　（一）沪港通试点的意义</w:t>
      </w:r>
      <w:r>
        <w:rPr>
          <w:rFonts w:hint="eastAsia"/>
        </w:rPr>
        <w:br/>
      </w:r>
      <w:r>
        <w:rPr>
          <w:rFonts w:hint="eastAsia"/>
        </w:rPr>
        <w:t>　　　　　　（二）沪港通试点的内容</w:t>
      </w:r>
      <w:r>
        <w:rPr>
          <w:rFonts w:hint="eastAsia"/>
        </w:rPr>
        <w:br/>
      </w:r>
      <w:r>
        <w:rPr>
          <w:rFonts w:hint="eastAsia"/>
        </w:rPr>
        <w:t>　　　　　　（三）沪港通效果分析</w:t>
      </w:r>
      <w:r>
        <w:rPr>
          <w:rFonts w:hint="eastAsia"/>
        </w:rPr>
        <w:br/>
      </w:r>
      <w:r>
        <w:rPr>
          <w:rFonts w:hint="eastAsia"/>
        </w:rPr>
        <w:t>　　　　二、改革创业板制度</w:t>
      </w:r>
      <w:r>
        <w:rPr>
          <w:rFonts w:hint="eastAsia"/>
        </w:rPr>
        <w:br/>
      </w:r>
      <w:r>
        <w:rPr>
          <w:rFonts w:hint="eastAsia"/>
        </w:rPr>
        <w:t>　　　　　　（一）创业板首发制度改革</w:t>
      </w:r>
      <w:r>
        <w:rPr>
          <w:rFonts w:hint="eastAsia"/>
        </w:rPr>
        <w:br/>
      </w:r>
      <w:r>
        <w:rPr>
          <w:rFonts w:hint="eastAsia"/>
        </w:rPr>
        <w:t>　　　　　　（二）建立创业板再融资制度</w:t>
      </w:r>
      <w:r>
        <w:rPr>
          <w:rFonts w:hint="eastAsia"/>
        </w:rPr>
        <w:br/>
      </w:r>
      <w:r>
        <w:rPr>
          <w:rFonts w:hint="eastAsia"/>
        </w:rPr>
        <w:t>　　　　　　（三）改革退市制度</w:t>
      </w:r>
      <w:r>
        <w:rPr>
          <w:rFonts w:hint="eastAsia"/>
        </w:rPr>
        <w:br/>
      </w:r>
      <w:r>
        <w:rPr>
          <w:rFonts w:hint="eastAsia"/>
        </w:rPr>
        <w:t>　　　　　　（四）建设中央监管信息平台</w:t>
      </w:r>
      <w:r>
        <w:rPr>
          <w:rFonts w:hint="eastAsia"/>
        </w:rPr>
        <w:br/>
      </w:r>
      <w:r>
        <w:rPr>
          <w:rFonts w:hint="eastAsia"/>
        </w:rPr>
        <w:t>　　　　三、证券经营业监管展望</w:t>
      </w:r>
      <w:r>
        <w:rPr>
          <w:rFonts w:hint="eastAsia"/>
        </w:rPr>
        <w:br/>
      </w:r>
      <w:r>
        <w:rPr>
          <w:rFonts w:hint="eastAsia"/>
        </w:rPr>
        <w:t>　　第三节 证券经营行业经济环境分析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（三）人民币汇率及其变化趋势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（十）中国宏观经济展望及预测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国外证券经营行业发展经验借鉴</w:t>
      </w:r>
      <w:r>
        <w:rPr>
          <w:rFonts w:hint="eastAsia"/>
        </w:rPr>
        <w:br/>
      </w:r>
      <w:r>
        <w:rPr>
          <w:rFonts w:hint="eastAsia"/>
        </w:rPr>
        <w:t>　　第一节 国外证券经营市场监管模式</w:t>
      </w:r>
      <w:r>
        <w:rPr>
          <w:rFonts w:hint="eastAsia"/>
        </w:rPr>
        <w:br/>
      </w:r>
      <w:r>
        <w:rPr>
          <w:rFonts w:hint="eastAsia"/>
        </w:rPr>
        <w:t>　　　　一、集中型为主的监管模式</w:t>
      </w:r>
      <w:r>
        <w:rPr>
          <w:rFonts w:hint="eastAsia"/>
        </w:rPr>
        <w:br/>
      </w:r>
      <w:r>
        <w:rPr>
          <w:rFonts w:hint="eastAsia"/>
        </w:rPr>
        <w:t>　　　　二、自律型为主的监管模式</w:t>
      </w:r>
      <w:r>
        <w:rPr>
          <w:rFonts w:hint="eastAsia"/>
        </w:rPr>
        <w:br/>
      </w:r>
      <w:r>
        <w:rPr>
          <w:rFonts w:hint="eastAsia"/>
        </w:rPr>
        <w:t>　　　　三、中间型为主的监管模式</w:t>
      </w:r>
      <w:r>
        <w:rPr>
          <w:rFonts w:hint="eastAsia"/>
        </w:rPr>
        <w:br/>
      </w:r>
      <w:r>
        <w:rPr>
          <w:rFonts w:hint="eastAsia"/>
        </w:rPr>
        <w:t>　　　　四、国外证券经营监管模式的启示</w:t>
      </w:r>
      <w:r>
        <w:rPr>
          <w:rFonts w:hint="eastAsia"/>
        </w:rPr>
        <w:br/>
      </w:r>
      <w:r>
        <w:rPr>
          <w:rFonts w:hint="eastAsia"/>
        </w:rPr>
        <w:t>　　第二节 全球主要交易所业务模式</w:t>
      </w:r>
      <w:r>
        <w:rPr>
          <w:rFonts w:hint="eastAsia"/>
        </w:rPr>
        <w:br/>
      </w:r>
      <w:r>
        <w:rPr>
          <w:rFonts w:hint="eastAsia"/>
        </w:rPr>
        <w:t>　　　　一、全球主要交易所基本概况</w:t>
      </w:r>
      <w:r>
        <w:rPr>
          <w:rFonts w:hint="eastAsia"/>
        </w:rPr>
        <w:br/>
      </w:r>
      <w:r>
        <w:rPr>
          <w:rFonts w:hint="eastAsia"/>
        </w:rPr>
        <w:t>　　　　二、综合化交易所业务模式</w:t>
      </w:r>
      <w:r>
        <w:rPr>
          <w:rFonts w:hint="eastAsia"/>
        </w:rPr>
        <w:br/>
      </w:r>
      <w:r>
        <w:rPr>
          <w:rFonts w:hint="eastAsia"/>
        </w:rPr>
        <w:t>　　　　　　（一）中国香港交易所业务模式</w:t>
      </w:r>
      <w:r>
        <w:rPr>
          <w:rFonts w:hint="eastAsia"/>
        </w:rPr>
        <w:br/>
      </w:r>
      <w:r>
        <w:rPr>
          <w:rFonts w:hint="eastAsia"/>
        </w:rPr>
        <w:t>　　　　　　（二）德国交易所业务模式</w:t>
      </w:r>
      <w:r>
        <w:rPr>
          <w:rFonts w:hint="eastAsia"/>
        </w:rPr>
        <w:br/>
      </w:r>
      <w:r>
        <w:rPr>
          <w:rFonts w:hint="eastAsia"/>
        </w:rPr>
        <w:t>　　　　　　（三）伦敦交易所业务模式</w:t>
      </w:r>
      <w:r>
        <w:rPr>
          <w:rFonts w:hint="eastAsia"/>
        </w:rPr>
        <w:br/>
      </w:r>
      <w:r>
        <w:rPr>
          <w:rFonts w:hint="eastAsia"/>
        </w:rPr>
        <w:t>　　　　　　（四）纳斯达克-OMX交易所</w:t>
      </w:r>
      <w:r>
        <w:rPr>
          <w:rFonts w:hint="eastAsia"/>
        </w:rPr>
        <w:br/>
      </w:r>
      <w:r>
        <w:rPr>
          <w:rFonts w:hint="eastAsia"/>
        </w:rPr>
        <w:t>　　　　三、专业化交易所业务模式</w:t>
      </w:r>
      <w:r>
        <w:rPr>
          <w:rFonts w:hint="eastAsia"/>
        </w:rPr>
        <w:br/>
      </w:r>
      <w:r>
        <w:rPr>
          <w:rFonts w:hint="eastAsia"/>
        </w:rPr>
        <w:t>　　　　　　（一）芝加哥商品交易所</w:t>
      </w:r>
      <w:r>
        <w:rPr>
          <w:rFonts w:hint="eastAsia"/>
        </w:rPr>
        <w:br/>
      </w:r>
      <w:r>
        <w:rPr>
          <w:rFonts w:hint="eastAsia"/>
        </w:rPr>
        <w:t>　　　　　　（二）洲际交易所业务模式</w:t>
      </w:r>
      <w:r>
        <w:rPr>
          <w:rFonts w:hint="eastAsia"/>
        </w:rPr>
        <w:br/>
      </w:r>
      <w:r>
        <w:rPr>
          <w:rFonts w:hint="eastAsia"/>
        </w:rPr>
        <w:t>　　　　　　（三）芝加哥期权交易所</w:t>
      </w:r>
      <w:r>
        <w:rPr>
          <w:rFonts w:hint="eastAsia"/>
        </w:rPr>
        <w:br/>
      </w:r>
      <w:r>
        <w:rPr>
          <w:rFonts w:hint="eastAsia"/>
        </w:rPr>
        <w:t>　　　　四、交易所业务模式启示与建议</w:t>
      </w:r>
      <w:r>
        <w:rPr>
          <w:rFonts w:hint="eastAsia"/>
        </w:rPr>
        <w:br/>
      </w:r>
      <w:r>
        <w:rPr>
          <w:rFonts w:hint="eastAsia"/>
        </w:rPr>
        <w:t>　　第三节 主要交易所多层次市场评估</w:t>
      </w:r>
      <w:r>
        <w:rPr>
          <w:rFonts w:hint="eastAsia"/>
        </w:rPr>
        <w:br/>
      </w:r>
      <w:r>
        <w:rPr>
          <w:rFonts w:hint="eastAsia"/>
        </w:rPr>
        <w:t>　　　　一、伦交所多层次市场体系改革研究</w:t>
      </w:r>
      <w:r>
        <w:rPr>
          <w:rFonts w:hint="eastAsia"/>
        </w:rPr>
        <w:br/>
      </w:r>
      <w:r>
        <w:rPr>
          <w:rFonts w:hint="eastAsia"/>
        </w:rPr>
        <w:t>　　　　　　（一）伦交所多层次市场基本概述</w:t>
      </w:r>
      <w:r>
        <w:rPr>
          <w:rFonts w:hint="eastAsia"/>
        </w:rPr>
        <w:br/>
      </w:r>
      <w:r>
        <w:rPr>
          <w:rFonts w:hint="eastAsia"/>
        </w:rPr>
        <w:t>　　　　　　（二）伦交所多层次市场改革逻辑</w:t>
      </w:r>
      <w:r>
        <w:rPr>
          <w:rFonts w:hint="eastAsia"/>
        </w:rPr>
        <w:br/>
      </w:r>
      <w:r>
        <w:rPr>
          <w:rFonts w:hint="eastAsia"/>
        </w:rPr>
        <w:t>　　　　　　（三）伦交所多层次市场特点分析</w:t>
      </w:r>
      <w:r>
        <w:rPr>
          <w:rFonts w:hint="eastAsia"/>
        </w:rPr>
        <w:br/>
      </w:r>
      <w:r>
        <w:rPr>
          <w:rFonts w:hint="eastAsia"/>
        </w:rPr>
        <w:t>　　　　　　（四）伦交所多层次市场发展现状</w:t>
      </w:r>
      <w:r>
        <w:rPr>
          <w:rFonts w:hint="eastAsia"/>
        </w:rPr>
        <w:br/>
      </w:r>
      <w:r>
        <w:rPr>
          <w:rFonts w:hint="eastAsia"/>
        </w:rPr>
        <w:t>　　　　　　（五）伦交所改革对对中国的启示</w:t>
      </w:r>
      <w:r>
        <w:rPr>
          <w:rFonts w:hint="eastAsia"/>
        </w:rPr>
        <w:br/>
      </w:r>
      <w:r>
        <w:rPr>
          <w:rFonts w:hint="eastAsia"/>
        </w:rPr>
        <w:t>　　　　二、德交所多层次市场评估及启示</w:t>
      </w:r>
      <w:r>
        <w:rPr>
          <w:rFonts w:hint="eastAsia"/>
        </w:rPr>
        <w:br/>
      </w:r>
      <w:r>
        <w:rPr>
          <w:rFonts w:hint="eastAsia"/>
        </w:rPr>
        <w:t>　　　　　　（一）德交所多层次市场体系概览</w:t>
      </w:r>
      <w:r>
        <w:rPr>
          <w:rFonts w:hint="eastAsia"/>
        </w:rPr>
        <w:br/>
      </w:r>
      <w:r>
        <w:rPr>
          <w:rFonts w:hint="eastAsia"/>
        </w:rPr>
        <w:t>　　　　　　（二）德交所多层次市场运行机制</w:t>
      </w:r>
      <w:r>
        <w:rPr>
          <w:rFonts w:hint="eastAsia"/>
        </w:rPr>
        <w:br/>
      </w:r>
      <w:r>
        <w:rPr>
          <w:rFonts w:hint="eastAsia"/>
        </w:rPr>
        <w:t>　　　　　　（三）德交所多层次市场发展现状</w:t>
      </w:r>
      <w:r>
        <w:rPr>
          <w:rFonts w:hint="eastAsia"/>
        </w:rPr>
        <w:br/>
      </w:r>
      <w:r>
        <w:rPr>
          <w:rFonts w:hint="eastAsia"/>
        </w:rPr>
        <w:t>　　　　　　（四）德交所多层次市场经验启示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证券经营公司各项业务开展情况</w:t>
      </w:r>
      <w:r>
        <w:rPr>
          <w:rFonts w:hint="eastAsia"/>
        </w:rPr>
        <w:br/>
      </w:r>
      <w:r>
        <w:rPr>
          <w:rFonts w:hint="eastAsia"/>
        </w:rPr>
        <w:t>　　第一节 证券经营经纪业务</w:t>
      </w:r>
      <w:r>
        <w:rPr>
          <w:rFonts w:hint="eastAsia"/>
        </w:rPr>
        <w:br/>
      </w:r>
      <w:r>
        <w:rPr>
          <w:rFonts w:hint="eastAsia"/>
        </w:rPr>
        <w:t>　　　　一、证券经营经纪业务的总体情况</w:t>
      </w:r>
      <w:r>
        <w:rPr>
          <w:rFonts w:hint="eastAsia"/>
        </w:rPr>
        <w:br/>
      </w:r>
      <w:r>
        <w:rPr>
          <w:rFonts w:hint="eastAsia"/>
        </w:rPr>
        <w:t>　　　　经纪佣金收入持续减少，同比-22.04%，总体来看业务收入占比呈下降趋势，传统经纪业务地位下降。A股日均成交额下滑后逐渐趋稳，市场环境对经纪业务造成一定压力。</w:t>
      </w:r>
      <w:r>
        <w:rPr>
          <w:rFonts w:hint="eastAsia"/>
        </w:rPr>
        <w:br/>
      </w:r>
      <w:r>
        <w:rPr>
          <w:rFonts w:hint="eastAsia"/>
        </w:rPr>
        <w:t>　　　　证券行业经纪业务收入及占比（2008-2018Q1）</w:t>
      </w:r>
      <w:r>
        <w:rPr>
          <w:rFonts w:hint="eastAsia"/>
        </w:rPr>
        <w:br/>
      </w:r>
      <w:r>
        <w:rPr>
          <w:rFonts w:hint="eastAsia"/>
        </w:rPr>
        <w:t>　　　　经纪业务收入缩减，投行业务地位重要性上升，但存量业务收入呈现下滑趋势。投行业绩大券商相对平稳，业务集中度逐步提升。</w:t>
      </w:r>
      <w:r>
        <w:rPr>
          <w:rFonts w:hint="eastAsia"/>
        </w:rPr>
        <w:br/>
      </w:r>
      <w:r>
        <w:rPr>
          <w:rFonts w:hint="eastAsia"/>
        </w:rPr>
        <w:t>　　　　证券行业投</w:t>
      </w:r>
      <w:r>
        <w:rPr>
          <w:rFonts w:hint="eastAsia"/>
        </w:rPr>
        <w:br/>
      </w:r>
      <w:r>
        <w:rPr>
          <w:rFonts w:hint="eastAsia"/>
        </w:rPr>
        <w:t>　　　　行业务收入及占比（2008-2018Q1）</w:t>
      </w:r>
      <w:r>
        <w:rPr>
          <w:rFonts w:hint="eastAsia"/>
        </w:rPr>
        <w:br/>
      </w:r>
      <w:r>
        <w:rPr>
          <w:rFonts w:hint="eastAsia"/>
        </w:rPr>
        <w:t>　　　　　　（一）经纪业务规模</w:t>
      </w:r>
      <w:r>
        <w:rPr>
          <w:rFonts w:hint="eastAsia"/>
        </w:rPr>
        <w:br/>
      </w:r>
      <w:r>
        <w:rPr>
          <w:rFonts w:hint="eastAsia"/>
        </w:rPr>
        <w:t>　　　　　　（二）市场参与主体</w:t>
      </w:r>
      <w:r>
        <w:rPr>
          <w:rFonts w:hint="eastAsia"/>
        </w:rPr>
        <w:br/>
      </w:r>
      <w:r>
        <w:rPr>
          <w:rFonts w:hint="eastAsia"/>
        </w:rPr>
        <w:t>　　　　二、证券经营经纪业务的发展现状</w:t>
      </w:r>
      <w:r>
        <w:rPr>
          <w:rFonts w:hint="eastAsia"/>
        </w:rPr>
        <w:br/>
      </w:r>
      <w:r>
        <w:rPr>
          <w:rFonts w:hint="eastAsia"/>
        </w:rPr>
        <w:t>　　　　　　（一）经纪业务交易规模</w:t>
      </w:r>
      <w:r>
        <w:rPr>
          <w:rFonts w:hint="eastAsia"/>
        </w:rPr>
        <w:br/>
      </w:r>
      <w:r>
        <w:rPr>
          <w:rFonts w:hint="eastAsia"/>
        </w:rPr>
        <w:t>　　　　　　（二）经纪业务的佣金率</w:t>
      </w:r>
      <w:r>
        <w:rPr>
          <w:rFonts w:hint="eastAsia"/>
        </w:rPr>
        <w:br/>
      </w:r>
      <w:r>
        <w:rPr>
          <w:rFonts w:hint="eastAsia"/>
        </w:rPr>
        <w:t>　　　　三、证券经营经纪业务的竞争格局</w:t>
      </w:r>
      <w:r>
        <w:rPr>
          <w:rFonts w:hint="eastAsia"/>
        </w:rPr>
        <w:br/>
      </w:r>
      <w:r>
        <w:rPr>
          <w:rFonts w:hint="eastAsia"/>
        </w:rPr>
        <w:t>　　　　　　（一）市场集中度持续提升</w:t>
      </w:r>
      <w:r>
        <w:rPr>
          <w:rFonts w:hint="eastAsia"/>
        </w:rPr>
        <w:br/>
      </w:r>
      <w:r>
        <w:rPr>
          <w:rFonts w:hint="eastAsia"/>
        </w:rPr>
        <w:t>　　　　　　（二）经纪业务收入情况</w:t>
      </w:r>
      <w:r>
        <w:rPr>
          <w:rFonts w:hint="eastAsia"/>
        </w:rPr>
        <w:br/>
      </w:r>
      <w:r>
        <w:rPr>
          <w:rFonts w:hint="eastAsia"/>
        </w:rPr>
        <w:t>　　　　　　（三）行业托管证券经营市值</w:t>
      </w:r>
      <w:r>
        <w:rPr>
          <w:rFonts w:hint="eastAsia"/>
        </w:rPr>
        <w:br/>
      </w:r>
      <w:r>
        <w:rPr>
          <w:rFonts w:hint="eastAsia"/>
        </w:rPr>
        <w:t>　　　　　　（四）证券经营从业人员结构</w:t>
      </w:r>
      <w:r>
        <w:rPr>
          <w:rFonts w:hint="eastAsia"/>
        </w:rPr>
        <w:br/>
      </w:r>
      <w:r>
        <w:rPr>
          <w:rFonts w:hint="eastAsia"/>
        </w:rPr>
        <w:t>　　　　四、国外网络经纪业务发展借鉴</w:t>
      </w:r>
      <w:r>
        <w:rPr>
          <w:rFonts w:hint="eastAsia"/>
        </w:rPr>
        <w:br/>
      </w:r>
      <w:r>
        <w:rPr>
          <w:rFonts w:hint="eastAsia"/>
        </w:rPr>
        <w:t>　　　　　　（一）美国投行互联网业务</w:t>
      </w:r>
      <w:r>
        <w:rPr>
          <w:rFonts w:hint="eastAsia"/>
        </w:rPr>
        <w:br/>
      </w:r>
      <w:r>
        <w:rPr>
          <w:rFonts w:hint="eastAsia"/>
        </w:rPr>
        <w:t>　　　　　　（二）韩国网络经纪业务</w:t>
      </w:r>
      <w:r>
        <w:rPr>
          <w:rFonts w:hint="eastAsia"/>
        </w:rPr>
        <w:br/>
      </w:r>
      <w:r>
        <w:rPr>
          <w:rFonts w:hint="eastAsia"/>
        </w:rPr>
        <w:t>　　　　五、证券经营经纪业务的前景展望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（一）经纪业务面临的问题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（二）经纪业务的转型升级</w:t>
      </w:r>
      <w:r>
        <w:rPr>
          <w:rFonts w:hint="eastAsia"/>
        </w:rPr>
        <w:br/>
      </w:r>
      <w:r>
        <w:rPr>
          <w:rFonts w:hint="eastAsia"/>
        </w:rPr>
        <w:t>　　　　　　（三）经纪业务的前景展望</w:t>
      </w:r>
      <w:r>
        <w:rPr>
          <w:rFonts w:hint="eastAsia"/>
        </w:rPr>
        <w:br/>
      </w:r>
      <w:r>
        <w:rPr>
          <w:rFonts w:hint="eastAsia"/>
        </w:rPr>
        <w:t>　　第二节 投资银行业务</w:t>
      </w:r>
      <w:r>
        <w:rPr>
          <w:rFonts w:hint="eastAsia"/>
        </w:rPr>
        <w:br/>
      </w:r>
      <w:r>
        <w:rPr>
          <w:rFonts w:hint="eastAsia"/>
        </w:rPr>
        <w:t>　　　　一、投资银行业务的总体情况</w:t>
      </w:r>
      <w:r>
        <w:rPr>
          <w:rFonts w:hint="eastAsia"/>
        </w:rPr>
        <w:br/>
      </w:r>
      <w:r>
        <w:rPr>
          <w:rFonts w:hint="eastAsia"/>
        </w:rPr>
        <w:t>　　　　　　（一）股权融资业务情况</w:t>
      </w:r>
      <w:r>
        <w:rPr>
          <w:rFonts w:hint="eastAsia"/>
        </w:rPr>
        <w:br/>
      </w:r>
      <w:r>
        <w:rPr>
          <w:rFonts w:hint="eastAsia"/>
        </w:rPr>
        <w:t>　　　　　　（二）公司债及可转债</w:t>
      </w:r>
      <w:r>
        <w:rPr>
          <w:rFonts w:hint="eastAsia"/>
        </w:rPr>
        <w:br/>
      </w:r>
      <w:r>
        <w:rPr>
          <w:rFonts w:hint="eastAsia"/>
        </w:rPr>
        <w:t>　　　　　　（三）并购重组业务情况</w:t>
      </w:r>
      <w:r>
        <w:rPr>
          <w:rFonts w:hint="eastAsia"/>
        </w:rPr>
        <w:br/>
      </w:r>
      <w:r>
        <w:rPr>
          <w:rFonts w:hint="eastAsia"/>
        </w:rPr>
        <w:t>　　　　　　（四）场外市场情况</w:t>
      </w:r>
      <w:r>
        <w:rPr>
          <w:rFonts w:hint="eastAsia"/>
        </w:rPr>
        <w:br/>
      </w:r>
      <w:r>
        <w:rPr>
          <w:rFonts w:hint="eastAsia"/>
        </w:rPr>
        <w:t>　　　　　　（五）创新业务情况</w:t>
      </w:r>
      <w:r>
        <w:rPr>
          <w:rFonts w:hint="eastAsia"/>
        </w:rPr>
        <w:br/>
      </w:r>
      <w:r>
        <w:rPr>
          <w:rFonts w:hint="eastAsia"/>
        </w:rPr>
        <w:t>　　　　　　（六）组织架构基本情况</w:t>
      </w:r>
      <w:r>
        <w:rPr>
          <w:rFonts w:hint="eastAsia"/>
        </w:rPr>
        <w:br/>
      </w:r>
      <w:r>
        <w:rPr>
          <w:rFonts w:hint="eastAsia"/>
        </w:rPr>
        <w:t>　　　　二、投资银行业务的国际比较</w:t>
      </w:r>
      <w:r>
        <w:rPr>
          <w:rFonts w:hint="eastAsia"/>
        </w:rPr>
        <w:br/>
      </w:r>
      <w:r>
        <w:rPr>
          <w:rFonts w:hint="eastAsia"/>
        </w:rPr>
        <w:t>　　　　　　（一）股票发行市场的国际比较</w:t>
      </w:r>
      <w:r>
        <w:rPr>
          <w:rFonts w:hint="eastAsia"/>
        </w:rPr>
        <w:br/>
      </w:r>
      <w:r>
        <w:rPr>
          <w:rFonts w:hint="eastAsia"/>
        </w:rPr>
        <w:t>　　　　　　（二）债券发行市场的国际比较</w:t>
      </w:r>
      <w:r>
        <w:rPr>
          <w:rFonts w:hint="eastAsia"/>
        </w:rPr>
        <w:br/>
      </w:r>
      <w:r>
        <w:rPr>
          <w:rFonts w:hint="eastAsia"/>
        </w:rPr>
        <w:t>　　　　　　（三）并购重组交易的国际比较</w:t>
      </w:r>
      <w:r>
        <w:rPr>
          <w:rFonts w:hint="eastAsia"/>
        </w:rPr>
        <w:br/>
      </w:r>
      <w:r>
        <w:rPr>
          <w:rFonts w:hint="eastAsia"/>
        </w:rPr>
        <w:t>　　　　三、投资银行业务的前景展望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（一）投资银行业务面临的问题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（二）投资银行业务的前景展望</w:t>
      </w:r>
      <w:r>
        <w:rPr>
          <w:rFonts w:hint="eastAsia"/>
        </w:rPr>
        <w:br/>
      </w:r>
      <w:r>
        <w:rPr>
          <w:rFonts w:hint="eastAsia"/>
        </w:rPr>
        <w:t>　　第三节 资产管理业务</w:t>
      </w:r>
      <w:r>
        <w:rPr>
          <w:rFonts w:hint="eastAsia"/>
        </w:rPr>
        <w:br/>
      </w:r>
      <w:r>
        <w:rPr>
          <w:rFonts w:hint="eastAsia"/>
        </w:rPr>
        <w:t>　　资管新规明确券商回归主动管理，收紧甚至取消通道业务，季度数据来看定向资管规模逐渐减小，预计通道业务会以平缓的方式逐步退出。整体资管规模有所下降，因为短期内从被动转主动需经历阵痛，整体规模将先快速下降再缓慢回升。</w:t>
      </w:r>
      <w:r>
        <w:rPr>
          <w:rFonts w:hint="eastAsia"/>
        </w:rPr>
        <w:br/>
      </w:r>
      <w:r>
        <w:rPr>
          <w:rFonts w:hint="eastAsia"/>
        </w:rPr>
        <w:t>　　证券行业资产管理规模（2014-2018Q1）</w:t>
      </w:r>
      <w:r>
        <w:rPr>
          <w:rFonts w:hint="eastAsia"/>
        </w:rPr>
        <w:br/>
      </w:r>
      <w:r>
        <w:rPr>
          <w:rFonts w:hint="eastAsia"/>
        </w:rPr>
        <w:t>　　　　一、券商资管业务的发展概况</w:t>
      </w:r>
      <w:r>
        <w:rPr>
          <w:rFonts w:hint="eastAsia"/>
        </w:rPr>
        <w:br/>
      </w:r>
      <w:r>
        <w:rPr>
          <w:rFonts w:hint="eastAsia"/>
        </w:rPr>
        <w:t>　　　　　　（一）券商资管业务的发展历程</w:t>
      </w:r>
      <w:r>
        <w:rPr>
          <w:rFonts w:hint="eastAsia"/>
        </w:rPr>
        <w:br/>
      </w:r>
      <w:r>
        <w:rPr>
          <w:rFonts w:hint="eastAsia"/>
        </w:rPr>
        <w:t>　　　　　　（二）券商资管业务的政策动向</w:t>
      </w:r>
      <w:r>
        <w:rPr>
          <w:rFonts w:hint="eastAsia"/>
        </w:rPr>
        <w:br/>
      </w:r>
      <w:r>
        <w:rPr>
          <w:rFonts w:hint="eastAsia"/>
        </w:rPr>
        <w:t>　　　　　　（三）资管业务的发行产品数量</w:t>
      </w:r>
      <w:r>
        <w:rPr>
          <w:rFonts w:hint="eastAsia"/>
        </w:rPr>
        <w:br/>
      </w:r>
      <w:r>
        <w:rPr>
          <w:rFonts w:hint="eastAsia"/>
        </w:rPr>
        <w:t>　　　　　　（四）资管业务的发行产品规模</w:t>
      </w:r>
      <w:r>
        <w:rPr>
          <w:rFonts w:hint="eastAsia"/>
        </w:rPr>
        <w:br/>
      </w:r>
      <w:r>
        <w:rPr>
          <w:rFonts w:hint="eastAsia"/>
        </w:rPr>
        <w:t>　　　　　　（五）券商资管机构的排名情况</w:t>
      </w:r>
      <w:r>
        <w:rPr>
          <w:rFonts w:hint="eastAsia"/>
        </w:rPr>
        <w:br/>
      </w:r>
      <w:r>
        <w:rPr>
          <w:rFonts w:hint="eastAsia"/>
        </w:rPr>
        <w:t>　　　　　　（六）券商资管业务存在的问题</w:t>
      </w:r>
      <w:r>
        <w:rPr>
          <w:rFonts w:hint="eastAsia"/>
        </w:rPr>
        <w:br/>
      </w:r>
      <w:r>
        <w:rPr>
          <w:rFonts w:hint="eastAsia"/>
        </w:rPr>
        <w:t>　　　　二、券商集合理财业务分析</w:t>
      </w:r>
      <w:r>
        <w:rPr>
          <w:rFonts w:hint="eastAsia"/>
        </w:rPr>
        <w:br/>
      </w:r>
      <w:r>
        <w:rPr>
          <w:rFonts w:hint="eastAsia"/>
        </w:rPr>
        <w:t>　　　　　　（一）券商集合理财市场调研</w:t>
      </w:r>
      <w:r>
        <w:rPr>
          <w:rFonts w:hint="eastAsia"/>
        </w:rPr>
        <w:br/>
      </w:r>
      <w:r>
        <w:rPr>
          <w:rFonts w:hint="eastAsia"/>
        </w:rPr>
        <w:t>　　　　　　（二）券商集合理财规模分析</w:t>
      </w:r>
      <w:r>
        <w:rPr>
          <w:rFonts w:hint="eastAsia"/>
        </w:rPr>
        <w:br/>
      </w:r>
      <w:r>
        <w:rPr>
          <w:rFonts w:hint="eastAsia"/>
        </w:rPr>
        <w:t>　　　　　　（三）券商集合理财发行情况</w:t>
      </w:r>
      <w:r>
        <w:rPr>
          <w:rFonts w:hint="eastAsia"/>
        </w:rPr>
        <w:br/>
      </w:r>
      <w:r>
        <w:rPr>
          <w:rFonts w:hint="eastAsia"/>
        </w:rPr>
        <w:t>　　　　　　（四）券商发行情况统计分析</w:t>
      </w:r>
      <w:r>
        <w:rPr>
          <w:rFonts w:hint="eastAsia"/>
        </w:rPr>
        <w:br/>
      </w:r>
      <w:r>
        <w:rPr>
          <w:rFonts w:hint="eastAsia"/>
        </w:rPr>
        <w:t>　　　　三、券商集合理财业绩分析</w:t>
      </w:r>
      <w:r>
        <w:rPr>
          <w:rFonts w:hint="eastAsia"/>
        </w:rPr>
        <w:br/>
      </w:r>
      <w:r>
        <w:rPr>
          <w:rFonts w:hint="eastAsia"/>
        </w:rPr>
        <w:t>　　　　　　（一）券商集合理财业绩排名</w:t>
      </w:r>
      <w:r>
        <w:rPr>
          <w:rFonts w:hint="eastAsia"/>
        </w:rPr>
        <w:br/>
      </w:r>
      <w:r>
        <w:rPr>
          <w:rFonts w:hint="eastAsia"/>
        </w:rPr>
        <w:t>　　　　　　（二）股票型产品的业绩表现</w:t>
      </w:r>
      <w:r>
        <w:rPr>
          <w:rFonts w:hint="eastAsia"/>
        </w:rPr>
        <w:br/>
      </w:r>
      <w:r>
        <w:rPr>
          <w:rFonts w:hint="eastAsia"/>
        </w:rPr>
        <w:t>　　　　　　（三）债券型产品的业绩表现</w:t>
      </w:r>
      <w:r>
        <w:rPr>
          <w:rFonts w:hint="eastAsia"/>
        </w:rPr>
        <w:br/>
      </w:r>
      <w:r>
        <w:rPr>
          <w:rFonts w:hint="eastAsia"/>
        </w:rPr>
        <w:t>　　　　　　（四）混合型产品的业绩表现</w:t>
      </w:r>
      <w:r>
        <w:rPr>
          <w:rFonts w:hint="eastAsia"/>
        </w:rPr>
        <w:br/>
      </w:r>
      <w:r>
        <w:rPr>
          <w:rFonts w:hint="eastAsia"/>
        </w:rPr>
        <w:t>　　　　　　（五）货币型产品的业绩表现</w:t>
      </w:r>
      <w:r>
        <w:rPr>
          <w:rFonts w:hint="eastAsia"/>
        </w:rPr>
        <w:br/>
      </w:r>
      <w:r>
        <w:rPr>
          <w:rFonts w:hint="eastAsia"/>
        </w:rPr>
        <w:t>　　　　　　（六）FOF型产品的业绩表现</w:t>
      </w:r>
      <w:r>
        <w:rPr>
          <w:rFonts w:hint="eastAsia"/>
        </w:rPr>
        <w:br/>
      </w:r>
      <w:r>
        <w:rPr>
          <w:rFonts w:hint="eastAsia"/>
        </w:rPr>
        <w:t>　　　　　　（七）QDII型产品的业绩表现</w:t>
      </w:r>
      <w:r>
        <w:rPr>
          <w:rFonts w:hint="eastAsia"/>
        </w:rPr>
        <w:br/>
      </w:r>
      <w:r>
        <w:rPr>
          <w:rFonts w:hint="eastAsia"/>
        </w:rPr>
        <w:t>　　　　四、境外券商资管业务的经验及启示</w:t>
      </w:r>
      <w:r>
        <w:rPr>
          <w:rFonts w:hint="eastAsia"/>
        </w:rPr>
        <w:br/>
      </w:r>
      <w:r>
        <w:rPr>
          <w:rFonts w:hint="eastAsia"/>
        </w:rPr>
        <w:t>　　　　　　（一）境外券商资管业务的运作模式</w:t>
      </w:r>
      <w:r>
        <w:rPr>
          <w:rFonts w:hint="eastAsia"/>
        </w:rPr>
        <w:br/>
      </w:r>
      <w:r>
        <w:rPr>
          <w:rFonts w:hint="eastAsia"/>
        </w:rPr>
        <w:t>　　　　　　（二）境外券商资管业务的产品工具</w:t>
      </w:r>
      <w:r>
        <w:rPr>
          <w:rFonts w:hint="eastAsia"/>
        </w:rPr>
        <w:br/>
      </w:r>
      <w:r>
        <w:rPr>
          <w:rFonts w:hint="eastAsia"/>
        </w:rPr>
        <w:t>　　　　　　（三）境外券商资管业务的经验教训</w:t>
      </w:r>
      <w:r>
        <w:rPr>
          <w:rFonts w:hint="eastAsia"/>
        </w:rPr>
        <w:br/>
      </w:r>
      <w:r>
        <w:rPr>
          <w:rFonts w:hint="eastAsia"/>
        </w:rPr>
        <w:t>　　　　　　（四）境外券商资管业务的经验启示</w:t>
      </w:r>
      <w:r>
        <w:rPr>
          <w:rFonts w:hint="eastAsia"/>
        </w:rPr>
        <w:br/>
      </w:r>
      <w:r>
        <w:rPr>
          <w:rFonts w:hint="eastAsia"/>
        </w:rPr>
        <w:t>　　　　五、券商资管业务的趋势预测展望</w:t>
      </w:r>
      <w:r>
        <w:rPr>
          <w:rFonts w:hint="eastAsia"/>
        </w:rPr>
        <w:br/>
      </w:r>
      <w:r>
        <w:rPr>
          <w:rFonts w:hint="eastAsia"/>
        </w:rPr>
        <w:t>　　　　　　（一）券商资产管理业务的创新分析</w:t>
      </w:r>
      <w:r>
        <w:rPr>
          <w:rFonts w:hint="eastAsia"/>
        </w:rPr>
        <w:br/>
      </w:r>
      <w:r>
        <w:rPr>
          <w:rFonts w:hint="eastAsia"/>
        </w:rPr>
        <w:t>　　　　　　（二）券商资管业务的投资预测</w:t>
      </w:r>
      <w:r>
        <w:rPr>
          <w:rFonts w:hint="eastAsia"/>
        </w:rPr>
        <w:br/>
      </w:r>
      <w:r>
        <w:rPr>
          <w:rFonts w:hint="eastAsia"/>
        </w:rPr>
        <w:t>　　　　　　（三）券商资管业务的趋势预测展望</w:t>
      </w:r>
      <w:r>
        <w:rPr>
          <w:rFonts w:hint="eastAsia"/>
        </w:rPr>
        <w:br/>
      </w:r>
      <w:r>
        <w:rPr>
          <w:rFonts w:hint="eastAsia"/>
        </w:rPr>
        <w:t>　　第四节 融资融券业务</w:t>
      </w:r>
      <w:r>
        <w:rPr>
          <w:rFonts w:hint="eastAsia"/>
        </w:rPr>
        <w:br/>
      </w:r>
      <w:r>
        <w:rPr>
          <w:rFonts w:hint="eastAsia"/>
        </w:rPr>
        <w:t>　　　　一、全球融资融券交易的历史演进</w:t>
      </w:r>
      <w:r>
        <w:rPr>
          <w:rFonts w:hint="eastAsia"/>
        </w:rPr>
        <w:br/>
      </w:r>
      <w:r>
        <w:rPr>
          <w:rFonts w:hint="eastAsia"/>
        </w:rPr>
        <w:t>　　　　　　（一）开始产生阶段</w:t>
      </w:r>
      <w:r>
        <w:rPr>
          <w:rFonts w:hint="eastAsia"/>
        </w:rPr>
        <w:br/>
      </w:r>
      <w:r>
        <w:rPr>
          <w:rFonts w:hint="eastAsia"/>
        </w:rPr>
        <w:t>　　　　　　（二）监管限制阶段</w:t>
      </w:r>
      <w:r>
        <w:rPr>
          <w:rFonts w:hint="eastAsia"/>
        </w:rPr>
        <w:br/>
      </w:r>
      <w:r>
        <w:rPr>
          <w:rFonts w:hint="eastAsia"/>
        </w:rPr>
        <w:t>　　　　　　（三）发展成熟时期</w:t>
      </w:r>
      <w:r>
        <w:rPr>
          <w:rFonts w:hint="eastAsia"/>
        </w:rPr>
        <w:br/>
      </w:r>
      <w:r>
        <w:rPr>
          <w:rFonts w:hint="eastAsia"/>
        </w:rPr>
        <w:t>　　　　二、全球主要融资融券交易模式</w:t>
      </w:r>
      <w:r>
        <w:rPr>
          <w:rFonts w:hint="eastAsia"/>
        </w:rPr>
        <w:br/>
      </w:r>
      <w:r>
        <w:rPr>
          <w:rFonts w:hint="eastAsia"/>
        </w:rPr>
        <w:t>　　　　　　（一）美国模式：分散授信模式</w:t>
      </w:r>
      <w:r>
        <w:rPr>
          <w:rFonts w:hint="eastAsia"/>
        </w:rPr>
        <w:br/>
      </w:r>
      <w:r>
        <w:rPr>
          <w:rFonts w:hint="eastAsia"/>
        </w:rPr>
        <w:t>　　　　　　（二）日本模式：单轨制集中授信模式</w:t>
      </w:r>
      <w:r>
        <w:rPr>
          <w:rFonts w:hint="eastAsia"/>
        </w:rPr>
        <w:br/>
      </w:r>
      <w:r>
        <w:rPr>
          <w:rFonts w:hint="eastAsia"/>
        </w:rPr>
        <w:t>　　　　　　（三）中国台湾模式：双轨制集中授信模式</w:t>
      </w:r>
      <w:r>
        <w:rPr>
          <w:rFonts w:hint="eastAsia"/>
        </w:rPr>
        <w:br/>
      </w:r>
      <w:r>
        <w:rPr>
          <w:rFonts w:hint="eastAsia"/>
        </w:rPr>
        <w:t>　　　　　　（四）中国香港模式：中央结算公司授信模式</w:t>
      </w:r>
      <w:r>
        <w:rPr>
          <w:rFonts w:hint="eastAsia"/>
        </w:rPr>
        <w:br/>
      </w:r>
      <w:r>
        <w:rPr>
          <w:rFonts w:hint="eastAsia"/>
        </w:rPr>
        <w:t>　　　　三、中国融资融券业务市场综述</w:t>
      </w:r>
      <w:r>
        <w:rPr>
          <w:rFonts w:hint="eastAsia"/>
        </w:rPr>
        <w:br/>
      </w:r>
      <w:r>
        <w:rPr>
          <w:rFonts w:hint="eastAsia"/>
        </w:rPr>
        <w:t>　　　　　　（一）融资融券市场交易规模</w:t>
      </w:r>
      <w:r>
        <w:rPr>
          <w:rFonts w:hint="eastAsia"/>
        </w:rPr>
        <w:br/>
      </w:r>
      <w:r>
        <w:rPr>
          <w:rFonts w:hint="eastAsia"/>
        </w:rPr>
        <w:t>　　　　　　（二）融资融券市场开户规模</w:t>
      </w:r>
      <w:r>
        <w:rPr>
          <w:rFonts w:hint="eastAsia"/>
        </w:rPr>
        <w:br/>
      </w:r>
      <w:r>
        <w:rPr>
          <w:rFonts w:hint="eastAsia"/>
        </w:rPr>
        <w:t>　　　　　　（三）融资融券余额分布情况</w:t>
      </w:r>
      <w:r>
        <w:rPr>
          <w:rFonts w:hint="eastAsia"/>
        </w:rPr>
        <w:br/>
      </w:r>
      <w:r>
        <w:rPr>
          <w:rFonts w:hint="eastAsia"/>
        </w:rPr>
        <w:t>　　　　四、中国融资融券业务发展情况</w:t>
      </w:r>
      <w:r>
        <w:rPr>
          <w:rFonts w:hint="eastAsia"/>
        </w:rPr>
        <w:br/>
      </w:r>
      <w:r>
        <w:rPr>
          <w:rFonts w:hint="eastAsia"/>
        </w:rPr>
        <w:t>　　　　　　（一）融资融券标的两度扩容</w:t>
      </w:r>
      <w:r>
        <w:rPr>
          <w:rFonts w:hint="eastAsia"/>
        </w:rPr>
        <w:br/>
      </w:r>
      <w:r>
        <w:rPr>
          <w:rFonts w:hint="eastAsia"/>
        </w:rPr>
        <w:t>　　　　　　（二）转融通业务全面发展</w:t>
      </w:r>
      <w:r>
        <w:rPr>
          <w:rFonts w:hint="eastAsia"/>
        </w:rPr>
        <w:br/>
      </w:r>
      <w:r>
        <w:rPr>
          <w:rFonts w:hint="eastAsia"/>
        </w:rPr>
        <w:t>　　　　五、融资融券业务的前景展望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（一）融资融券业务面临的问题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（二）融资融券业务的前景展望</w:t>
      </w:r>
      <w:r>
        <w:rPr>
          <w:rFonts w:hint="eastAsia"/>
        </w:rPr>
        <w:br/>
      </w:r>
      <w:r>
        <w:rPr>
          <w:rFonts w:hint="eastAsia"/>
        </w:rPr>
        <w:t>　　第五节 投资业务</w:t>
      </w:r>
      <w:r>
        <w:rPr>
          <w:rFonts w:hint="eastAsia"/>
        </w:rPr>
        <w:br/>
      </w:r>
      <w:r>
        <w:rPr>
          <w:rFonts w:hint="eastAsia"/>
        </w:rPr>
        <w:t>　　　　一、投资业务的总体情况</w:t>
      </w:r>
      <w:r>
        <w:rPr>
          <w:rFonts w:hint="eastAsia"/>
        </w:rPr>
        <w:br/>
      </w:r>
      <w:r>
        <w:rPr>
          <w:rFonts w:hint="eastAsia"/>
        </w:rPr>
        <w:t>　　　　　　（一）传统投资业务发展情况</w:t>
      </w:r>
      <w:r>
        <w:rPr>
          <w:rFonts w:hint="eastAsia"/>
        </w:rPr>
        <w:br/>
      </w:r>
      <w:r>
        <w:rPr>
          <w:rFonts w:hint="eastAsia"/>
        </w:rPr>
        <w:t>　　　　　　（二）直接投资业务发展情况</w:t>
      </w:r>
      <w:r>
        <w:rPr>
          <w:rFonts w:hint="eastAsia"/>
        </w:rPr>
        <w:br/>
      </w:r>
      <w:r>
        <w:rPr>
          <w:rFonts w:hint="eastAsia"/>
        </w:rPr>
        <w:t>　　　　　　（三）创新投资业务发展情况</w:t>
      </w:r>
      <w:r>
        <w:rPr>
          <w:rFonts w:hint="eastAsia"/>
        </w:rPr>
        <w:br/>
      </w:r>
      <w:r>
        <w:rPr>
          <w:rFonts w:hint="eastAsia"/>
        </w:rPr>
        <w:t>　　　　二、投资业务的前景展望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（一）传统投资业务前景展望</w:t>
      </w:r>
      <w:r>
        <w:rPr>
          <w:rFonts w:hint="eastAsia"/>
        </w:rPr>
        <w:br/>
      </w:r>
      <w:r>
        <w:rPr>
          <w:rFonts w:hint="eastAsia"/>
        </w:rPr>
        <w:t>　　　　　　（二）直接投资业务前景展望</w:t>
      </w:r>
      <w:r>
        <w:rPr>
          <w:rFonts w:hint="eastAsia"/>
        </w:rPr>
        <w:br/>
      </w:r>
      <w:r>
        <w:rPr>
          <w:rFonts w:hint="eastAsia"/>
        </w:rPr>
        <w:t>　　　　　　（三）创新投资业务前景展望</w:t>
      </w:r>
      <w:r>
        <w:rPr>
          <w:rFonts w:hint="eastAsia"/>
        </w:rPr>
        <w:br/>
      </w:r>
      <w:r>
        <w:rPr>
          <w:rFonts w:hint="eastAsia"/>
        </w:rPr>
        <w:t>　　第六节 国际业务</w:t>
      </w:r>
      <w:r>
        <w:rPr>
          <w:rFonts w:hint="eastAsia"/>
        </w:rPr>
        <w:br/>
      </w:r>
      <w:r>
        <w:rPr>
          <w:rFonts w:hint="eastAsia"/>
        </w:rPr>
        <w:t>　　　　一、国际业务的发展状况</w:t>
      </w:r>
      <w:r>
        <w:rPr>
          <w:rFonts w:hint="eastAsia"/>
        </w:rPr>
        <w:br/>
      </w:r>
      <w:r>
        <w:rPr>
          <w:rFonts w:hint="eastAsia"/>
        </w:rPr>
        <w:t>　　　　　　（一）国际业务的发展特点</w:t>
      </w:r>
      <w:r>
        <w:rPr>
          <w:rFonts w:hint="eastAsia"/>
        </w:rPr>
        <w:br/>
      </w:r>
      <w:r>
        <w:rPr>
          <w:rFonts w:hint="eastAsia"/>
        </w:rPr>
        <w:t>　　　　　　（二）国际业务发展具体情况</w:t>
      </w:r>
      <w:r>
        <w:rPr>
          <w:rFonts w:hint="eastAsia"/>
        </w:rPr>
        <w:br/>
      </w:r>
      <w:r>
        <w:rPr>
          <w:rFonts w:hint="eastAsia"/>
        </w:rPr>
        <w:t>　　　　二、国际业务的前景展望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（一）国际业务面临的问题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（二）国际业务的前景展望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中国证券经营关联行业发展状况</w:t>
      </w:r>
      <w:r>
        <w:rPr>
          <w:rFonts w:hint="eastAsia"/>
        </w:rPr>
        <w:br/>
      </w:r>
      <w:r>
        <w:rPr>
          <w:rFonts w:hint="eastAsia"/>
        </w:rPr>
        <w:t>　　第一节 期货</w:t>
      </w:r>
      <w:r>
        <w:rPr>
          <w:rFonts w:hint="eastAsia"/>
        </w:rPr>
        <w:br/>
      </w:r>
      <w:r>
        <w:rPr>
          <w:rFonts w:hint="eastAsia"/>
        </w:rPr>
        <w:t>　　　　一、期货业整体发展状况</w:t>
      </w:r>
      <w:r>
        <w:rPr>
          <w:rFonts w:hint="eastAsia"/>
        </w:rPr>
        <w:br/>
      </w:r>
      <w:r>
        <w:rPr>
          <w:rFonts w:hint="eastAsia"/>
        </w:rPr>
        <w:t>　　　　　　（一）期货市场发展状况</w:t>
      </w:r>
      <w:r>
        <w:rPr>
          <w:rFonts w:hint="eastAsia"/>
        </w:rPr>
        <w:br/>
      </w:r>
      <w:r>
        <w:rPr>
          <w:rFonts w:hint="eastAsia"/>
        </w:rPr>
        <w:t>　　　　　　（二）期货品种发展状况</w:t>
      </w:r>
      <w:r>
        <w:rPr>
          <w:rFonts w:hint="eastAsia"/>
        </w:rPr>
        <w:br/>
      </w:r>
      <w:r>
        <w:rPr>
          <w:rFonts w:hint="eastAsia"/>
        </w:rPr>
        <w:t>　　　　　　（三）期货公司发展状况</w:t>
      </w:r>
      <w:r>
        <w:rPr>
          <w:rFonts w:hint="eastAsia"/>
        </w:rPr>
        <w:br/>
      </w:r>
      <w:r>
        <w:rPr>
          <w:rFonts w:hint="eastAsia"/>
        </w:rPr>
        <w:t>　　　　二、期货公司基本状况</w:t>
      </w:r>
      <w:r>
        <w:rPr>
          <w:rFonts w:hint="eastAsia"/>
        </w:rPr>
        <w:br/>
      </w:r>
      <w:r>
        <w:rPr>
          <w:rFonts w:hint="eastAsia"/>
        </w:rPr>
        <w:t>　　　　　　（一）期货公司整体情况</w:t>
      </w:r>
      <w:r>
        <w:rPr>
          <w:rFonts w:hint="eastAsia"/>
        </w:rPr>
        <w:br/>
      </w:r>
      <w:r>
        <w:rPr>
          <w:rFonts w:hint="eastAsia"/>
        </w:rPr>
        <w:t>　　　　　　（二）期货公司资本规模</w:t>
      </w:r>
      <w:r>
        <w:rPr>
          <w:rFonts w:hint="eastAsia"/>
        </w:rPr>
        <w:br/>
      </w:r>
      <w:r>
        <w:rPr>
          <w:rFonts w:hint="eastAsia"/>
        </w:rPr>
        <w:t>　　　　　　（三）期货公司代理业务</w:t>
      </w:r>
      <w:r>
        <w:rPr>
          <w:rFonts w:hint="eastAsia"/>
        </w:rPr>
        <w:br/>
      </w:r>
      <w:r>
        <w:rPr>
          <w:rFonts w:hint="eastAsia"/>
        </w:rPr>
        <w:t>　　　　三、期货公司财务状况</w:t>
      </w:r>
      <w:r>
        <w:rPr>
          <w:rFonts w:hint="eastAsia"/>
        </w:rPr>
        <w:br/>
      </w:r>
      <w:r>
        <w:rPr>
          <w:rFonts w:hint="eastAsia"/>
        </w:rPr>
        <w:t>　　　　　　（一）期货公司资产规模</w:t>
      </w:r>
      <w:r>
        <w:rPr>
          <w:rFonts w:hint="eastAsia"/>
        </w:rPr>
        <w:br/>
      </w:r>
      <w:r>
        <w:rPr>
          <w:rFonts w:hint="eastAsia"/>
        </w:rPr>
        <w:t>　　　　　　（二）期货公司利润情况</w:t>
      </w:r>
      <w:r>
        <w:rPr>
          <w:rFonts w:hint="eastAsia"/>
        </w:rPr>
        <w:br/>
      </w:r>
      <w:r>
        <w:rPr>
          <w:rFonts w:hint="eastAsia"/>
        </w:rPr>
        <w:t>　　　　　　（三）期货公司营业收入</w:t>
      </w:r>
      <w:r>
        <w:rPr>
          <w:rFonts w:hint="eastAsia"/>
        </w:rPr>
        <w:br/>
      </w:r>
      <w:r>
        <w:rPr>
          <w:rFonts w:hint="eastAsia"/>
        </w:rPr>
        <w:t>　　　　　　（四）期货公司税收贡献</w:t>
      </w:r>
      <w:r>
        <w:rPr>
          <w:rFonts w:hint="eastAsia"/>
        </w:rPr>
        <w:br/>
      </w:r>
      <w:r>
        <w:rPr>
          <w:rFonts w:hint="eastAsia"/>
        </w:rPr>
        <w:t>　　　　四、期货市场竞争状况</w:t>
      </w:r>
      <w:r>
        <w:rPr>
          <w:rFonts w:hint="eastAsia"/>
        </w:rPr>
        <w:br/>
      </w:r>
      <w:r>
        <w:rPr>
          <w:rFonts w:hint="eastAsia"/>
        </w:rPr>
        <w:t>　　　　　　（一）期货交易手续费率情况</w:t>
      </w:r>
      <w:r>
        <w:rPr>
          <w:rFonts w:hint="eastAsia"/>
        </w:rPr>
        <w:br/>
      </w:r>
      <w:r>
        <w:rPr>
          <w:rFonts w:hint="eastAsia"/>
        </w:rPr>
        <w:t>　　　　　　（二）期货公司并购重组情况</w:t>
      </w:r>
      <w:r>
        <w:rPr>
          <w:rFonts w:hint="eastAsia"/>
        </w:rPr>
        <w:br/>
      </w:r>
      <w:r>
        <w:rPr>
          <w:rFonts w:hint="eastAsia"/>
        </w:rPr>
        <w:t>　　　　　　（三）期货公司营业部设立情况</w:t>
      </w:r>
      <w:r>
        <w:rPr>
          <w:rFonts w:hint="eastAsia"/>
        </w:rPr>
        <w:br/>
      </w:r>
      <w:r>
        <w:rPr>
          <w:rFonts w:hint="eastAsia"/>
        </w:rPr>
        <w:t>　　　　　　（四）期货公司经营情况对比</w:t>
      </w:r>
      <w:r>
        <w:rPr>
          <w:rFonts w:hint="eastAsia"/>
        </w:rPr>
        <w:br/>
      </w:r>
      <w:r>
        <w:rPr>
          <w:rFonts w:hint="eastAsia"/>
        </w:rPr>
        <w:t>　　　　　　（五）期货行业的市场集中度</w:t>
      </w:r>
      <w:r>
        <w:rPr>
          <w:rFonts w:hint="eastAsia"/>
        </w:rPr>
        <w:br/>
      </w:r>
      <w:r>
        <w:rPr>
          <w:rFonts w:hint="eastAsia"/>
        </w:rPr>
        <w:t>　　　　　　（六）期货公司规模经济特征</w:t>
      </w:r>
      <w:r>
        <w:rPr>
          <w:rFonts w:hint="eastAsia"/>
        </w:rPr>
        <w:br/>
      </w:r>
      <w:r>
        <w:rPr>
          <w:rFonts w:hint="eastAsia"/>
        </w:rPr>
        <w:t>　　　　五、期货公司创新业务发展状况</w:t>
      </w:r>
      <w:r>
        <w:rPr>
          <w:rFonts w:hint="eastAsia"/>
        </w:rPr>
        <w:br/>
      </w:r>
      <w:r>
        <w:rPr>
          <w:rFonts w:hint="eastAsia"/>
        </w:rPr>
        <w:t>　　　　　　（一）资产管理业务发展情况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（二）风险管理公司业务情况</w:t>
      </w:r>
      <w:r>
        <w:rPr>
          <w:rFonts w:hint="eastAsia"/>
        </w:rPr>
        <w:br/>
      </w:r>
      <w:r>
        <w:rPr>
          <w:rFonts w:hint="eastAsia"/>
        </w:rPr>
        <w:t>　　　　　　（三）投资咨询业务发展情况</w:t>
      </w:r>
      <w:r>
        <w:rPr>
          <w:rFonts w:hint="eastAsia"/>
        </w:rPr>
        <w:br/>
      </w:r>
      <w:r>
        <w:rPr>
          <w:rFonts w:hint="eastAsia"/>
        </w:rPr>
        <w:t>　　第二节 银行</w:t>
      </w:r>
      <w:r>
        <w:rPr>
          <w:rFonts w:hint="eastAsia"/>
        </w:rPr>
        <w:br/>
      </w:r>
      <w:r>
        <w:rPr>
          <w:rFonts w:hint="eastAsia"/>
        </w:rPr>
        <w:t>　　　　一、银行业金融机构发展规模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（一）银行业金融机构数量规模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（二）银行业金融机构从业人员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（三）银行业金融机构资产总额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（四）银行业金融机构负债总额</w:t>
      </w:r>
      <w:r>
        <w:rPr>
          <w:rFonts w:hint="eastAsia"/>
        </w:rPr>
        <w:br/>
      </w:r>
      <w:r>
        <w:rPr>
          <w:rFonts w:hint="eastAsia"/>
        </w:rPr>
        <w:t>　　　　二、银行业金融机构存贷款余额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（一）银行业金融机构存款余额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（二）银行业金融机构贷款余额</w:t>
      </w:r>
      <w:r>
        <w:rPr>
          <w:rFonts w:hint="eastAsia"/>
        </w:rPr>
        <w:br/>
      </w:r>
      <w:r>
        <w:rPr>
          <w:rFonts w:hint="eastAsia"/>
        </w:rPr>
        <w:t>　　　　三、银行业金融机构存信贷结构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（一）银行业金融机构涉农贷款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（二）银行业金融机构企业贷款</w:t>
      </w:r>
      <w:r>
        <w:rPr>
          <w:rFonts w:hint="eastAsia"/>
        </w:rPr>
        <w:br/>
      </w:r>
      <w:r>
        <w:rPr>
          <w:rFonts w:hint="eastAsia"/>
        </w:rPr>
        <w:t>　　　　四、银行业金融机构的发展能力</w:t>
      </w:r>
      <w:r>
        <w:rPr>
          <w:rFonts w:hint="eastAsia"/>
        </w:rPr>
        <w:br/>
      </w:r>
      <w:r>
        <w:rPr>
          <w:rFonts w:hint="eastAsia"/>
        </w:rPr>
        <w:t>　　第三节 信托</w:t>
      </w:r>
      <w:r>
        <w:rPr>
          <w:rFonts w:hint="eastAsia"/>
        </w:rPr>
        <w:br/>
      </w:r>
      <w:r>
        <w:rPr>
          <w:rFonts w:hint="eastAsia"/>
        </w:rPr>
        <w:t>　　　　一、信托业的资产管理规模</w:t>
      </w:r>
      <w:r>
        <w:rPr>
          <w:rFonts w:hint="eastAsia"/>
        </w:rPr>
        <w:br/>
      </w:r>
      <w:r>
        <w:rPr>
          <w:rFonts w:hint="eastAsia"/>
        </w:rPr>
        <w:t>　　　　　　（一）资产管理规模及增长情况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（二）按来源划分信托资产结构</w:t>
      </w:r>
      <w:r>
        <w:rPr>
          <w:rFonts w:hint="eastAsia"/>
        </w:rPr>
        <w:br/>
      </w:r>
      <w:r>
        <w:rPr>
          <w:rFonts w:hint="eastAsia"/>
        </w:rPr>
        <w:t>　　　　　　（三）按功能划分信托资产结构</w:t>
      </w:r>
      <w:r>
        <w:rPr>
          <w:rFonts w:hint="eastAsia"/>
        </w:rPr>
        <w:br/>
      </w:r>
      <w:r>
        <w:rPr>
          <w:rFonts w:hint="eastAsia"/>
        </w:rPr>
        <w:t>　　　　二、信托业的资金信托规模</w:t>
      </w:r>
      <w:r>
        <w:rPr>
          <w:rFonts w:hint="eastAsia"/>
        </w:rPr>
        <w:br/>
      </w:r>
      <w:r>
        <w:rPr>
          <w:rFonts w:hint="eastAsia"/>
        </w:rPr>
        <w:t>　　　　　　（一）资金信托规模及增长情况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（二）按运用方式划分结构分析</w:t>
      </w:r>
      <w:r>
        <w:rPr>
          <w:rFonts w:hint="eastAsia"/>
        </w:rPr>
        <w:br/>
      </w:r>
      <w:r>
        <w:rPr>
          <w:rFonts w:hint="eastAsia"/>
        </w:rPr>
        <w:t>　　　　　　（三）按投向划分资金信托结构</w:t>
      </w:r>
      <w:r>
        <w:rPr>
          <w:rFonts w:hint="eastAsia"/>
        </w:rPr>
        <w:br/>
      </w:r>
      <w:r>
        <w:rPr>
          <w:rFonts w:hint="eastAsia"/>
        </w:rPr>
        <w:t>　　　　三、信托业的经营状况分析</w:t>
      </w:r>
      <w:r>
        <w:rPr>
          <w:rFonts w:hint="eastAsia"/>
        </w:rPr>
        <w:br/>
      </w:r>
      <w:r>
        <w:rPr>
          <w:rFonts w:hint="eastAsia"/>
        </w:rPr>
        <w:t>　　　　　　（一）信托业的固有资产总额</w:t>
      </w:r>
      <w:r>
        <w:rPr>
          <w:rFonts w:hint="eastAsia"/>
        </w:rPr>
        <w:br/>
      </w:r>
      <w:r>
        <w:rPr>
          <w:rFonts w:hint="eastAsia"/>
        </w:rPr>
        <w:t>　　　　　　（二）信托业的经营收入情况</w:t>
      </w:r>
      <w:r>
        <w:rPr>
          <w:rFonts w:hint="eastAsia"/>
        </w:rPr>
        <w:br/>
      </w:r>
      <w:r>
        <w:rPr>
          <w:rFonts w:hint="eastAsia"/>
        </w:rPr>
        <w:t>　　　　　　（三）信托业的信托业务收入</w:t>
      </w:r>
      <w:r>
        <w:rPr>
          <w:rFonts w:hint="eastAsia"/>
        </w:rPr>
        <w:br/>
      </w:r>
      <w:r>
        <w:rPr>
          <w:rFonts w:hint="eastAsia"/>
        </w:rPr>
        <w:t>　　　　　　（四）信托业的利润总额分析</w:t>
      </w:r>
      <w:r>
        <w:rPr>
          <w:rFonts w:hint="eastAsia"/>
        </w:rPr>
        <w:br/>
      </w:r>
      <w:r>
        <w:rPr>
          <w:rFonts w:hint="eastAsia"/>
        </w:rPr>
        <w:t>　　　　　　（五）信托业的人均利润分析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中国证券经营行业区域市场调研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华北地区证券经营市场调研</w:t>
      </w:r>
      <w:r>
        <w:rPr>
          <w:rFonts w:hint="eastAsia"/>
        </w:rPr>
        <w:br/>
      </w:r>
      <w:r>
        <w:rPr>
          <w:rFonts w:hint="eastAsia"/>
        </w:rPr>
        <w:t>　　　　一、北京市证券经营行业市场调研</w:t>
      </w:r>
      <w:r>
        <w:rPr>
          <w:rFonts w:hint="eastAsia"/>
        </w:rPr>
        <w:br/>
      </w:r>
      <w:r>
        <w:rPr>
          <w:rFonts w:hint="eastAsia"/>
        </w:rPr>
        <w:t>　　　　二、天津市证券经营行业市场调研</w:t>
      </w:r>
      <w:r>
        <w:rPr>
          <w:rFonts w:hint="eastAsia"/>
        </w:rPr>
        <w:br/>
      </w:r>
      <w:r>
        <w:rPr>
          <w:rFonts w:hint="eastAsia"/>
        </w:rPr>
        <w:t>　　　　三、河北省证券经营行业市场调研</w:t>
      </w:r>
      <w:r>
        <w:rPr>
          <w:rFonts w:hint="eastAsia"/>
        </w:rPr>
        <w:br/>
      </w:r>
      <w:r>
        <w:rPr>
          <w:rFonts w:hint="eastAsia"/>
        </w:rPr>
        <w:t>　　　　四、山西省证券经营行业市场调研</w:t>
      </w:r>
      <w:r>
        <w:rPr>
          <w:rFonts w:hint="eastAsia"/>
        </w:rPr>
        <w:br/>
      </w:r>
      <w:r>
        <w:rPr>
          <w:rFonts w:hint="eastAsia"/>
        </w:rPr>
        <w:t>　　第二节 东北地区证券经营市场调研</w:t>
      </w:r>
      <w:r>
        <w:rPr>
          <w:rFonts w:hint="eastAsia"/>
        </w:rPr>
        <w:br/>
      </w:r>
      <w:r>
        <w:rPr>
          <w:rFonts w:hint="eastAsia"/>
        </w:rPr>
        <w:t>　　　　一、辽宁省证券经营行业市场调研</w:t>
      </w:r>
      <w:r>
        <w:rPr>
          <w:rFonts w:hint="eastAsia"/>
        </w:rPr>
        <w:br/>
      </w:r>
      <w:r>
        <w:rPr>
          <w:rFonts w:hint="eastAsia"/>
        </w:rPr>
        <w:t>　　　　二、吉林省证券经营行业市场调研</w:t>
      </w:r>
      <w:r>
        <w:rPr>
          <w:rFonts w:hint="eastAsia"/>
        </w:rPr>
        <w:br/>
      </w:r>
      <w:r>
        <w:rPr>
          <w:rFonts w:hint="eastAsia"/>
        </w:rPr>
        <w:t>　　　　三、黑龙江证券经营行业市场调研</w:t>
      </w:r>
      <w:r>
        <w:rPr>
          <w:rFonts w:hint="eastAsia"/>
        </w:rPr>
        <w:br/>
      </w:r>
      <w:r>
        <w:rPr>
          <w:rFonts w:hint="eastAsia"/>
        </w:rPr>
        <w:t>　　第三节 华东地区证券经营市场调研</w:t>
      </w:r>
      <w:r>
        <w:rPr>
          <w:rFonts w:hint="eastAsia"/>
        </w:rPr>
        <w:br/>
      </w:r>
      <w:r>
        <w:rPr>
          <w:rFonts w:hint="eastAsia"/>
        </w:rPr>
        <w:t>　　　　一、上海市证券经营行业市场调研</w:t>
      </w:r>
      <w:r>
        <w:rPr>
          <w:rFonts w:hint="eastAsia"/>
        </w:rPr>
        <w:br/>
      </w:r>
      <w:r>
        <w:rPr>
          <w:rFonts w:hint="eastAsia"/>
        </w:rPr>
        <w:t>　　　　二、江苏省证券经营行业市场调研</w:t>
      </w:r>
      <w:r>
        <w:rPr>
          <w:rFonts w:hint="eastAsia"/>
        </w:rPr>
        <w:br/>
      </w:r>
      <w:r>
        <w:rPr>
          <w:rFonts w:hint="eastAsia"/>
        </w:rPr>
        <w:t>　　　　三、浙江省证券经营行业市场调研</w:t>
      </w:r>
      <w:r>
        <w:rPr>
          <w:rFonts w:hint="eastAsia"/>
        </w:rPr>
        <w:br/>
      </w:r>
      <w:r>
        <w:rPr>
          <w:rFonts w:hint="eastAsia"/>
        </w:rPr>
        <w:t>　　　　四、安徽省证券经营行业市场调研</w:t>
      </w:r>
      <w:r>
        <w:rPr>
          <w:rFonts w:hint="eastAsia"/>
        </w:rPr>
        <w:br/>
      </w:r>
      <w:r>
        <w:rPr>
          <w:rFonts w:hint="eastAsia"/>
        </w:rPr>
        <w:t>　　　　五、福建省证券经营行业市场调研</w:t>
      </w:r>
      <w:r>
        <w:rPr>
          <w:rFonts w:hint="eastAsia"/>
        </w:rPr>
        <w:br/>
      </w:r>
      <w:r>
        <w:rPr>
          <w:rFonts w:hint="eastAsia"/>
        </w:rPr>
        <w:t>　　　　六、江西省证券经营行业市场调研</w:t>
      </w:r>
      <w:r>
        <w:rPr>
          <w:rFonts w:hint="eastAsia"/>
        </w:rPr>
        <w:br/>
      </w:r>
      <w:r>
        <w:rPr>
          <w:rFonts w:hint="eastAsia"/>
        </w:rPr>
        <w:t>　　　　七、山东省证券经营行业市场调研</w:t>
      </w:r>
      <w:r>
        <w:rPr>
          <w:rFonts w:hint="eastAsia"/>
        </w:rPr>
        <w:br/>
      </w:r>
      <w:r>
        <w:rPr>
          <w:rFonts w:hint="eastAsia"/>
        </w:rPr>
        <w:t>　　第四节 中南地区证券经营市场调研</w:t>
      </w:r>
      <w:r>
        <w:rPr>
          <w:rFonts w:hint="eastAsia"/>
        </w:rPr>
        <w:br/>
      </w:r>
      <w:r>
        <w:rPr>
          <w:rFonts w:hint="eastAsia"/>
        </w:rPr>
        <w:t>　　　　一、河南省证券经营行业市场调研</w:t>
      </w:r>
      <w:r>
        <w:rPr>
          <w:rFonts w:hint="eastAsia"/>
        </w:rPr>
        <w:br/>
      </w:r>
      <w:r>
        <w:rPr>
          <w:rFonts w:hint="eastAsia"/>
        </w:rPr>
        <w:t>　　　　二、湖北省证券经营行业市场调研</w:t>
      </w:r>
      <w:r>
        <w:rPr>
          <w:rFonts w:hint="eastAsia"/>
        </w:rPr>
        <w:br/>
      </w:r>
      <w:r>
        <w:rPr>
          <w:rFonts w:hint="eastAsia"/>
        </w:rPr>
        <w:t>　　　　三、湖南省证券经营行业市场调研</w:t>
      </w:r>
      <w:r>
        <w:rPr>
          <w:rFonts w:hint="eastAsia"/>
        </w:rPr>
        <w:br/>
      </w:r>
      <w:r>
        <w:rPr>
          <w:rFonts w:hint="eastAsia"/>
        </w:rPr>
        <w:t>　　　　四、广东省证券经营行业市场调研</w:t>
      </w:r>
      <w:r>
        <w:rPr>
          <w:rFonts w:hint="eastAsia"/>
        </w:rPr>
        <w:br/>
      </w:r>
      <w:r>
        <w:rPr>
          <w:rFonts w:hint="eastAsia"/>
        </w:rPr>
        <w:t>　　第五节 西南地区证券经营市场调研</w:t>
      </w:r>
      <w:r>
        <w:rPr>
          <w:rFonts w:hint="eastAsia"/>
        </w:rPr>
        <w:br/>
      </w:r>
      <w:r>
        <w:rPr>
          <w:rFonts w:hint="eastAsia"/>
        </w:rPr>
        <w:t>　　　　一、重庆市证券经营行业市场调研</w:t>
      </w:r>
      <w:r>
        <w:rPr>
          <w:rFonts w:hint="eastAsia"/>
        </w:rPr>
        <w:br/>
      </w:r>
      <w:r>
        <w:rPr>
          <w:rFonts w:hint="eastAsia"/>
        </w:rPr>
        <w:t>　　　　二、四川省证券经营行业市场调研</w:t>
      </w:r>
      <w:r>
        <w:rPr>
          <w:rFonts w:hint="eastAsia"/>
        </w:rPr>
        <w:br/>
      </w:r>
      <w:r>
        <w:rPr>
          <w:rFonts w:hint="eastAsia"/>
        </w:rPr>
        <w:t>　　　　三、云南省证券经营行业市场调研</w:t>
      </w:r>
      <w:r>
        <w:rPr>
          <w:rFonts w:hint="eastAsia"/>
        </w:rPr>
        <w:br/>
      </w:r>
      <w:r>
        <w:rPr>
          <w:rFonts w:hint="eastAsia"/>
        </w:rPr>
        <w:t>　　第六节 中~智~林~－西北地区证券经营市场调研</w:t>
      </w:r>
      <w:r>
        <w:rPr>
          <w:rFonts w:hint="eastAsia"/>
        </w:rPr>
        <w:br/>
      </w:r>
      <w:r>
        <w:rPr>
          <w:rFonts w:hint="eastAsia"/>
        </w:rPr>
        <w:t>　　　　一、陕西省证券经营行业市场调研</w:t>
      </w:r>
      <w:r>
        <w:rPr>
          <w:rFonts w:hint="eastAsia"/>
        </w:rPr>
        <w:br/>
      </w:r>
      <w:r>
        <w:rPr>
          <w:rFonts w:hint="eastAsia"/>
        </w:rPr>
        <w:t>　　　　二、甘肃省证券经营行业市场调研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中国证券经营经营机构经营情况</w:t>
      </w:r>
      <w:r>
        <w:rPr>
          <w:rFonts w:hint="eastAsia"/>
        </w:rPr>
        <w:br/>
      </w:r>
      <w:r>
        <w:rPr>
          <w:rFonts w:hint="eastAsia"/>
        </w:rPr>
        <w:t>　　　　一、中信证券经营股份有限公司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二、海通证券经营股份有限公司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三、国泰君安证券经营股份有限公司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四、广发证券经营股份有限公司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五、华泰证券经营股份有限公司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六、招商证券经营股份有限公司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七、国信证券经营股份有限公司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八、申万宏源集团股份有限公司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九、光大证券经营股份有限公司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十、东方证券经营股份有限公司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2024-2030年证券经营公司规模情况（单位：万亿元，亿元，倍）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图表 2024-2030年证券经营公司利润和收入情况（单位：亿元，%）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证券经营公司营业部辖区分布（单位：家）</w:t>
      </w:r>
      <w:r>
        <w:rPr>
          <w:rFonts w:hint="eastAsia"/>
        </w:rPr>
        <w:br/>
      </w:r>
      <w:r>
        <w:rPr>
          <w:rFonts w:hint="eastAsia"/>
        </w:rPr>
        <w:t>　　图表 证券经营公司从业人员规模及分布（单位：人）</w:t>
      </w:r>
      <w:r>
        <w:rPr>
          <w:rFonts w:hint="eastAsia"/>
        </w:rPr>
        <w:br/>
      </w:r>
      <w:r>
        <w:rPr>
          <w:rFonts w:hint="eastAsia"/>
        </w:rPr>
        <w:t>　　图表 2024-2030年交易所各债券品种现货成交金额（单位：亿元，%）</w:t>
      </w:r>
      <w:r>
        <w:rPr>
          <w:rFonts w:hint="eastAsia"/>
        </w:rPr>
        <w:br/>
      </w:r>
      <w:r>
        <w:rPr>
          <w:rFonts w:hint="eastAsia"/>
        </w:rPr>
        <w:t>　　图表 截至2022年底私募基金管理人登记和私募基金备案情况统计表（单位：家，亿元，只，%）</w:t>
      </w:r>
      <w:r>
        <w:rPr>
          <w:rFonts w:hint="eastAsia"/>
        </w:rPr>
        <w:br/>
      </w:r>
      <w:r>
        <w:rPr>
          <w:rFonts w:hint="eastAsia"/>
        </w:rPr>
        <w:t>　　图表 2024-2030年证券经营期货经营机构资产管理业务规模统计表（单位：亿元，%）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2023年专业机构投资者持有流通A股占比变化情况（单位：%）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2024-2030年期货市场投资者交易情况（单位：万手，亿元）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2022年底证券经营投资基金数（单位：只）</w:t>
      </w:r>
      <w:r>
        <w:rPr>
          <w:rFonts w:hint="eastAsia"/>
        </w:rPr>
        <w:br/>
      </w:r>
      <w:r>
        <w:rPr>
          <w:rFonts w:hint="eastAsia"/>
        </w:rPr>
        <w:t>　　图表 2024-2030年境内上市公司数（单位：家）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6205840364241" w:history="1">
        <w:r>
          <w:rPr>
            <w:rStyle w:val="Hyperlink"/>
          </w:rPr>
          <w:t>中国证券经营市场现状调研与发展前景分析报告（2024-2030年）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6205840364241" w:history="1">
        <w:r>
          <w:rPr>
            <w:rStyle w:val="Hyperlink"/>
          </w:rPr>
          <w:t>https://www.20087.com/6/56/ZhengQuanJingYingDeXianZhuangHeF.html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a7ed3ecd44f8a" w:history="1">
      <w:r>
        <w:rPr>
          <w:rStyle w:val="Hyperlink"/>
        </w:rPr>
        <w:t>中国证券经营市场现状调研与发展前景分析报告（2024-2030年）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ngQuanJingYingDeXianZhuangHeF.html" TargetMode="External" Id="R5c362058403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ngQuanJingYingDeXianZhuangHeF.html" TargetMode="External" Id="R01da7ed3ecd4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2023-07-17T06:20:00Z</dcterms:created>
  <dcterms:modified xsi:type="dcterms:W3CDTF">2023-07-17T07:20:00Z</dcterms:modified>
  <dc:subject>中国证券经营市场现状调研与发展前景分析报告（2024-2030年）</dc:subject>
  <dc:title>中国证券经营市场现状调研与发展前景分析报告（2024-2030年）</dc:title>
  <cp:keywords>中国证券经营市场现状调研与发展前景分析报告（2024-2030年）</cp:keywords>
  <dc:description>中国证券经营市场现状调研与发展前景分析报告（2024-2030年）</dc:description>
</cp:coreProperties>
</file>