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3769e1cbf45ce" w:history="1">
              <w:r>
                <w:rPr>
                  <w:rStyle w:val="Hyperlink"/>
                </w:rPr>
                <w:t>2024-2030年中国霜脲氰市场调查研究与前景分析报告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3769e1cbf45ce" w:history="1">
              <w:r>
                <w:rPr>
                  <w:rStyle w:val="Hyperlink"/>
                </w:rPr>
                <w:t>2024-2030年中国霜脲氰市场调查研究与前景分析报告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3769e1cbf45ce" w:history="1">
                <w:r>
                  <w:rPr>
                    <w:rStyle w:val="Hyperlink"/>
                  </w:rPr>
                  <w:t>https://www.20087.com/6/16/ShuangNiaoQingQianJing.html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（Propineb）是一种广谱性杀菌剂，主要用于防治蔬菜、水果和观赏植物上的真菌病害。近年来，随着全球农业生产的集约化和专业化，对高效、低毒、环保的农药需求日益增长，霜脲氰因其良好的防治效果和相对较低的环境影响，受到农户的青睐。同时，各国对农药残留的严格监管也促使生产商优化配方，减少对人畜和环境的潜在危害。</w:t>
      </w:r>
      <w:r>
        <w:rPr>
          <w:rFonts w:hint="eastAsia"/>
        </w:rPr>
        <w:br/>
      </w:r>
      <w:r>
        <w:rPr>
          <w:rFonts w:hint="eastAsia"/>
        </w:rPr>
        <w:t>　　未来，霜脲氰及其同类产品将更加注重绿色化和精准化。绿色化意味着开发更环保的生产方法和配方，减少对生态系统的影响。精准化则是通过精准农业技术，如无人机喷洒、智能监测系统，实现病害的早期预警和定点施药，减少农药用量，提高防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3769e1cbf45ce" w:history="1">
        <w:r>
          <w:rPr>
            <w:rStyle w:val="Hyperlink"/>
          </w:rPr>
          <w:t>2024-2030年中国霜脲氰市场调查研究与前景分析报告</w:t>
        </w:r>
      </w:hyperlink>
      <w:r>
        <w:rPr>
          <w:rFonts w:hint="eastAsia"/>
        </w:rPr>
        <w:t>》依据国家统计局、发改委及霜脲氰相关协会等的数据资料，深入研究了霜脲氰行业的现状，包括霜脲氰市场需求、市场规模及产业链状况。霜脲氰报告分析了霜脲氰的价格波动、各细分市场的动态，以及重点企业的经营状况。同时，报告对霜脲氰市场前景及发展趋势进行了科学预测，揭示了潜在的市场需求和投资机会，也指出了霜脲氰行业内可能的风险。此外，霜脲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霜脲氰行业界定</w:t>
      </w:r>
      <w:r>
        <w:rPr>
          <w:rFonts w:hint="eastAsia"/>
        </w:rPr>
        <w:br/>
      </w:r>
      <w:r>
        <w:rPr>
          <w:rFonts w:hint="eastAsia"/>
        </w:rPr>
        <w:t>　　第一节 霜脲氰行业定义</w:t>
      </w:r>
      <w:r>
        <w:rPr>
          <w:rFonts w:hint="eastAsia"/>
        </w:rPr>
        <w:br/>
      </w:r>
      <w:r>
        <w:rPr>
          <w:rFonts w:hint="eastAsia"/>
        </w:rPr>
        <w:t>　　第二节 霜脲氰行业特点分析</w:t>
      </w:r>
      <w:r>
        <w:rPr>
          <w:rFonts w:hint="eastAsia"/>
        </w:rPr>
        <w:br/>
      </w:r>
      <w:r>
        <w:rPr>
          <w:rFonts w:hint="eastAsia"/>
        </w:rPr>
        <w:t>　　第三节 霜脲氰产业链分析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2023-2024年世界霜脲氰行业市场运行形势分析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2023-2024年全球霜脲氰行业发展概况</w:t>
      </w:r>
      <w:r>
        <w:rPr>
          <w:rFonts w:hint="eastAsia"/>
        </w:rPr>
        <w:br/>
      </w:r>
      <w:r>
        <w:rPr>
          <w:rFonts w:hint="eastAsia"/>
        </w:rPr>
        <w:t>　　第二节 世界霜脲氰行业发展走势</w:t>
      </w:r>
      <w:r>
        <w:rPr>
          <w:rFonts w:hint="eastAsia"/>
        </w:rPr>
        <w:br/>
      </w:r>
      <w:r>
        <w:rPr>
          <w:rFonts w:hint="eastAsia"/>
        </w:rPr>
        <w:t>　　　　二、全球霜脲氰行业市场分布情况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三、全球霜脲氰行业发展趋势分析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全球霜脲氰行业重点国家和区域分析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2023-2024年中国霜脲氰行业发展环境分析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2023-2024年霜脲氰行业技术发展现状及趋势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当前我国霜脲氰技术发展现状</w:t>
      </w:r>
      <w:r>
        <w:rPr>
          <w:rFonts w:hint="eastAsia"/>
        </w:rPr>
        <w:br/>
      </w:r>
      <w:r>
        <w:rPr>
          <w:rFonts w:hint="eastAsia"/>
        </w:rPr>
        <w:t>　　第二节 中外霜脲氰技术差距及产生差距的主要原因分析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提高我国霜脲氰技术的对策</w:t>
      </w:r>
      <w:r>
        <w:rPr>
          <w:rFonts w:hint="eastAsia"/>
        </w:rPr>
        <w:br/>
      </w:r>
      <w:r>
        <w:rPr>
          <w:rFonts w:hint="eastAsia"/>
        </w:rPr>
        <w:t>　　第四节 我国霜脲氰研发、设计发展趋势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2023-2024年中国霜脲氰发展现状调研</w:t>
      </w:r>
      <w:r>
        <w:rPr>
          <w:rFonts w:hint="eastAsia"/>
        </w:rPr>
        <w:br/>
      </w:r>
      <w:r>
        <w:rPr>
          <w:rFonts w:hint="eastAsia"/>
        </w:rPr>
        <w:t>　　第一节 中国霜脲氰市场现状分析</w:t>
      </w:r>
      <w:r>
        <w:rPr>
          <w:rFonts w:hint="eastAsia"/>
        </w:rPr>
        <w:br/>
      </w:r>
      <w:r>
        <w:rPr>
          <w:rFonts w:hint="eastAsia"/>
        </w:rPr>
        <w:t>　　第二节 中国霜脲氰产量分析及预测</w:t>
      </w:r>
      <w:r>
        <w:rPr>
          <w:rFonts w:hint="eastAsia"/>
        </w:rPr>
        <w:br/>
      </w:r>
      <w:r>
        <w:rPr>
          <w:rFonts w:hint="eastAsia"/>
        </w:rPr>
        <w:t>　　　　一、霜脲氰总体产能规模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三、2019-2024年中国霜脲氰产量统计</w:t>
      </w:r>
      <w:r>
        <w:rPr>
          <w:rFonts w:hint="eastAsia"/>
        </w:rPr>
        <w:br/>
      </w:r>
      <w:r>
        <w:rPr>
          <w:rFonts w:hint="eastAsia"/>
        </w:rPr>
        <w:t>　　　　二、霜脲氰生产区域分布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三、2024-2030年中国霜脲氰产量预测分析</w:t>
      </w:r>
      <w:r>
        <w:rPr>
          <w:rFonts w:hint="eastAsia"/>
        </w:rPr>
        <w:br/>
      </w:r>
      <w:r>
        <w:rPr>
          <w:rFonts w:hint="eastAsia"/>
        </w:rPr>
        <w:t>　　第三节 中国霜脲氰市场需求分析及预测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一、中国霜脲氰市场需求特点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二、2019-2024年中国霜脲氰市场需求量统计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三、2024-2030年中国霜脲氰市场需求量预测分析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中国霜脲氰行业进出口情况分析预测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2019-2024年中国霜脲氰行业进出口情况分析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一、2019-2024年中国霜脲氰行业进口分析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二、2019-2024年中国霜脲氰行业出口分析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2024-2030年中国霜脲氰行业进出口情况预测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一、2024-2030年中国霜脲氰行业进口预测分析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二、2024-2030年中国霜脲氰行业出口预测分析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影响霜脲氰行业进出口变化的主要原因分析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2019-2024年中国霜脲氰行业重点地区调研分析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一、中国霜脲氰行业重点区域市场结构调研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二、**地区霜脲氰市场调研分析</w:t>
      </w:r>
      <w:r>
        <w:rPr>
          <w:rFonts w:hint="eastAsia"/>
        </w:rPr>
        <w:br/>
      </w:r>
      <w:r>
        <w:rPr>
          <w:rFonts w:hint="eastAsia"/>
        </w:rPr>
        <w:t>　　　　三、**地区霜脲氰市场调研分析</w:t>
      </w:r>
      <w:r>
        <w:rPr>
          <w:rFonts w:hint="eastAsia"/>
        </w:rPr>
        <w:br/>
      </w:r>
      <w:r>
        <w:rPr>
          <w:rFonts w:hint="eastAsia"/>
        </w:rPr>
        <w:t>　　　　四、**地区霜脲氰市场调研分析</w:t>
      </w:r>
      <w:r>
        <w:rPr>
          <w:rFonts w:hint="eastAsia"/>
        </w:rPr>
        <w:br/>
      </w:r>
      <w:r>
        <w:rPr>
          <w:rFonts w:hint="eastAsia"/>
        </w:rPr>
        <w:t>　　　　五、**地区霜脲氰市场调研分析</w:t>
      </w:r>
      <w:r>
        <w:rPr>
          <w:rFonts w:hint="eastAsia"/>
        </w:rPr>
        <w:br/>
      </w:r>
      <w:r>
        <w:rPr>
          <w:rFonts w:hint="eastAsia"/>
        </w:rPr>
        <w:t>　　　　六、**地区霜脲氰市场调研分析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霜脲氰行业竞争格局分析</w:t>
      </w:r>
      <w:r>
        <w:rPr>
          <w:rFonts w:hint="eastAsia"/>
        </w:rPr>
        <w:br/>
      </w:r>
      <w:r>
        <w:rPr>
          <w:rFonts w:hint="eastAsia"/>
        </w:rPr>
        <w:t>　　第一节 霜脲氰行业集中度分析</w:t>
      </w:r>
      <w:r>
        <w:rPr>
          <w:rFonts w:hint="eastAsia"/>
        </w:rPr>
        <w:br/>
      </w:r>
      <w:r>
        <w:rPr>
          <w:rFonts w:hint="eastAsia"/>
        </w:rPr>
        <w:t>　　　　一、霜脲氰市场集中度分析</w:t>
      </w:r>
      <w:r>
        <w:rPr>
          <w:rFonts w:hint="eastAsia"/>
        </w:rPr>
        <w:br/>
      </w:r>
      <w:r>
        <w:rPr>
          <w:rFonts w:hint="eastAsia"/>
        </w:rPr>
        <w:t>　　　　二、霜脲氰企业集中度分析</w:t>
      </w:r>
      <w:r>
        <w:rPr>
          <w:rFonts w:hint="eastAsia"/>
        </w:rPr>
        <w:br/>
      </w:r>
      <w:r>
        <w:rPr>
          <w:rFonts w:hint="eastAsia"/>
        </w:rPr>
        <w:t>　　　　三、霜脲氰区域集中度分析</w:t>
      </w:r>
      <w:r>
        <w:rPr>
          <w:rFonts w:hint="eastAsia"/>
        </w:rPr>
        <w:br/>
      </w:r>
      <w:r>
        <w:rPr>
          <w:rFonts w:hint="eastAsia"/>
        </w:rPr>
        <w:t>　　第二节 霜脲氰行业主要企业竞争力分析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霜脲氰行业竞争格局分析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一、2023-2024年霜脲氰行业竞争分析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二、2023-2024年中外霜脲氰产品竞争分析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三、2019-2024年我国霜脲氰市场竞争分析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四、2024-2030年国内主要霜脲氰企业动向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霜脲氰行业细分产品市场调研分析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霜脲氰行业上、下游市场分析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霜脲氰行业上游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霜脲氰行业下游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霜脲氰行业重点企业发展调研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霜脲氰重点企业（一）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霜脲氰重点企业（二）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霜脲氰重点企业（三）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霜脲氰重点企业（四）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霜脲氰重点企业（五）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霜脲氰重点企业（六）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2024年霜脲氰企业管理策略建议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提高霜脲氰企业竞争力的策略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一、提高中国霜脲氰企业核心竞争力的对策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二、霜脲氰企业提升竞争力的主要方向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三、影响霜脲氰企业核心竞争力的因素及提升途径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四、提高霜脲氰企业竞争力的策略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对我国霜脲氰品牌的战略思考</w:t>
      </w:r>
      <w:r>
        <w:rPr>
          <w:rFonts w:hint="eastAsia"/>
        </w:rPr>
        <w:br/>
      </w:r>
      <w:r>
        <w:rPr>
          <w:rFonts w:hint="eastAsia"/>
        </w:rPr>
        <w:t>　　　　一、霜脲氰实施品牌战略的意义</w:t>
      </w:r>
      <w:r>
        <w:rPr>
          <w:rFonts w:hint="eastAsia"/>
        </w:rPr>
        <w:br/>
      </w:r>
      <w:r>
        <w:rPr>
          <w:rFonts w:hint="eastAsia"/>
        </w:rPr>
        <w:t>　　　　二、霜脲氰企业品牌的现状分析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三、我国霜脲氰企业的品牌战略</w:t>
      </w:r>
      <w:r>
        <w:rPr>
          <w:rFonts w:hint="eastAsia"/>
        </w:rPr>
        <w:br/>
      </w:r>
      <w:r>
        <w:rPr>
          <w:rFonts w:hint="eastAsia"/>
        </w:rPr>
        <w:t>　　　　四、霜脲氰品牌战略管理的策略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2024-2030年中国霜脲氰行业前景与风险预测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2024年中国霜脲氰市场前景分析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2024-2030年中国霜脲氰发展趋势预测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2024-2030年中国霜脲氰行业投资特性分析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一、2024-2030年中国霜脲氰行业进入壁垒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二、2024-2030年中国霜脲氰行业盈利模式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三、2024-2030年中国霜脲氰行业盈利因素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2024-2030年中国霜脲氰行业投资机会分析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一、2024-2030年中国霜脲氰细分市场投资机会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二、2024-2030年中国霜脲氰行业区域市场投资潜力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2024-2030年中国霜脲氰行业投资风险分析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一、2024-2030年中国霜脲氰行业市场竞争风险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二、2024-2030年中国霜脲氰行业技术风险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三、2024-2030年中国霜脲氰行业政策风险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四、2024-2030年中国霜脲氰行业进入退出风险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霜脲氰行业研究结论</w:t>
      </w:r>
      <w:r>
        <w:rPr>
          <w:rFonts w:hint="eastAsia"/>
        </w:rPr>
        <w:br/>
      </w:r>
      <w:r>
        <w:rPr>
          <w:rFonts w:hint="eastAsia"/>
        </w:rPr>
        <w:t>　　第二节 霜脲氰行业投资价值评估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[中-智-林]霜脲氰行业投资建议</w:t>
      </w:r>
      <w:r>
        <w:rPr>
          <w:rFonts w:hint="eastAsia"/>
        </w:rPr>
        <w:br/>
      </w:r>
      <w:r>
        <w:rPr>
          <w:rFonts w:hint="eastAsia"/>
        </w:rPr>
        <w:t>　　　　一、霜脲氰行业投资策略建议</w:t>
      </w:r>
      <w:r>
        <w:rPr>
          <w:rFonts w:hint="eastAsia"/>
        </w:rPr>
        <w:br/>
      </w:r>
      <w:r>
        <w:rPr>
          <w:rFonts w:hint="eastAsia"/>
        </w:rPr>
        <w:t>　　　　二、霜脲氰行业投资方向建议</w:t>
      </w:r>
      <w:r>
        <w:rPr>
          <w:rFonts w:hint="eastAsia"/>
        </w:rPr>
        <w:br/>
      </w:r>
      <w:r>
        <w:rPr>
          <w:rFonts w:hint="eastAsia"/>
        </w:rPr>
        <w:t>　　　　三、霜脲氰行业投资方式建议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霜脲氰行业历程</w:t>
      </w:r>
      <w:r>
        <w:rPr>
          <w:rFonts w:hint="eastAsia"/>
        </w:rPr>
        <w:br/>
      </w:r>
      <w:r>
        <w:rPr>
          <w:rFonts w:hint="eastAsia"/>
        </w:rPr>
        <w:t>　　图表 霜脲氰行业生命周期</w:t>
      </w:r>
      <w:r>
        <w:rPr>
          <w:rFonts w:hint="eastAsia"/>
        </w:rPr>
        <w:br/>
      </w:r>
      <w:r>
        <w:rPr>
          <w:rFonts w:hint="eastAsia"/>
        </w:rPr>
        <w:t>　　图表 霜脲氰行业产业链分析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2019-2024年霜脲氰行业市场容量分析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2019-2024年中国霜脲氰市场需求量及增速统计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2024年中国霜脲氰行业需求领域分布格局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2019-2024年中国霜脲氰行业盈利情况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2019-2024年中国霜脲氰行业利润总额统计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2019-2024年中国霜脲氰进口金额分析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2019-2024年中国霜脲氰出口数量分析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2019-2024年中国霜脲氰出口金额分析</w:t>
      </w:r>
      <w:r>
        <w:rPr>
          <w:rFonts w:hint="eastAsia"/>
        </w:rPr>
        <w:br/>
      </w:r>
      <w:r>
        <w:rPr>
          <w:rFonts w:hint="eastAsia"/>
        </w:rPr>
        <w:t>　　图表 2024年中国霜脲氰进口国家及地区分析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2024年中国霜脲氰出口国家及地区分析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2019-2024年中国霜脲氰行业企业平均规模情况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图表 **地区霜脲氰市场规模及增长情况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霜脲氰重点企业（一）基本信息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霜脲氰企业信息</w:t>
      </w:r>
      <w:r>
        <w:rPr>
          <w:rFonts w:hint="eastAsia"/>
        </w:rPr>
        <w:br/>
      </w:r>
      <w:r>
        <w:rPr>
          <w:rFonts w:hint="eastAsia"/>
        </w:rPr>
        <w:t>　　图表 霜脲氰企业经营情况分析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2024-2030年中国霜脲氰行业产能预测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2024-2030年中国霜脲氰行业产量预测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2024-2030年中国霜脲氰市场需求量预测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2024-2030年中国霜脲氰行业供需平衡预测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2024-2030年中国霜脲氰行业市场容量预测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2024-2030年中国霜脲氰行业市场规模预测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2024-2030年中国霜脲氰市场前景分析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2024-2030年中国霜脲氰发展趋势预测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3769e1cbf45ce" w:history="1">
        <w:r>
          <w:rPr>
            <w:rStyle w:val="Hyperlink"/>
          </w:rPr>
          <w:t>2024-2030年中国霜脲氰市场调查研究与前景分析报告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3769e1cbf45ce" w:history="1">
        <w:r>
          <w:rPr>
            <w:rStyle w:val="Hyperlink"/>
          </w:rPr>
          <w:t>https://www.20087.com/6/16/ShuangNiaoQingQianJing.html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35545e2b04bd0" w:history="1">
      <w:r>
        <w:rPr>
          <w:rStyle w:val="Hyperlink"/>
        </w:rPr>
        <w:t>2024-2030年中国霜脲氰市场调查研究与前景分析报告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ShuangNiaoQingQianJing.html" TargetMode="External" Id="R0f83769e1cbf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ShuangNiaoQingQianJing.html" TargetMode="External" Id="Rb8b35545e2b0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2024-01-12T03:36:00Z</dcterms:created>
  <dcterms:modified xsi:type="dcterms:W3CDTF">2024-01-12T04:36:00Z</dcterms:modified>
  <dc:subject>2024-2030年中国霜脲氰市场调查研究与前景分析报告</dc:subject>
  <dc:title>2024-2030年中国霜脲氰市场调查研究与前景分析报告</dc:title>
  <cp:keywords>2024-2030年中国霜脲氰市场调查研究与前景分析报告</cp:keywords>
  <dc:description>2024-2030年中国霜脲氰市场调查研究与前景分析报告</dc:description>
</cp:coreProperties>
</file>