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e782d1194107" w:history="1">
              <w:r>
                <w:rPr>
                  <w:rStyle w:val="Hyperlink"/>
                </w:rPr>
                <w:t>中国交流电机发展现状与前景趋势预测报告（2025-2031年）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e782d1194107" w:history="1">
              <w:r>
                <w:rPr>
                  <w:rStyle w:val="Hyperlink"/>
                </w:rPr>
                <w:t>中国交流电机发展现状与前景趋势预测报告（2025-2031年）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e782d1194107" w:history="1">
                <w:r>
                  <w:rPr>
                    <w:rStyle w:val="Hyperlink"/>
                  </w:rPr>
                  <w:t>https://www.20087.com/7/36/JiaoLiuDianJiDeXianZhuangYuQianJing.html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是现代工业中不可或缺的核心部件之一，广泛应用于制造业、电力系统、交通等多个领域。近年来，随着工业自动化的推进和技术的进步，交流电机的能效、可靠性以及智能化水平均得到了显著提升。当前市场上，交流电机不仅在传统应用领域继续发挥重要作用，还在新能源汽车、智能家居等新兴领域找到了新的应用场景。同时，随着对节能减排要求的提高，高效节能的交流电机成为了市场的新宠。</w:t>
      </w:r>
      <w:r>
        <w:rPr>
          <w:rFonts w:hint="eastAsia"/>
        </w:rPr>
        <w:br/>
      </w:r>
      <w:r>
        <w:rPr>
          <w:rFonts w:hint="eastAsia"/>
        </w:rPr>
        <w:t>　　未来，交流电机将朝着更高效率、更智能、更环保的方向发展。一方面，随着新材料、新工艺的应用，交流电机将实现更高的能效比，减少能源消耗，符合可持续发展的要求。另一方面，随着物联网技术的普及，交流电机将集成更多智能化功能，如远程监控、故障预警等，提高设备的智能化管理水平。此外，随着电动汽车市场的快速增长，交流电机在新能源汽车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e782d1194107" w:history="1">
        <w:r>
          <w:rPr>
            <w:rStyle w:val="Hyperlink"/>
          </w:rPr>
          <w:t>中国交流电机发展现状与前景趋势预测报告（2025-2031年）</w:t>
        </w:r>
      </w:hyperlink>
      <w:r>
        <w:rPr>
          <w:rFonts w:hint="eastAsia"/>
        </w:rPr>
        <w:t>》从产业链视角出发，系统分析了交流电机行业的市场现状与需求动态，详细解读了交流电机市场规模、价格波动及上下游影响因素。报告深入剖析了交流电机细分领域的发展特点，基于权威数据对市场前景及未来趋势进行了科学预测，同时揭示了交流电机重点企业的竞争格局与市场集中度变化。报告客观翔实地指出了交流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交流电机产业概述</w:t>
      </w:r>
      <w:r>
        <w:rPr>
          <w:rFonts w:hint="eastAsia"/>
        </w:rPr>
        <w:br/>
      </w:r>
      <w:r>
        <w:rPr>
          <w:rFonts w:hint="eastAsia"/>
        </w:rPr>
        <w:t>　　第一节 交流电机概念</w:t>
      </w:r>
      <w:r>
        <w:rPr>
          <w:rFonts w:hint="eastAsia"/>
        </w:rPr>
        <w:br/>
      </w:r>
      <w:r>
        <w:rPr>
          <w:rFonts w:hint="eastAsia"/>
        </w:rPr>
        <w:t>　　第二节 交流电机分类及应用</w:t>
      </w:r>
      <w:r>
        <w:rPr>
          <w:rFonts w:hint="eastAsia"/>
        </w:rPr>
        <w:br/>
      </w:r>
      <w:r>
        <w:rPr>
          <w:rFonts w:hint="eastAsia"/>
        </w:rPr>
        <w:t>　　第三节 交流电机产业链结构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交流电机行业国内外市场调研</w:t>
      </w:r>
      <w:r>
        <w:rPr>
          <w:rFonts w:hint="eastAsia"/>
        </w:rPr>
        <w:br/>
      </w:r>
      <w:r>
        <w:rPr>
          <w:rFonts w:hint="eastAsia"/>
        </w:rPr>
        <w:t>　　第一节 交流电机行业国际市场调研</w:t>
      </w:r>
      <w:r>
        <w:rPr>
          <w:rFonts w:hint="eastAsia"/>
        </w:rPr>
        <w:br/>
      </w:r>
      <w:r>
        <w:rPr>
          <w:rFonts w:hint="eastAsia"/>
        </w:rPr>
        <w:t>　　　　一、交流电机国际市场发展历程回顾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二、世界交流电机产业市场规模</w:t>
      </w:r>
      <w:r>
        <w:rPr>
          <w:rFonts w:hint="eastAsia"/>
        </w:rPr>
        <w:br/>
      </w:r>
      <w:r>
        <w:rPr>
          <w:rFonts w:hint="eastAsia"/>
        </w:rPr>
        <w:t>　　　　三、交流电机竞争格局分析</w:t>
      </w:r>
      <w:r>
        <w:rPr>
          <w:rFonts w:hint="eastAsia"/>
        </w:rPr>
        <w:br/>
      </w:r>
      <w:r>
        <w:rPr>
          <w:rFonts w:hint="eastAsia"/>
        </w:rPr>
        <w:t>　　　　四、交流电机国际主要国家发展情况分析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五、交流电机国际市场发展趋势</w:t>
      </w:r>
      <w:r>
        <w:rPr>
          <w:rFonts w:hint="eastAsia"/>
        </w:rPr>
        <w:br/>
      </w:r>
      <w:r>
        <w:rPr>
          <w:rFonts w:hint="eastAsia"/>
        </w:rPr>
        <w:t>　　第二节 交流电机行业国内市场调研</w:t>
      </w:r>
      <w:r>
        <w:rPr>
          <w:rFonts w:hint="eastAsia"/>
        </w:rPr>
        <w:br/>
      </w:r>
      <w:r>
        <w:rPr>
          <w:rFonts w:hint="eastAsia"/>
        </w:rPr>
        <w:t>　　　　一、交流电机国内市场发展历程</w:t>
      </w:r>
      <w:r>
        <w:rPr>
          <w:rFonts w:hint="eastAsia"/>
        </w:rPr>
        <w:br/>
      </w:r>
      <w:r>
        <w:rPr>
          <w:rFonts w:hint="eastAsia"/>
        </w:rPr>
        <w:t>　　　　二、交流电机技术动态</w:t>
      </w:r>
      <w:r>
        <w:rPr>
          <w:rFonts w:hint="eastAsia"/>
        </w:rPr>
        <w:br/>
      </w:r>
      <w:r>
        <w:rPr>
          <w:rFonts w:hint="eastAsia"/>
        </w:rPr>
        <w:t>　　　　三、交流电机竞争格局分析</w:t>
      </w:r>
      <w:r>
        <w:rPr>
          <w:rFonts w:hint="eastAsia"/>
        </w:rPr>
        <w:br/>
      </w:r>
      <w:r>
        <w:rPr>
          <w:rFonts w:hint="eastAsia"/>
        </w:rPr>
        <w:t>　　　　四、交流电机国内主要地区发展情况分析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五、交流电机国内市场发展趋势</w:t>
      </w:r>
      <w:r>
        <w:rPr>
          <w:rFonts w:hint="eastAsia"/>
        </w:rPr>
        <w:br/>
      </w:r>
      <w:r>
        <w:rPr>
          <w:rFonts w:hint="eastAsia"/>
        </w:rPr>
        <w:t>　　第三节 交流电机行业国内外市场对比分析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交流电机行业发展环境分析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交流电机行业发展政策及规划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交流电机政策动态研究</w:t>
      </w:r>
      <w:r>
        <w:rPr>
          <w:rFonts w:hint="eastAsia"/>
        </w:rPr>
        <w:br/>
      </w:r>
      <w:r>
        <w:rPr>
          <w:rFonts w:hint="eastAsia"/>
        </w:rPr>
        <w:t>　　第三节 交流电机产业政策发展趋势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2020-2025年交流电机产供销需市场现状和预测分析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2020-2025年交流电机市场规模</w:t>
      </w:r>
      <w:r>
        <w:rPr>
          <w:rFonts w:hint="eastAsia"/>
        </w:rPr>
        <w:br/>
      </w:r>
      <w:r>
        <w:rPr>
          <w:rFonts w:hint="eastAsia"/>
        </w:rPr>
        <w:t>　　第二节 2020-2025年交流电机需求综述</w:t>
      </w:r>
      <w:r>
        <w:rPr>
          <w:rFonts w:hint="eastAsia"/>
        </w:rPr>
        <w:br/>
      </w:r>
      <w:r>
        <w:rPr>
          <w:rFonts w:hint="eastAsia"/>
        </w:rPr>
        <w:t>　　第三节 2020-2025年交流电机供需平衡分析</w:t>
      </w:r>
      <w:r>
        <w:rPr>
          <w:rFonts w:hint="eastAsia"/>
        </w:rPr>
        <w:br/>
      </w:r>
      <w:r>
        <w:rPr>
          <w:rFonts w:hint="eastAsia"/>
        </w:rPr>
        <w:t>　　第四节 2020-2025年交流电机营收、成本、毛利率分析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交流电机行业主要企业竞争力分析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交流电机行业竞争发展趋势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一、2020-2025年交流电机行业竞争分析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二、2020-2025年国内外交流电机竞争分析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三、2025-2031年我国交流电机市场竞争趋势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四、2025-2031年我国交流电机市场集中度变化趋势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五、2025-2031年国内主要交流电机企业动向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交流电机企业竞争策略分析</w:t>
      </w:r>
      <w:r>
        <w:rPr>
          <w:rFonts w:hint="eastAsia"/>
        </w:rPr>
        <w:br/>
      </w:r>
      <w:r>
        <w:rPr>
          <w:rFonts w:hint="eastAsia"/>
        </w:rPr>
        <w:t>　　第一节 交流电机市场竞争策略分析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一、2025年交流电机市场增长潜力分析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二、2025年交流电机主要潜力品种分析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三、现有交流电机产品竞争策略分析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四、潜力交流电机品种竞争策略选择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交流电机企业竞争策略分析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一、全球热点对交流电机行业竞争格局的影响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二、全球热点后交流电机行业竞争格局的变化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三、2025-2031年我国交流电机市场竞争趋势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四、2025-2031年交流电机行业竞争策略分析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主要交流电机企业竞争分析</w:t>
      </w:r>
      <w:r>
        <w:rPr>
          <w:rFonts w:hint="eastAsia"/>
        </w:rPr>
        <w:br/>
      </w:r>
      <w:r>
        <w:rPr>
          <w:rFonts w:hint="eastAsia"/>
        </w:rPr>
        <w:t>　　第一节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江苏大中电机股份有限公司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威海恒大电机（集团）有限公司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永济新时速电机电器有限公司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2025-2031年交流电机行业前景调研分析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2025-2031年交流电机市场趋势分析</w:t>
      </w:r>
      <w:r>
        <w:rPr>
          <w:rFonts w:hint="eastAsia"/>
        </w:rPr>
        <w:br/>
      </w:r>
      <w:r>
        <w:rPr>
          <w:rFonts w:hint="eastAsia"/>
        </w:rPr>
        <w:t>　　　　一、交流电机供应预测分析</w:t>
      </w:r>
      <w:r>
        <w:rPr>
          <w:rFonts w:hint="eastAsia"/>
        </w:rPr>
        <w:br/>
      </w:r>
      <w:r>
        <w:rPr>
          <w:rFonts w:hint="eastAsia"/>
        </w:rPr>
        <w:t>　　　　二、交流电机销售预测分析</w:t>
      </w:r>
      <w:r>
        <w:rPr>
          <w:rFonts w:hint="eastAsia"/>
        </w:rPr>
        <w:br/>
      </w:r>
      <w:r>
        <w:rPr>
          <w:rFonts w:hint="eastAsia"/>
        </w:rPr>
        <w:t>　　　　三、交流电机市场趋势分析</w:t>
      </w:r>
      <w:r>
        <w:rPr>
          <w:rFonts w:hint="eastAsia"/>
        </w:rPr>
        <w:br/>
      </w:r>
      <w:r>
        <w:rPr>
          <w:rFonts w:hint="eastAsia"/>
        </w:rPr>
        <w:t>　　第二节 2025-2031年交流电机行业投资前景分析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2025-2031年交流电机企业投资前景研究及建议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交流电机企业投资规划建议与客户策略分析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交流电机企业投资前景规划背景意义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交流电机企业战略规划制定依据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交流电机企业战略规划策略分析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交流电机企业重点客户战略实施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中国交流电机产业研究总结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(中.智林)中国交流电机产业发展趋势分析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一、中国交流电机市场趋势</w:t>
      </w:r>
      <w:r>
        <w:rPr>
          <w:rFonts w:hint="eastAsia"/>
        </w:rPr>
        <w:br/>
      </w:r>
      <w:r>
        <w:rPr>
          <w:rFonts w:hint="eastAsia"/>
        </w:rPr>
        <w:t>　　　　二、交流电机发展展望</w:t>
      </w:r>
      <w:r>
        <w:rPr>
          <w:rFonts w:hint="eastAsia"/>
        </w:rPr>
        <w:br/>
      </w:r>
      <w:r>
        <w:rPr>
          <w:rFonts w:hint="eastAsia"/>
        </w:rPr>
        <w:t>　　　　三、交流电机企业竞争趋向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交流电机行业历程</w:t>
      </w:r>
      <w:r>
        <w:rPr>
          <w:rFonts w:hint="eastAsia"/>
        </w:rPr>
        <w:br/>
      </w:r>
      <w:r>
        <w:rPr>
          <w:rFonts w:hint="eastAsia"/>
        </w:rPr>
        <w:t>　　图表 交流电机行业生命周期</w:t>
      </w:r>
      <w:r>
        <w:rPr>
          <w:rFonts w:hint="eastAsia"/>
        </w:rPr>
        <w:br/>
      </w:r>
      <w:r>
        <w:rPr>
          <w:rFonts w:hint="eastAsia"/>
        </w:rPr>
        <w:t>　　图表 交流电机行业产业链分析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2020-2025年交流电机行业市场容量分析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2020-2025年中国交流电机行业产量及增长趋势</w:t>
      </w:r>
      <w:r>
        <w:rPr>
          <w:rFonts w:hint="eastAsia"/>
        </w:rPr>
        <w:br/>
      </w:r>
      <w:r>
        <w:rPr>
          <w:rFonts w:hint="eastAsia"/>
        </w:rPr>
        <w:t>　　图表 交流电机行业动态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2020-2025年中国交流电机市场需求量及增速统计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2025年中国交流电机行业需求领域分布格局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2020-2025年中国交流电机出口数量分析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2020-2025年中国交流电机出口金额分析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2025年中国交流电机进口国家及地区分析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2025年中国交流电机出口国家及地区分析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2020-2025年中国交流电机行业企业平均规模情况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e782d1194107" w:history="1">
        <w:r>
          <w:rPr>
            <w:rStyle w:val="Hyperlink"/>
          </w:rPr>
          <w:t>中国交流电机发展现状与前景趋势预测报告（2025-2031年）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e782d1194107" w:history="1">
        <w:r>
          <w:rPr>
            <w:rStyle w:val="Hyperlink"/>
          </w:rPr>
          <w:t>https://www.20087.com/7/36/JiaoLiuDianJiDeXianZhuangYuQianJing.html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热点：直流电源、交流电机工作原理图、电机选型的详细步骤、交流电机工作原理?、无刷直流电机、交流电机绕组有哪些基本要求?、步进电机、交流电机的组成、伺服电机和普通电机的区别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15498c85542ed" w:history="1">
      <w:r>
        <w:rPr>
          <w:rStyle w:val="Hyperlink"/>
        </w:rPr>
        <w:t>中国交流电机发展现状与前景趋势预测报告（2025-2031年）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LiuDianJiDeXianZhuangYuQianJing.html" TargetMode="External" Id="R729ae782d119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LiuDianJiDeXianZhuangYuQianJing.html" TargetMode="External" Id="R43a15498c85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2025-05-04T07:55:00Z</dcterms:created>
  <dcterms:modified xsi:type="dcterms:W3CDTF">2025-05-04T08:55:00Z</dcterms:modified>
  <dc:subject>中国交流电机发展现状与前景趋势预测报告（2025-2031年）</dc:subject>
  <dc:title>中国交流电机发展现状与前景趋势预测报告（2025-2031年）</dc:title>
  <cp:keywords>中国交流电机发展现状与前景趋势预测报告（2025-2031年）</cp:keywords>
  <dc:description>中国交流电机发展现状与前景趋势预测报告（2025-2031年）</dc:description>
</cp:coreProperties>
</file>