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1955cb85d4a43" w:history="1">
              <w:r>
                <w:rPr>
                  <w:rStyle w:val="Hyperlink"/>
                </w:rPr>
                <w:t>中国SRAM（静态随机存取存储器）市场研究分析与前景趋势报告（2024-2030年）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1955cb85d4a43" w:history="1">
              <w:r>
                <w:rPr>
                  <w:rStyle w:val="Hyperlink"/>
                </w:rPr>
                <w:t>中国SRAM（静态随机存取存储器）市场研究分析与前景趋势报告（2024-2030年）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1955cb85d4a43" w:history="1">
                <w:r>
                  <w:rPr>
                    <w:rStyle w:val="Hyperlink"/>
                  </w:rPr>
                  <w:t>https://www.20087.com/7/86/SRAM-JingTaiSuiJiCunQuCunChuQi-QianJing.html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RAM（静态随机存取存储器）是一种无需刷新即可保持数据的存储器类型，广泛应用于需要高速存取数据的场合，如CPU高速缓存和某些嵌入式系统。相较于DRAM，SRAM拥有更快的存取速度和更高的可靠性，但其成本较高，且单位容量的存储密度较低。近年来，随着集成电路技术的进步，SRAM的设计和制造技术也在不断提高，以满足高性能计算和低功耗应用的需求。</w:t>
      </w:r>
      <w:r>
        <w:rPr>
          <w:rFonts w:hint="eastAsia"/>
        </w:rPr>
        <w:br/>
      </w:r>
      <w:r>
        <w:rPr>
          <w:rFonts w:hint="eastAsia"/>
        </w:rPr>
        <w:t>　　未来，SRAM将继续受益于高性能计算和边缘计算等应用领域的需求增长。随着物联网技术的发展，边缘设备对快速响应的需求将推动SRAM在这些设备中的应用。同时，随着制程技术的进步，SRAM的功耗将进一步降低，单位面积的存储密度也将有所提高，这将有助于SRAM在更多场景下的应用。此外，SRAM在神经网络加速器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1955cb85d4a43" w:history="1">
        <w:r>
          <w:rPr>
            <w:rStyle w:val="Hyperlink"/>
          </w:rPr>
          <w:t>中国SRAM（静态随机存取存储器）市场研究分析与前景趋势报告（2024-2030年）</w:t>
        </w:r>
      </w:hyperlink>
      <w:r>
        <w:rPr>
          <w:rFonts w:hint="eastAsia"/>
        </w:rPr>
        <w:t>》在多年SRAM（静态随机存取存储器）行业研究结论的基础上，结合中国SRAM（静态随机存取存储器）行业市场的发展现状，通过资深研究团队对SRAM（静态随机存取存储器）市场各类资讯进行整理分析，并依托国家权威数据资源和长期市场监测的数据库，对SRAM（静态随机存取存储器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21955cb85d4a43" w:history="1">
        <w:r>
          <w:rPr>
            <w:rStyle w:val="Hyperlink"/>
          </w:rPr>
          <w:t>中国SRAM（静态随机存取存储器）市场研究分析与前景趋势报告（2024-2030年）</w:t>
        </w:r>
      </w:hyperlink>
      <w:r>
        <w:rPr>
          <w:rFonts w:hint="eastAsia"/>
        </w:rPr>
        <w:t>可以帮助投资者准确把握SRAM（静态随机存取存储器）行业的市场现状，为投资者进行投资作出SRAM（静态随机存取存储器）行业前景预判，挖掘SRAM（静态随机存取存储器）行业投资价值，同时提出SRAM（静态随机存取存储器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电子行业发展状况分析</w:t>
      </w:r>
      <w:r>
        <w:rPr>
          <w:rFonts w:hint="eastAsia"/>
        </w:rPr>
        <w:br/>
      </w:r>
      <w:r>
        <w:rPr>
          <w:rFonts w:hint="eastAsia"/>
        </w:rPr>
        <w:t>　　第一节 电子行业基本特征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第二节 集成电路行业相关政策分析</w:t>
      </w:r>
      <w:r>
        <w:rPr>
          <w:rFonts w:hint="eastAsia"/>
        </w:rPr>
        <w:br/>
      </w:r>
      <w:r>
        <w:rPr>
          <w:rFonts w:hint="eastAsia"/>
        </w:rPr>
        <w:t>　　　　一、集成电路行业政策综述</w:t>
      </w:r>
      <w:r>
        <w:rPr>
          <w:rFonts w:hint="eastAsia"/>
        </w:rPr>
        <w:br/>
      </w:r>
      <w:r>
        <w:rPr>
          <w:rFonts w:hint="eastAsia"/>
        </w:rPr>
        <w:t>　　　　二、集成电路行业财税政策</w:t>
      </w:r>
      <w:r>
        <w:rPr>
          <w:rFonts w:hint="eastAsia"/>
        </w:rPr>
        <w:br/>
      </w:r>
      <w:r>
        <w:rPr>
          <w:rFonts w:hint="eastAsia"/>
        </w:rPr>
        <w:t>　　　　三、集成电路业投融资政策</w:t>
      </w:r>
      <w:r>
        <w:rPr>
          <w:rFonts w:hint="eastAsia"/>
        </w:rPr>
        <w:br/>
      </w:r>
      <w:r>
        <w:rPr>
          <w:rFonts w:hint="eastAsia"/>
        </w:rPr>
        <w:t>　　　　四、集成电路研究开发政策</w:t>
      </w:r>
      <w:r>
        <w:rPr>
          <w:rFonts w:hint="eastAsia"/>
        </w:rPr>
        <w:br/>
      </w:r>
      <w:r>
        <w:rPr>
          <w:rFonts w:hint="eastAsia"/>
        </w:rPr>
        <w:t>　　　　五、集成电路业进出口政策</w:t>
      </w:r>
      <w:r>
        <w:rPr>
          <w:rFonts w:hint="eastAsia"/>
        </w:rPr>
        <w:br/>
      </w:r>
      <w:r>
        <w:rPr>
          <w:rFonts w:hint="eastAsia"/>
        </w:rPr>
        <w:t>　　　　六、集成电路行业人才政策</w:t>
      </w:r>
      <w:r>
        <w:rPr>
          <w:rFonts w:hint="eastAsia"/>
        </w:rPr>
        <w:br/>
      </w:r>
      <w:r>
        <w:rPr>
          <w:rFonts w:hint="eastAsia"/>
        </w:rPr>
        <w:t>　　　　七、集成电路知识产权政策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2019-2024年中国集成电路行业市场规模与盈亏状况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2019-2024年中国集成电路行业市场规模及变化趋势</w:t>
      </w:r>
      <w:r>
        <w:rPr>
          <w:rFonts w:hint="eastAsia"/>
        </w:rPr>
        <w:br/>
      </w:r>
      <w:r>
        <w:rPr>
          <w:rFonts w:hint="eastAsia"/>
        </w:rPr>
        <w:t>　　第二节 2019-2024年中国集成电路行业获利情况及趋势</w:t>
      </w:r>
      <w:r>
        <w:rPr>
          <w:rFonts w:hint="eastAsia"/>
        </w:rPr>
        <w:br/>
      </w:r>
      <w:r>
        <w:rPr>
          <w:rFonts w:hint="eastAsia"/>
        </w:rPr>
        <w:t>　　第三节 2019-2024年中国集成电路行业资产规模及趋势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2019-2024年中国集成电路所属行业数据监测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2019-2024年中国集成电路所属行业盈利能力分析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二、2019-2024年集成电路所属行业毛利率分析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三、2019-2024年集成电路所属行业利润率分析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四、2019-2024年集成电路所属行业资产利润率分析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2023-2024年中国SRAM行业产业链分析</w:t>
      </w:r>
      <w:r>
        <w:rPr>
          <w:rFonts w:hint="eastAsia"/>
        </w:rPr>
        <w:br/>
      </w:r>
      <w:r>
        <w:rPr>
          <w:rFonts w:hint="eastAsia"/>
        </w:rPr>
        <w:t>　　第一节 SRAM上游行业调研</w:t>
      </w:r>
      <w:r>
        <w:rPr>
          <w:rFonts w:hint="eastAsia"/>
        </w:rPr>
        <w:br/>
      </w:r>
      <w:r>
        <w:rPr>
          <w:rFonts w:hint="eastAsia"/>
        </w:rPr>
        <w:t>　　　　一、晶体管市场发展分析</w:t>
      </w:r>
      <w:r>
        <w:rPr>
          <w:rFonts w:hint="eastAsia"/>
        </w:rPr>
        <w:br/>
      </w:r>
      <w:r>
        <w:rPr>
          <w:rFonts w:hint="eastAsia"/>
        </w:rPr>
        <w:t>　　　　　　（一）晶体管市场发展概况</w:t>
      </w:r>
      <w:r>
        <w:rPr>
          <w:rFonts w:hint="eastAsia"/>
        </w:rPr>
        <w:br/>
      </w:r>
      <w:r>
        <w:rPr>
          <w:rFonts w:hint="eastAsia"/>
        </w:rPr>
        <w:t>　　　　　　（二）晶体管市场现状分析</w:t>
      </w:r>
      <w:r>
        <w:rPr>
          <w:rFonts w:hint="eastAsia"/>
        </w:rPr>
        <w:br/>
      </w:r>
      <w:r>
        <w:rPr>
          <w:rFonts w:hint="eastAsia"/>
        </w:rPr>
        <w:t>　　　　　　（三）晶体管市场竞争格局</w:t>
      </w:r>
      <w:r>
        <w:rPr>
          <w:rFonts w:hint="eastAsia"/>
        </w:rPr>
        <w:br/>
      </w:r>
      <w:r>
        <w:rPr>
          <w:rFonts w:hint="eastAsia"/>
        </w:rPr>
        <w:t>　　　　二、晶体管价格行情分析</w:t>
      </w:r>
      <w:r>
        <w:rPr>
          <w:rFonts w:hint="eastAsia"/>
        </w:rPr>
        <w:br/>
      </w:r>
      <w:r>
        <w:rPr>
          <w:rFonts w:hint="eastAsia"/>
        </w:rPr>
        <w:t>　　　　　　（一）晶体管价格走势分析</w:t>
      </w:r>
      <w:r>
        <w:rPr>
          <w:rFonts w:hint="eastAsia"/>
        </w:rPr>
        <w:br/>
      </w:r>
      <w:r>
        <w:rPr>
          <w:rFonts w:hint="eastAsia"/>
        </w:rPr>
        <w:t>　　　　　　（二）晶体管价格趋势分析</w:t>
      </w:r>
      <w:r>
        <w:rPr>
          <w:rFonts w:hint="eastAsia"/>
        </w:rPr>
        <w:br/>
      </w:r>
      <w:r>
        <w:rPr>
          <w:rFonts w:hint="eastAsia"/>
        </w:rPr>
        <w:t>　　　　三、晶体管技术研发分析</w:t>
      </w:r>
      <w:r>
        <w:rPr>
          <w:rFonts w:hint="eastAsia"/>
        </w:rPr>
        <w:br/>
      </w:r>
      <w:r>
        <w:rPr>
          <w:rFonts w:hint="eastAsia"/>
        </w:rPr>
        <w:t>　　第二节 SRAM下游行业调研</w:t>
      </w:r>
      <w:r>
        <w:rPr>
          <w:rFonts w:hint="eastAsia"/>
        </w:rPr>
        <w:br/>
      </w:r>
      <w:r>
        <w:rPr>
          <w:rFonts w:hint="eastAsia"/>
        </w:rPr>
        <w:t>　　　　一、手机行业发展现状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（一）手机行业发展现状</w:t>
      </w:r>
      <w:r>
        <w:rPr>
          <w:rFonts w:hint="eastAsia"/>
        </w:rPr>
        <w:br/>
      </w:r>
      <w:r>
        <w:rPr>
          <w:rFonts w:hint="eastAsia"/>
        </w:rPr>
        <w:t>　　　　　　（二）手机出货量构成</w:t>
      </w:r>
      <w:r>
        <w:rPr>
          <w:rFonts w:hint="eastAsia"/>
        </w:rPr>
        <w:br/>
      </w:r>
      <w:r>
        <w:rPr>
          <w:rFonts w:hint="eastAsia"/>
        </w:rPr>
        <w:t>　　　　　　（三）手机新机型构成</w:t>
      </w:r>
      <w:r>
        <w:rPr>
          <w:rFonts w:hint="eastAsia"/>
        </w:rPr>
        <w:br/>
      </w:r>
      <w:r>
        <w:rPr>
          <w:rFonts w:hint="eastAsia"/>
        </w:rPr>
        <w:t>　　　　　　（四）国内外品牌构成</w:t>
      </w:r>
      <w:r>
        <w:rPr>
          <w:rFonts w:hint="eastAsia"/>
        </w:rPr>
        <w:br/>
      </w:r>
      <w:r>
        <w:rPr>
          <w:rFonts w:hint="eastAsia"/>
        </w:rPr>
        <w:t>　　　　二、汽车行业发展现状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（一）中国汽车工业经济运行</w:t>
      </w:r>
      <w:r>
        <w:rPr>
          <w:rFonts w:hint="eastAsia"/>
        </w:rPr>
        <w:br/>
      </w:r>
      <w:r>
        <w:rPr>
          <w:rFonts w:hint="eastAsia"/>
        </w:rPr>
        <w:t>　　　　　　（二）中国汽车产销情况统计</w:t>
      </w:r>
      <w:r>
        <w:rPr>
          <w:rFonts w:hint="eastAsia"/>
        </w:rPr>
        <w:br/>
      </w:r>
      <w:r>
        <w:rPr>
          <w:rFonts w:hint="eastAsia"/>
        </w:rPr>
        <w:t>　　　　　　（三）中国汽车保有量增长情况</w:t>
      </w:r>
      <w:r>
        <w:rPr>
          <w:rFonts w:hint="eastAsia"/>
        </w:rPr>
        <w:br/>
      </w:r>
      <w:r>
        <w:rPr>
          <w:rFonts w:hint="eastAsia"/>
        </w:rPr>
        <w:t>　　　　三、路由器市场发展状况分析</w:t>
      </w:r>
      <w:r>
        <w:rPr>
          <w:rFonts w:hint="eastAsia"/>
        </w:rPr>
        <w:br/>
      </w:r>
      <w:r>
        <w:rPr>
          <w:rFonts w:hint="eastAsia"/>
        </w:rPr>
        <w:t>　　　　四、交换机市场发展状况分析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2024年中国SRAM产业市场竞争格局分析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2023-2024年中国SRAM产业竞争现状分析</w:t>
      </w:r>
      <w:r>
        <w:rPr>
          <w:rFonts w:hint="eastAsia"/>
        </w:rPr>
        <w:br/>
      </w:r>
      <w:r>
        <w:rPr>
          <w:rFonts w:hint="eastAsia"/>
        </w:rPr>
        <w:t>　　　　一、SRAM市场竞争程度分析</w:t>
      </w:r>
      <w:r>
        <w:rPr>
          <w:rFonts w:hint="eastAsia"/>
        </w:rPr>
        <w:br/>
      </w:r>
      <w:r>
        <w:rPr>
          <w:rFonts w:hint="eastAsia"/>
        </w:rPr>
        <w:t>　　　　二、SRAM产品价格竞争分析</w:t>
      </w:r>
      <w:r>
        <w:rPr>
          <w:rFonts w:hint="eastAsia"/>
        </w:rPr>
        <w:br/>
      </w:r>
      <w:r>
        <w:rPr>
          <w:rFonts w:hint="eastAsia"/>
        </w:rPr>
        <w:t>　　　　三、SRAM产业技术竞争分析</w:t>
      </w:r>
      <w:r>
        <w:rPr>
          <w:rFonts w:hint="eastAsia"/>
        </w:rPr>
        <w:br/>
      </w:r>
      <w:r>
        <w:rPr>
          <w:rFonts w:hint="eastAsia"/>
        </w:rPr>
        <w:t>　　第二节 SRAM竞争优劣势分析</w:t>
      </w:r>
      <w:r>
        <w:rPr>
          <w:rFonts w:hint="eastAsia"/>
        </w:rPr>
        <w:br/>
      </w:r>
      <w:r>
        <w:rPr>
          <w:rFonts w:hint="eastAsia"/>
        </w:rPr>
        <w:t>　　第三节 中国SRAM行业集中度分析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中国SRAM行业重点厂商分析</w:t>
      </w:r>
      <w:r>
        <w:rPr>
          <w:rFonts w:hint="eastAsia"/>
        </w:rPr>
        <w:br/>
      </w:r>
      <w:r>
        <w:rPr>
          <w:rFonts w:hint="eastAsia"/>
        </w:rPr>
        <w:t>　　第一节 赛普拉斯半导体公司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第二节 安森美半导体公司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中国台湾联笙电子股份有限公司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第四节 瑞萨电子株式会社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第五节 美国芯成半导体有限公司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第六节 来扬科技股份有限公司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2024-2030年中国SRAM产业投资机会与风险分析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2024-2030年中国SRAM产业投资环境分析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2024-2030年中国SRAM产业投资机会分析</w:t>
      </w:r>
      <w:r>
        <w:rPr>
          <w:rFonts w:hint="eastAsia"/>
        </w:rPr>
        <w:br/>
      </w:r>
      <w:r>
        <w:rPr>
          <w:rFonts w:hint="eastAsia"/>
        </w:rPr>
        <w:t>　　　　一、SRAM行业区域投资热点</w:t>
      </w:r>
      <w:r>
        <w:rPr>
          <w:rFonts w:hint="eastAsia"/>
        </w:rPr>
        <w:br/>
      </w:r>
      <w:r>
        <w:rPr>
          <w:rFonts w:hint="eastAsia"/>
        </w:rPr>
        <w:t>　　　　二、SRAM行业投资前景分析</w:t>
      </w:r>
      <w:r>
        <w:rPr>
          <w:rFonts w:hint="eastAsia"/>
        </w:rPr>
        <w:br/>
      </w:r>
      <w:r>
        <w:rPr>
          <w:rFonts w:hint="eastAsia"/>
        </w:rPr>
        <w:t>　　第三节 中:智:林:2024-2030年中国SRAM产业投资前景分析</w:t>
      </w:r>
      <w:r>
        <w:rPr>
          <w:rFonts w:hint="eastAsia"/>
        </w:rPr>
        <w:br/>
      </w:r>
      <w:r>
        <w:rPr>
          <w:rFonts w:hint="eastAsia"/>
        </w:rPr>
        <w:t>　　　　一、产品开发风险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三、技术淘汰风险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（二）人才壁垒分析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针对SRAM产业结论及投资建议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中国集成电路产业主要政策措施一览表</w:t>
      </w:r>
      <w:r>
        <w:rPr>
          <w:rFonts w:hint="eastAsia"/>
        </w:rPr>
        <w:br/>
      </w:r>
      <w:r>
        <w:rPr>
          <w:rFonts w:hint="eastAsia"/>
        </w:rPr>
        <w:t>　　图表 2019-2024年中国集成电路行业市场规模统计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2019-2024年中国通信终端设备制造行业经济指标统计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2019-2024年各制式手机出货量构成图</w:t>
      </w:r>
      <w:r>
        <w:rPr>
          <w:rFonts w:hint="eastAsia"/>
        </w:rPr>
        <w:br/>
      </w:r>
      <w:r>
        <w:rPr>
          <w:rFonts w:hint="eastAsia"/>
        </w:rPr>
        <w:t>　　图表 2019-2024年各制式手机新机型构成图</w:t>
      </w:r>
      <w:r>
        <w:rPr>
          <w:rFonts w:hint="eastAsia"/>
        </w:rPr>
        <w:br/>
      </w:r>
      <w:r>
        <w:rPr>
          <w:rFonts w:hint="eastAsia"/>
        </w:rPr>
        <w:t>　　图表 2019-2024年国内外品牌手机出货量变化趋势图</w:t>
      </w:r>
      <w:r>
        <w:rPr>
          <w:rFonts w:hint="eastAsia"/>
        </w:rPr>
        <w:br/>
      </w:r>
      <w:r>
        <w:rPr>
          <w:rFonts w:hint="eastAsia"/>
        </w:rPr>
        <w:t>　　图表 2019-2024年国内外品牌手机出货量构成图</w:t>
      </w:r>
      <w:r>
        <w:rPr>
          <w:rFonts w:hint="eastAsia"/>
        </w:rPr>
        <w:br/>
      </w:r>
      <w:r>
        <w:rPr>
          <w:rFonts w:hint="eastAsia"/>
        </w:rPr>
        <w:t>　　图表 2019-2024年中国乘用车产量统计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2019-2024年中国SUV销量统计</w:t>
      </w:r>
      <w:r>
        <w:rPr>
          <w:rFonts w:hint="eastAsia"/>
        </w:rPr>
        <w:br/>
      </w:r>
      <w:r>
        <w:rPr>
          <w:rFonts w:hint="eastAsia"/>
        </w:rPr>
        <w:t>　　图表 2019-2024年中国MPV销量统计</w:t>
      </w:r>
      <w:r>
        <w:rPr>
          <w:rFonts w:hint="eastAsia"/>
        </w:rPr>
        <w:br/>
      </w:r>
      <w:r>
        <w:rPr>
          <w:rFonts w:hint="eastAsia"/>
        </w:rPr>
        <w:t>　　图表 2019-2024年中国商用车产量统计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2019-2024年中国汽车产量况统计</w:t>
      </w:r>
      <w:r>
        <w:rPr>
          <w:rFonts w:hint="eastAsia"/>
        </w:rPr>
        <w:br/>
      </w:r>
      <w:r>
        <w:rPr>
          <w:rFonts w:hint="eastAsia"/>
        </w:rPr>
        <w:t>　　图表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2019-2024年中国路由器销量统计</w:t>
      </w:r>
      <w:r>
        <w:rPr>
          <w:rFonts w:hint="eastAsia"/>
        </w:rPr>
        <w:br/>
      </w:r>
      <w:r>
        <w:rPr>
          <w:rFonts w:hint="eastAsia"/>
        </w:rPr>
        <w:t>　　图表 2019-2024年中国路由器市场品牌关注比例分布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2019-2024年中国交换机销量统计</w:t>
      </w:r>
      <w:r>
        <w:rPr>
          <w:rFonts w:hint="eastAsia"/>
        </w:rPr>
        <w:br/>
      </w:r>
      <w:r>
        <w:rPr>
          <w:rFonts w:hint="eastAsia"/>
        </w:rPr>
        <w:t>　　图表 2019-2024年中国交换机市场品牌关注比例分布</w:t>
      </w:r>
      <w:r>
        <w:rPr>
          <w:rFonts w:hint="eastAsia"/>
        </w:rPr>
        <w:br/>
      </w:r>
      <w:r>
        <w:rPr>
          <w:rFonts w:hint="eastAsia"/>
        </w:rPr>
        <w:t>　　图表 SRAM主要企业统计</w:t>
      </w:r>
      <w:r>
        <w:rPr>
          <w:rFonts w:hint="eastAsia"/>
        </w:rPr>
        <w:br/>
      </w:r>
      <w:r>
        <w:rPr>
          <w:rFonts w:hint="eastAsia"/>
        </w:rPr>
        <w:t>　　图表 SRAM市场集中度分析</w:t>
      </w:r>
      <w:r>
        <w:rPr>
          <w:rFonts w:hint="eastAsia"/>
        </w:rPr>
        <w:br/>
      </w:r>
      <w:r>
        <w:rPr>
          <w:rFonts w:hint="eastAsia"/>
        </w:rPr>
        <w:t>　　图表 2019-2024年赛普拉斯半导体公司收入与利润统计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2019-2024年赛普拉斯半导体公司SRAM销售收入变化趋势图</w:t>
      </w:r>
      <w:r>
        <w:rPr>
          <w:rFonts w:hint="eastAsia"/>
        </w:rPr>
        <w:br/>
      </w:r>
      <w:r>
        <w:rPr>
          <w:rFonts w:hint="eastAsia"/>
        </w:rPr>
        <w:t>　　图表 安森美半导体SRAM产品简介</w:t>
      </w:r>
      <w:r>
        <w:rPr>
          <w:rFonts w:hint="eastAsia"/>
        </w:rPr>
        <w:br/>
      </w:r>
      <w:r>
        <w:rPr>
          <w:rFonts w:hint="eastAsia"/>
        </w:rPr>
        <w:t>　　图表 2019-2024年安森美半导体公司收入与利润统计</w:t>
      </w:r>
      <w:r>
        <w:rPr>
          <w:rFonts w:hint="eastAsia"/>
        </w:rPr>
        <w:br/>
      </w:r>
      <w:r>
        <w:rPr>
          <w:rFonts w:hint="eastAsia"/>
        </w:rPr>
        <w:t>　　图表 中国台湾联笙电子股份有限公司SRAM产品简介</w:t>
      </w:r>
      <w:r>
        <w:rPr>
          <w:rFonts w:hint="eastAsia"/>
        </w:rPr>
        <w:br/>
      </w:r>
      <w:r>
        <w:rPr>
          <w:rFonts w:hint="eastAsia"/>
        </w:rPr>
        <w:t>　　图表 2019-2024年中国台湾联笙电子股份有限公司收入统计</w:t>
      </w:r>
      <w:r>
        <w:rPr>
          <w:rFonts w:hint="eastAsia"/>
        </w:rPr>
        <w:br/>
      </w:r>
      <w:r>
        <w:rPr>
          <w:rFonts w:hint="eastAsia"/>
        </w:rPr>
        <w:t>　　图表 瑞萨电子株式会社SRAM产品简介</w:t>
      </w:r>
      <w:r>
        <w:rPr>
          <w:rFonts w:hint="eastAsia"/>
        </w:rPr>
        <w:br/>
      </w:r>
      <w:r>
        <w:rPr>
          <w:rFonts w:hint="eastAsia"/>
        </w:rPr>
        <w:t>　　图表 2019-2024年财年瑞萨电子株式会社收入与利润统计</w:t>
      </w:r>
      <w:r>
        <w:rPr>
          <w:rFonts w:hint="eastAsia"/>
        </w:rPr>
        <w:br/>
      </w:r>
      <w:r>
        <w:rPr>
          <w:rFonts w:hint="eastAsia"/>
        </w:rPr>
        <w:t>　　图表 美国芯成半导体有限公司SRAM产品简介</w:t>
      </w:r>
      <w:r>
        <w:rPr>
          <w:rFonts w:hint="eastAsia"/>
        </w:rPr>
        <w:br/>
      </w:r>
      <w:r>
        <w:rPr>
          <w:rFonts w:hint="eastAsia"/>
        </w:rPr>
        <w:t>　　图表 2019-2024年美国芯成半导体有限公司收入与利润统计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2019-2024年美国芯成半导体有限公司收入分地区统计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1955cb85d4a43" w:history="1">
        <w:r>
          <w:rPr>
            <w:rStyle w:val="Hyperlink"/>
          </w:rPr>
          <w:t>中国SRAM（静态随机存取存储器）市场研究分析与前景趋势报告（2024-2030年）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1955cb85d4a43" w:history="1">
        <w:r>
          <w:rPr>
            <w:rStyle w:val="Hyperlink"/>
          </w:rPr>
          <w:t>https://www.20087.com/7/86/SRAM-JingTaiSuiJiCunQuCunChuQi-QianJing.html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f64534a1a476c" w:history="1">
      <w:r>
        <w:rPr>
          <w:rStyle w:val="Hyperlink"/>
        </w:rPr>
        <w:t>中国SRAM（静态随机存取存储器）市场研究分析与前景趋势报告（2024-2030年）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RAM-JingTaiSuiJiCunQuCunChuQi-QianJing.html" TargetMode="External" Id="R0d21955cb85d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RAM-JingTaiSuiJiCunQuCunChuQi-QianJing.html" TargetMode="External" Id="R8f3f64534a1a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2024-03-24T00:05:03Z</dcterms:created>
  <dcterms:modified xsi:type="dcterms:W3CDTF">2024-03-24T01:05:03Z</dcterms:modified>
  <dc:subject>中国SRAM（静态随机存取存储器）市场研究分析与前景趋势报告（2024-2030年）</dc:subject>
  <dc:title>中国SRAM（静态随机存取存储器）市场研究分析与前景趋势报告（2024-2030年）</dc:title>
  <cp:keywords>中国SRAM（静态随机存取存储器）市场研究分析与前景趋势报告（2024-2030年）</cp:keywords>
  <dc:description>中国SRAM（静态随机存取存储器）市场研究分析与前景趋势报告（2024-2030年）</dc:description>
</cp:coreProperties>
</file>