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d835d900842f2" w:history="1">
              <w:r>
                <w:rPr>
                  <w:rStyle w:val="Hyperlink"/>
                </w:rPr>
                <w:t>2024-2030年中国二苯并噻吩发展现状与前景趋势分析报告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d835d900842f2" w:history="1">
              <w:r>
                <w:rPr>
                  <w:rStyle w:val="Hyperlink"/>
                </w:rPr>
                <w:t>2024-2030年中国二苯并噻吩发展现状与前景趋势分析报告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d835d900842f2" w:history="1">
                <w:r>
                  <w:rPr>
                    <w:rStyle w:val="Hyperlink"/>
                  </w:rPr>
                  <w:t>https://www.20087.com/7/26/ErBenBingSaiFenDeFaZhanQianJing.html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噻吩（DBT）是一种重要的有机化合物，广泛应用于医药、染料、香料和农药等行业。近年来，随着精细化工技术的进步，二苯并噻吩的合成工艺得到了优化，产品纯度和收率显著提高。目前，二苯并噻吩的应用领域不断扩展，特别是在新型材料和药物中间体方面的应用受到了广泛关注。同时，随着环保法规的日益严格，二苯并噻吩的生产厂商也在努力开发更加环保的生产工艺。</w:t>
      </w:r>
      <w:r>
        <w:rPr>
          <w:rFonts w:hint="eastAsia"/>
        </w:rPr>
        <w:br/>
      </w:r>
      <w:r>
        <w:rPr>
          <w:rFonts w:hint="eastAsia"/>
        </w:rPr>
        <w:t>　　未来，二苯并噻吩的应用将更加广泛，并且生产工艺将更加注重环保和可持续性。随着新材料技术的发展，二苯并噻吩将在光电材料、催化材料等领域展现出新的应用前景。同时，为了减少对环境的影响，二苯并噻吩的生产将采用更加绿色的合成路线，减少副产物和废弃物的产生。此外，随着生物技术的进步，二苯并噻吩可能还会在生物制药领域找到新的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3d835d900842f2" w:history="1">
        <w:r>
          <w:rPr>
            <w:rStyle w:val="Hyperlink"/>
          </w:rPr>
          <w:t>2024-2030年中国二苯并噻吩发展现状与前景趋势分析报告</w:t>
        </w:r>
      </w:hyperlink>
      <w:r>
        <w:rPr>
          <w:rFonts w:hint="eastAsia"/>
        </w:rPr>
        <w:t>全面分析了二苯并噻吩行业的市场规模、需求和价格动态，同时对二苯并噻吩产业链进行了探讨。报告客观描述了二苯并噻吩行业现状，审慎预测了二苯并噻吩市场前景及发展趋势。此外，报告还聚焦于二苯并噻吩重点企业，剖析了市场竞争格局、集中度以及品牌影响力，并对二苯并噻吩细分市场进行了研究。二苯并噻吩报告以专业、科学的视角，为投资者和行业决策者提供了权威的市场洞察与决策参考，是二苯并噻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二苯并噻吩行业界定及应用领域</w:t>
      </w:r>
      <w:r>
        <w:rPr>
          <w:rFonts w:hint="eastAsia"/>
        </w:rPr>
        <w:br/>
      </w:r>
      <w:r>
        <w:rPr>
          <w:rFonts w:hint="eastAsia"/>
        </w:rPr>
        <w:t>　　第一节 二苯并噻吩行业定义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二苯并噻吩主要应用领域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2023-2024年全球二苯并噻吩行业市场调研分析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全球二苯并噻吩行业经济环境分析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全球二苯并噻吩市场总体情况分析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一、全球二苯并噻吩行业的发展特点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二、全球二苯并噻吩市场结构</w:t>
      </w:r>
      <w:r>
        <w:rPr>
          <w:rFonts w:hint="eastAsia"/>
        </w:rPr>
        <w:br/>
      </w:r>
      <w:r>
        <w:rPr>
          <w:rFonts w:hint="eastAsia"/>
        </w:rPr>
        <w:t>　　　　三、全球二苯并噻吩行业竞争格局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全球主要国家（地区）二苯并噻吩市场分析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2024-2030年全球二苯并噻吩行业发展趋势预测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2023-2024年二苯并噻吩行业发展环境分析</w:t>
      </w:r>
      <w:r>
        <w:rPr>
          <w:rFonts w:hint="eastAsia"/>
        </w:rPr>
        <w:br/>
      </w:r>
      <w:r>
        <w:rPr>
          <w:rFonts w:hint="eastAsia"/>
        </w:rPr>
        <w:t>　　第一节 二苯并噻吩行业环境分析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二苯并噻吩行业相关政策、法规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中国二苯并噻吩行业供给、需求分析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2023-2024年中国二苯并噻吩市场现状</w:t>
      </w:r>
      <w:r>
        <w:rPr>
          <w:rFonts w:hint="eastAsia"/>
        </w:rPr>
        <w:br/>
      </w:r>
      <w:r>
        <w:rPr>
          <w:rFonts w:hint="eastAsia"/>
        </w:rPr>
        <w:t>　　第二节 中国二苯并噻吩产量分析及预测</w:t>
      </w:r>
      <w:r>
        <w:rPr>
          <w:rFonts w:hint="eastAsia"/>
        </w:rPr>
        <w:br/>
      </w:r>
      <w:r>
        <w:rPr>
          <w:rFonts w:hint="eastAsia"/>
        </w:rPr>
        <w:t>　　　　一、二苯并噻吩总体产能规模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、2019-2024年中国二苯并噻吩产量统计</w:t>
      </w:r>
      <w:r>
        <w:rPr>
          <w:rFonts w:hint="eastAsia"/>
        </w:rPr>
        <w:br/>
      </w:r>
      <w:r>
        <w:rPr>
          <w:rFonts w:hint="eastAsia"/>
        </w:rPr>
        <w:t>　　　　三、二苯并噻吩生产区域分布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四、2024-2030年中国二苯并噻吩产量预测</w:t>
      </w:r>
      <w:r>
        <w:rPr>
          <w:rFonts w:hint="eastAsia"/>
        </w:rPr>
        <w:br/>
      </w:r>
      <w:r>
        <w:rPr>
          <w:rFonts w:hint="eastAsia"/>
        </w:rPr>
        <w:t>　　第三节 中国二苯并噻吩市场需求分析及预测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一、中国二苯并噻吩市场需求特点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二、2019-2024年中国二苯并噻吩市场需求统计</w:t>
      </w:r>
      <w:r>
        <w:rPr>
          <w:rFonts w:hint="eastAsia"/>
        </w:rPr>
        <w:br/>
      </w:r>
      <w:r>
        <w:rPr>
          <w:rFonts w:hint="eastAsia"/>
        </w:rPr>
        <w:t>　　　　三、二苯并噻吩市场饱和度</w:t>
      </w:r>
      <w:r>
        <w:rPr>
          <w:rFonts w:hint="eastAsia"/>
        </w:rPr>
        <w:br/>
      </w:r>
      <w:r>
        <w:rPr>
          <w:rFonts w:hint="eastAsia"/>
        </w:rPr>
        <w:t>　　　　四、影响二苯并噻吩市场需求的因素</w:t>
      </w:r>
      <w:r>
        <w:rPr>
          <w:rFonts w:hint="eastAsia"/>
        </w:rPr>
        <w:br/>
      </w:r>
      <w:r>
        <w:rPr>
          <w:rFonts w:hint="eastAsia"/>
        </w:rPr>
        <w:t>　　　　五、二苯并噻吩市场潜力分析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六、2024-2030年中国二苯并噻吩市场需求预测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中国二苯并噻吩行业进出口分析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三、2024-2030年二苯并噻吩进口量及增速预测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三、2024-2030年二苯并噻吩出口量及增速预测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中国二苯并噻吩行业重点地区调研分析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一、中国二苯并噻吩行业区域市场分布情况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2023-2024年中国二苯并噻吩细分行业调研</w:t>
      </w:r>
      <w:r>
        <w:rPr>
          <w:rFonts w:hint="eastAsia"/>
        </w:rPr>
        <w:br/>
      </w:r>
      <w:r>
        <w:rPr>
          <w:rFonts w:hint="eastAsia"/>
        </w:rPr>
        <w:t>　　第一节 主要二苯并噻吩细分行业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二苯并噻吩行业重点企业发展调研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2024年中国二苯并噻吩企业营销及发展建议</w:t>
      </w:r>
      <w:r>
        <w:rPr>
          <w:rFonts w:hint="eastAsia"/>
        </w:rPr>
        <w:br/>
      </w:r>
      <w:r>
        <w:rPr>
          <w:rFonts w:hint="eastAsia"/>
        </w:rPr>
        <w:t>　　第一节 二苯并噻吩企业营销策略分析及建议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二苯并噻吩企业营销策略分析</w:t>
      </w:r>
      <w:r>
        <w:rPr>
          <w:rFonts w:hint="eastAsia"/>
        </w:rPr>
        <w:br/>
      </w:r>
      <w:r>
        <w:rPr>
          <w:rFonts w:hint="eastAsia"/>
        </w:rPr>
        <w:t>　　　　一、二苯并噻吩企业营销策略</w:t>
      </w:r>
      <w:r>
        <w:rPr>
          <w:rFonts w:hint="eastAsia"/>
        </w:rPr>
        <w:br/>
      </w:r>
      <w:r>
        <w:rPr>
          <w:rFonts w:hint="eastAsia"/>
        </w:rPr>
        <w:t>　　　　二、二苯并噻吩企业经验借鉴</w:t>
      </w:r>
      <w:r>
        <w:rPr>
          <w:rFonts w:hint="eastAsia"/>
        </w:rPr>
        <w:br/>
      </w:r>
      <w:r>
        <w:rPr>
          <w:rFonts w:hint="eastAsia"/>
        </w:rPr>
        <w:t>　　第三节 二苯并噻吩企业营销模式演化与创新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二苯并噻吩企业经营发展分析及建议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一、二苯并噻吩企业存在的问题</w:t>
      </w:r>
      <w:r>
        <w:rPr>
          <w:rFonts w:hint="eastAsia"/>
        </w:rPr>
        <w:br/>
      </w:r>
      <w:r>
        <w:rPr>
          <w:rFonts w:hint="eastAsia"/>
        </w:rPr>
        <w:t>　　　　二、二苯并噻吩企业应对的策略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二苯并噻吩行业发展趋势及投资风险预警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2024年二苯并噻吩市场前景分析</w:t>
      </w:r>
      <w:r>
        <w:rPr>
          <w:rFonts w:hint="eastAsia"/>
        </w:rPr>
        <w:br/>
      </w:r>
      <w:r>
        <w:rPr>
          <w:rFonts w:hint="eastAsia"/>
        </w:rPr>
        <w:t>　　第二节 2024年二苯并噻吩行业发展趋势预测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影响二苯并噻吩行业发展的主要因素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一、2024年影响二苯并噻吩行业运行的有利因素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二、2024年影响二苯并噻吩行业运行的稳定因素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三、2024年影响二苯并噻吩行业运行的不利因素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四、2024年我国二苯并噻吩行业发展面临的挑战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五、2024年我国二苯并噻吩行业发展面临的机遇</w:t>
      </w:r>
      <w:r>
        <w:rPr>
          <w:rFonts w:hint="eastAsia"/>
        </w:rPr>
        <w:br/>
      </w:r>
      <w:r>
        <w:rPr>
          <w:rFonts w:hint="eastAsia"/>
        </w:rPr>
        <w:t>　　第四节 二苯并噻吩行业投资风险预警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一、2024-2030年二苯并噻吩行业市场风险及控制策略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二、2024-2030年二苯并噻吩行业政策风险及控制策略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三、2024-2030年二苯并噻吩行业经营风险及控制策略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四、2024-2030年二苯并噻吩同业竞争风险及控制策略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五、2024-2030年二苯并噻吩行业其他风险及控制策略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二苯并噻吩行业投资战略研究</w:t>
      </w:r>
      <w:r>
        <w:rPr>
          <w:rFonts w:hint="eastAsia"/>
        </w:rPr>
        <w:br/>
      </w:r>
      <w:r>
        <w:rPr>
          <w:rFonts w:hint="eastAsia"/>
        </w:rPr>
        <w:t>　　第一节 二苯并噻吩行业发展战略研究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对我国二苯并噻吩品牌的战略思考</w:t>
      </w:r>
      <w:r>
        <w:rPr>
          <w:rFonts w:hint="eastAsia"/>
        </w:rPr>
        <w:br/>
      </w:r>
      <w:r>
        <w:rPr>
          <w:rFonts w:hint="eastAsia"/>
        </w:rPr>
        <w:t>　　　　一、二苯并噻吩品牌的重要性</w:t>
      </w:r>
      <w:r>
        <w:rPr>
          <w:rFonts w:hint="eastAsia"/>
        </w:rPr>
        <w:br/>
      </w:r>
      <w:r>
        <w:rPr>
          <w:rFonts w:hint="eastAsia"/>
        </w:rPr>
        <w:t>　　　　二、二苯并噻吩实施品牌战略的意义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三、二苯并噻吩企业品牌的现状分析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四、我国二苯并噻吩企业的品牌战略</w:t>
      </w:r>
      <w:r>
        <w:rPr>
          <w:rFonts w:hint="eastAsia"/>
        </w:rPr>
        <w:br/>
      </w:r>
      <w:r>
        <w:rPr>
          <w:rFonts w:hint="eastAsia"/>
        </w:rPr>
        <w:t>　　　　五、二苯并噻吩品牌战略管理的策略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二苯并噻吩经营策略分析</w:t>
      </w:r>
      <w:r>
        <w:rPr>
          <w:rFonts w:hint="eastAsia"/>
        </w:rPr>
        <w:br/>
      </w:r>
      <w:r>
        <w:rPr>
          <w:rFonts w:hint="eastAsia"/>
        </w:rPr>
        <w:t>　　　　一、二苯并噻吩市场细分策略</w:t>
      </w:r>
      <w:r>
        <w:rPr>
          <w:rFonts w:hint="eastAsia"/>
        </w:rPr>
        <w:br/>
      </w:r>
      <w:r>
        <w:rPr>
          <w:rFonts w:hint="eastAsia"/>
        </w:rPr>
        <w:t>　　　　二、二苯并噻吩市场创新策略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四、二苯并噻吩新产品差异化战略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[.中.智林.]二苯并噻吩行业投资战略研究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一、2024-2030年二苯并噻吩行业投资战略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二苯并噻吩行业类别</w:t>
      </w:r>
      <w:r>
        <w:rPr>
          <w:rFonts w:hint="eastAsia"/>
        </w:rPr>
        <w:br/>
      </w:r>
      <w:r>
        <w:rPr>
          <w:rFonts w:hint="eastAsia"/>
        </w:rPr>
        <w:t>　　图表 二苯并噻吩行业产业链调研</w:t>
      </w:r>
      <w:r>
        <w:rPr>
          <w:rFonts w:hint="eastAsia"/>
        </w:rPr>
        <w:br/>
      </w:r>
      <w:r>
        <w:rPr>
          <w:rFonts w:hint="eastAsia"/>
        </w:rPr>
        <w:t>　　图表 二苯并噻吩行业现状</w:t>
      </w:r>
      <w:r>
        <w:rPr>
          <w:rFonts w:hint="eastAsia"/>
        </w:rPr>
        <w:br/>
      </w:r>
      <w:r>
        <w:rPr>
          <w:rFonts w:hint="eastAsia"/>
        </w:rPr>
        <w:t>　　图表 二苯并噻吩行业标准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2024年中国二苯并噻吩行业产能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2019-2024年中国二苯并噻吩行业产量统计</w:t>
      </w:r>
      <w:r>
        <w:rPr>
          <w:rFonts w:hint="eastAsia"/>
        </w:rPr>
        <w:br/>
      </w:r>
      <w:r>
        <w:rPr>
          <w:rFonts w:hint="eastAsia"/>
        </w:rPr>
        <w:t>　　图表 二苯并噻吩行业动态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2019-2024年中国二苯并噻吩市场需求量</w:t>
      </w:r>
      <w:r>
        <w:rPr>
          <w:rFonts w:hint="eastAsia"/>
        </w:rPr>
        <w:br/>
      </w:r>
      <w:r>
        <w:rPr>
          <w:rFonts w:hint="eastAsia"/>
        </w:rPr>
        <w:t>　　图表 2024年中国二苯并噻吩行业需求区域调研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2019-2024年中国二苯并噻吩行情</w:t>
      </w:r>
      <w:r>
        <w:rPr>
          <w:rFonts w:hint="eastAsia"/>
        </w:rPr>
        <w:br/>
      </w:r>
      <w:r>
        <w:rPr>
          <w:rFonts w:hint="eastAsia"/>
        </w:rPr>
        <w:t>　　图表 2019-2024年中国二苯并噻吩价格走势图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2019-2024年中国二苯并噻吩出口统计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**地区二苯并噻吩市场调研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**地区二苯并噻吩市场调研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二苯并噻吩行业竞争对手分析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2024-2030年中国二苯并噻吩市场需求预测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2024-2030年中国二苯并噻吩行业市场规模预测</w:t>
      </w:r>
      <w:r>
        <w:rPr>
          <w:rFonts w:hint="eastAsia"/>
        </w:rPr>
        <w:br/>
      </w:r>
      <w:r>
        <w:rPr>
          <w:rFonts w:hint="eastAsia"/>
        </w:rPr>
        <w:t>　　图表 二苯并噻吩行业准入条件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2024-2030年中国二苯并噻吩市场前景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d835d900842f2" w:history="1">
        <w:r>
          <w:rPr>
            <w:rStyle w:val="Hyperlink"/>
          </w:rPr>
          <w:t>2024-2030年中国二苯并噻吩发展现状与前景趋势分析报告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d835d900842f2" w:history="1">
        <w:r>
          <w:rPr>
            <w:rStyle w:val="Hyperlink"/>
          </w:rPr>
          <w:t>https://www.20087.com/7/26/ErBenBingSaiFenDeFaZhanQianJing.html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f8847a7a94151" w:history="1">
      <w:r>
        <w:rPr>
          <w:rStyle w:val="Hyperlink"/>
        </w:rPr>
        <w:t>2024-2030年中国二苯并噻吩发展现状与前景趋势分析报告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ErBenBingSaiFenDeFaZhanQianJing.html" TargetMode="External" Id="R653d835d9008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ErBenBingSaiFenDeFaZhanQianJing.html" TargetMode="External" Id="R93af8847a7a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2023-12-12T23:20:00Z</dcterms:created>
  <dcterms:modified xsi:type="dcterms:W3CDTF">2023-12-13T00:20:00Z</dcterms:modified>
  <dc:subject>2024-2030年中国二苯并噻吩发展现状与前景趋势分析报告</dc:subject>
  <dc:title>2024-2030年中国二苯并噻吩发展现状与前景趋势分析报告</dc:title>
  <cp:keywords>2024-2030年中国二苯并噻吩发展现状与前景趋势分析报告</cp:keywords>
  <dc:description>2024-2030年中国二苯并噻吩发展现状与前景趋势分析报告</dc:description>
</cp:coreProperties>
</file>