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02f097d146c8" w:history="1">
              <w:r>
                <w:rPr>
                  <w:rStyle w:val="Hyperlink"/>
                </w:rPr>
                <w:t>中国光分路器市场调查研究与趋势预测报告（2024-2030年）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02f097d146c8" w:history="1">
              <w:r>
                <w:rPr>
                  <w:rStyle w:val="Hyperlink"/>
                </w:rPr>
                <w:t>中国光分路器市场调查研究与趋势预测报告（2024-2030年）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f02f097d146c8" w:history="1">
                <w:r>
                  <w:rPr>
                    <w:rStyle w:val="Hyperlink"/>
                  </w:rPr>
                  <w:t>https://www.20087.com/7/56/GuangFenLuQiHangYeQuShi.html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作为光纤通信网络中的关键无源光器件，用于将输入光信号分配给多个输出通道。随着光纤到户（FTTH）和数据中心的快速发展，对高密度、低损耗光分路器的需求持续增长。目前，光分路器技术主要分为熔融拉锥型和平面光波导（PLC）型两大类，其中PLC技术因体积小、稳定性好而受到青睐。行业内的企业正不断优化产品设计，提高分光比精度和可靠性，以满足5G和超宽带网络的建设需求。</w:t>
      </w:r>
      <w:r>
        <w:rPr>
          <w:rFonts w:hint="eastAsia"/>
        </w:rPr>
        <w:br/>
      </w:r>
      <w:r>
        <w:rPr>
          <w:rFonts w:hint="eastAsia"/>
        </w:rPr>
        <w:t>　　未来，光分路器的发展将更加聚焦于技术创新和网络升级。技术创新包括研发更高分光比、更宽工作带宽的器件，以及探索集成光子学技术，实现光分路器与其它光电子元件的集成，提高系统集成度和效率。网络升级则指向支持更高速率和更大容量的通信网络，光分路器将向着小型化、智能化方向发展，以适应密集布线和远程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f02f097d146c8" w:history="1">
        <w:r>
          <w:rPr>
            <w:rStyle w:val="Hyperlink"/>
          </w:rPr>
          <w:t>中国光分路器市场调查研究与趋势预测报告（2024-2030年）</w:t>
        </w:r>
      </w:hyperlink>
      <w:r>
        <w:rPr>
          <w:rFonts w:hint="eastAsia"/>
        </w:rPr>
        <w:t>》专业、系统地分析了光分路器行业现状，包括市场需求、市场规模及价格动态，全面梳理了光分路器产业链结构，并对光分路器细分市场进行了探究。光分路器报告基于详实数据，科学预测了光分路器市场发展前景和发展趋势，同时剖析了光分路器品牌竞争、市场集中度以及重点企业的市场地位。在识别风险与机遇的基础上，光分路器报告提出了针对性的发展策略和建议。光分路器报告为光分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一、光分路器行业定义及分类</w:t>
      </w:r>
      <w:r>
        <w:rPr>
          <w:rFonts w:hint="eastAsia"/>
        </w:rPr>
        <w:br/>
      </w:r>
      <w:r>
        <w:rPr>
          <w:rFonts w:hint="eastAsia"/>
        </w:rPr>
        <w:t>　　　　二、光分路器行业经济特性</w:t>
      </w:r>
      <w:r>
        <w:rPr>
          <w:rFonts w:hint="eastAsia"/>
        </w:rPr>
        <w:br/>
      </w:r>
      <w:r>
        <w:rPr>
          <w:rFonts w:hint="eastAsia"/>
        </w:rPr>
        <w:t>　　　　三、光分路器行业产业链简介</w:t>
      </w:r>
      <w:r>
        <w:rPr>
          <w:rFonts w:hint="eastAsia"/>
        </w:rPr>
        <w:br/>
      </w:r>
      <w:r>
        <w:rPr>
          <w:rFonts w:hint="eastAsia"/>
        </w:rPr>
        <w:t>　　第二节 光分路器行业发展成熟度</w:t>
      </w:r>
      <w:r>
        <w:rPr>
          <w:rFonts w:hint="eastAsia"/>
        </w:rPr>
        <w:br/>
      </w:r>
      <w:r>
        <w:rPr>
          <w:rFonts w:hint="eastAsia"/>
        </w:rPr>
        <w:t>　　　　一、光分路器行业发展周期分析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光分路器行业相关产业动态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光分路器行业环境分析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光分路器行业相关政策、法规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2023-2024年光分路器行业技术发展现状及趋势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当前我国光分路器技术发展现状</w:t>
      </w:r>
      <w:r>
        <w:rPr>
          <w:rFonts w:hint="eastAsia"/>
        </w:rPr>
        <w:br/>
      </w:r>
      <w:r>
        <w:rPr>
          <w:rFonts w:hint="eastAsia"/>
        </w:rPr>
        <w:t>　　第二节 中外光分路器技术差距及产生差距的主要原因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提高我国光分路器技术的对策</w:t>
      </w:r>
      <w:r>
        <w:rPr>
          <w:rFonts w:hint="eastAsia"/>
        </w:rPr>
        <w:br/>
      </w:r>
      <w:r>
        <w:rPr>
          <w:rFonts w:hint="eastAsia"/>
        </w:rPr>
        <w:t>　　第四节 我国光分路器产品研发、设计发展趋势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中国光分路器市场发展调研</w:t>
      </w:r>
      <w:r>
        <w:rPr>
          <w:rFonts w:hint="eastAsia"/>
        </w:rPr>
        <w:br/>
      </w:r>
      <w:r>
        <w:rPr>
          <w:rFonts w:hint="eastAsia"/>
        </w:rPr>
        <w:t>　　第一节 光分路器市场现状分析及预测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二、2024-2030年中国光分路器市场规模预测</w:t>
      </w:r>
      <w:r>
        <w:rPr>
          <w:rFonts w:hint="eastAsia"/>
        </w:rPr>
        <w:br/>
      </w:r>
      <w:r>
        <w:rPr>
          <w:rFonts w:hint="eastAsia"/>
        </w:rPr>
        <w:t>　　第二节 光分路器行业产能分析及预测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二、2024-2030年中国光分路器行业产能预测</w:t>
      </w:r>
      <w:r>
        <w:rPr>
          <w:rFonts w:hint="eastAsia"/>
        </w:rPr>
        <w:br/>
      </w:r>
      <w:r>
        <w:rPr>
          <w:rFonts w:hint="eastAsia"/>
        </w:rPr>
        <w:t>　　第三节 光分路器行业产量分析及预测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二、2024-2030年中国光分路器行业产量预测</w:t>
      </w:r>
      <w:r>
        <w:rPr>
          <w:rFonts w:hint="eastAsia"/>
        </w:rPr>
        <w:br/>
      </w:r>
      <w:r>
        <w:rPr>
          <w:rFonts w:hint="eastAsia"/>
        </w:rPr>
        <w:t>　　第四节 光分路器市场需求分析及预测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二、2024-2030年中国光分路器市场需求预测</w:t>
      </w:r>
      <w:r>
        <w:rPr>
          <w:rFonts w:hint="eastAsia"/>
        </w:rPr>
        <w:br/>
      </w:r>
      <w:r>
        <w:rPr>
          <w:rFonts w:hint="eastAsia"/>
        </w:rPr>
        <w:t>　　第五节 光分路器进出口数据分析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二、2024-2030年国内光分路器进出口情况预测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2019-2024年中国光分路器行业总体发展状况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中国光分路器行业规模情况分析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一、光分路器行业单位规模情况分析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二、光分路器行业人员规模状况分析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三、光分路器行业资产规模状况分析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四、光分路器行业市场规模状况分析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五、光分路器行业敏感性分析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中国光分路器行业财务能力分析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一、光分路器行业盈利能力分析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二、光分路器行业偿债能力分析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三、光分路器行业营运能力分析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四、光分路器行业发展能力分析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一、中国光分路器行业重点区域市场结构变化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二、重点地区（一）光分路器行业发展分析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三、重点地区（二）光分路器行业发展分析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四、重点地区（三）光分路器行业发展分析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五、重点地区（四）光分路器行业发展分析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六、重点地区（五）光分路器行业发展分析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光分路器行业产品价格分析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三、主要光分路器品牌产品价位分析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五、价格在光分路器行业竞争中的重要性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2023-2024年中国光分路器行业上下游行业发展分析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光分路器上游行业分析</w:t>
      </w:r>
      <w:r>
        <w:rPr>
          <w:rFonts w:hint="eastAsia"/>
        </w:rPr>
        <w:br/>
      </w:r>
      <w:r>
        <w:rPr>
          <w:rFonts w:hint="eastAsia"/>
        </w:rPr>
        <w:t>　　　　一、光分路器产品成本构成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四、上游供给对光分路器行业的影响</w:t>
      </w:r>
      <w:r>
        <w:rPr>
          <w:rFonts w:hint="eastAsia"/>
        </w:rPr>
        <w:br/>
      </w:r>
      <w:r>
        <w:rPr>
          <w:rFonts w:hint="eastAsia"/>
        </w:rPr>
        <w:t>　　第二节 光分路器下游行业分析</w:t>
      </w:r>
      <w:r>
        <w:rPr>
          <w:rFonts w:hint="eastAsia"/>
        </w:rPr>
        <w:br/>
      </w:r>
      <w:r>
        <w:rPr>
          <w:rFonts w:hint="eastAsia"/>
        </w:rPr>
        <w:t>　　　　一、光分路器下游行业分布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四、下游需求对光分路器行业的影响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光分路器行业重点企业发展调研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光分路器重点企业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2023-2024年中国光分路器产业市场竞争格局分析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2023-2024年中国光分路器产业竞争现状分析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一、光分路器竞争力分析</w:t>
      </w:r>
      <w:r>
        <w:rPr>
          <w:rFonts w:hint="eastAsia"/>
        </w:rPr>
        <w:br/>
      </w:r>
      <w:r>
        <w:rPr>
          <w:rFonts w:hint="eastAsia"/>
        </w:rPr>
        <w:t>　　　　二、光分路器技术竞争分析</w:t>
      </w:r>
      <w:r>
        <w:rPr>
          <w:rFonts w:hint="eastAsia"/>
        </w:rPr>
        <w:br/>
      </w:r>
      <w:r>
        <w:rPr>
          <w:rFonts w:hint="eastAsia"/>
        </w:rPr>
        <w:t>　　　　三、光分路器价格竞争分析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2024年中国光分路器产业集中度分析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2024-2030年提高光分路器企业竞争力的策略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五、我国光分路器行业发展面临的机遇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一、2024-2030年光分路器行业市场风险及控制策略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二、2024-2030年光分路器行业政策风险及控制策略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三、2024-2030年光分路器行业经营风险及控制策略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四、2024-2030年光分路器同业竞争风险及控制策略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五、2024-2030年光分路器行业其他风险及控制策略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2024-2030年光分路器市场发展潜力分析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2024-2030年光分路器行业发展趋势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2024-2030年光分路器行业投资前景研究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三、光分路器企业品牌的现状分析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四、我国光分路器企业的品牌战略</w:t>
      </w:r>
      <w:r>
        <w:rPr>
          <w:rFonts w:hint="eastAsia"/>
        </w:rPr>
        <w:br/>
      </w:r>
      <w:r>
        <w:rPr>
          <w:rFonts w:hint="eastAsia"/>
        </w:rPr>
        <w:t>　　　　五、光分路器品牌战略管理的策略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光分路器重点企业经营情况分析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2024-2030年中国光分路器行业利润预测</w:t>
      </w:r>
      <w:r>
        <w:rPr>
          <w:rFonts w:hint="eastAsia"/>
        </w:rPr>
        <w:br/>
      </w:r>
      <w:r>
        <w:rPr>
          <w:rFonts w:hint="eastAsia"/>
        </w:rPr>
        <w:t>　　图表 2024年光分路器行业壁垒</w:t>
      </w:r>
      <w:r>
        <w:rPr>
          <w:rFonts w:hint="eastAsia"/>
        </w:rPr>
        <w:br/>
      </w:r>
      <w:r>
        <w:rPr>
          <w:rFonts w:hint="eastAsia"/>
        </w:rPr>
        <w:t>　　图表 2024年光分路器市场前景分析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2024-2030年中国光分路器市场需求预测</w:t>
      </w:r>
      <w:r>
        <w:rPr>
          <w:rFonts w:hint="eastAsia"/>
        </w:rPr>
        <w:br/>
      </w:r>
      <w:r>
        <w:rPr>
          <w:rFonts w:hint="eastAsia"/>
        </w:rPr>
        <w:t>　　图表 2024年光分路器发展趋势预测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02f097d146c8" w:history="1">
        <w:r>
          <w:rPr>
            <w:rStyle w:val="Hyperlink"/>
          </w:rPr>
          <w:t>中国光分路器市场调查研究与趋势预测报告（2024-2030年）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f02f097d146c8" w:history="1">
        <w:r>
          <w:rPr>
            <w:rStyle w:val="Hyperlink"/>
          </w:rPr>
          <w:t>https://www.20087.com/7/56/GuangFenLuQiHangYeQuShi.html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70f9b0318415f" w:history="1">
      <w:r>
        <w:rPr>
          <w:rStyle w:val="Hyperlink"/>
        </w:rPr>
        <w:t>中国光分路器市场调查研究与趋势预测报告（2024-2030年）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angFenLuQiHangYeQuShi.html" TargetMode="External" Id="R584f02f097d1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angFenLuQiHangYeQuShi.html" TargetMode="External" Id="R4a170f9b031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2024-02-22T04:50:00Z</dcterms:created>
  <dcterms:modified xsi:type="dcterms:W3CDTF">2024-02-22T05:50:00Z</dcterms:modified>
  <dc:subject>中国光分路器市场调查研究与趋势预测报告（2024-2030年）</dc:subject>
  <dc:title>中国光分路器市场调查研究与趋势预测报告（2024-2030年）</dc:title>
  <cp:keywords>中国光分路器市场调查研究与趋势预测报告（2024-2030年）</cp:keywords>
  <dc:description>中国光分路器市场调查研究与趋势预测报告（2024-2030年）</dc:description>
</cp:coreProperties>
</file>