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f2a59d4fa43fb" w:history="1">
              <w:r>
                <w:rPr>
                  <w:rStyle w:val="Hyperlink"/>
                </w:rPr>
                <w:t>2025-2031年中国减水剂行业现状分析与发展前景报告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f2a59d4fa43fb" w:history="1">
              <w:r>
                <w:rPr>
                  <w:rStyle w:val="Hyperlink"/>
                </w:rPr>
                <w:t>2025-2031年中国减水剂行业现状分析与发展前景报告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f2a59d4fa43fb" w:history="1">
                <w:r>
                  <w:rPr>
                    <w:rStyle w:val="Hyperlink"/>
                  </w:rPr>
                  <w:t>https://www.20087.com/7/56/JianShuiJiShiChangXianZhuangHeQianJing.html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是混凝土添加剂的一种，用于改善混凝土的工作性能和力学性能。近年来，随着建筑行业对环保和高性能混凝土的需求增加，减水剂的研发和应用得到了广泛关注。新型减水剂不仅能够显著降低水灰比，提高混凝土的强度和耐久性，还能减少水泥用量，有利于节能减排。同时，针对不同施工条件和工程要求，市场上出现了多种专用减水剂，如缓凝减水剂、早强减水剂等。</w:t>
      </w:r>
      <w:r>
        <w:rPr>
          <w:rFonts w:hint="eastAsia"/>
        </w:rPr>
        <w:br/>
      </w:r>
      <w:r>
        <w:rPr>
          <w:rFonts w:hint="eastAsia"/>
        </w:rPr>
        <w:t>　　未来，减水剂行业的发展将更加注重绿色环保和性能优化。随着绿色建筑标准的提升，减水剂生产商将致力于开发低污染、可降解的环保型产品。同时，通过纳米技术和聚合物改性技术，减水剂将具备更好的分散性和适应性，满足复杂工程的特殊需求。然而，行业还需面对原材料价格波动、技术创新和市场教育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f2a59d4fa43fb" w:history="1">
        <w:r>
          <w:rPr>
            <w:rStyle w:val="Hyperlink"/>
          </w:rPr>
          <w:t>2025-2031年中国减水剂行业现状分析与发展前景报告</w:t>
        </w:r>
      </w:hyperlink>
      <w:r>
        <w:rPr>
          <w:rFonts w:hint="eastAsia"/>
        </w:rPr>
        <w:t>》通过详实的数据分析，全面解析了减水剂行业的市场规模、需求动态及价格趋势，深入探讨了减水剂产业链上下游的协同关系与竞争格局变化。报告对减水剂细分市场进行精准划分，结合重点企业研究，揭示了品牌影响力与市场集中度的现状，为行业参与者提供了清晰的竞争态势洞察。同时，报告结合宏观经济环境、技术发展路径及消费者需求演变，科学预测了减水剂行业的未来发展方向，并针对潜在风险提出了切实可行的应对策略。报告为减水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减水剂行业界定及应用领域</w:t>
      </w:r>
      <w:r>
        <w:rPr>
          <w:rFonts w:hint="eastAsia"/>
        </w:rPr>
        <w:br/>
      </w:r>
      <w:r>
        <w:rPr>
          <w:rFonts w:hint="eastAsia"/>
        </w:rPr>
        <w:t>　　第一节 减水剂行业定义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2024-2025年全球减水剂行业市场调研分析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全球减水剂行业经济环境分析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全球减水剂市场总体情况分析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一、全球减水剂行业的发展特点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二、全球减水剂市场结构</w:t>
      </w:r>
      <w:r>
        <w:rPr>
          <w:rFonts w:hint="eastAsia"/>
        </w:rPr>
        <w:br/>
      </w:r>
      <w:r>
        <w:rPr>
          <w:rFonts w:hint="eastAsia"/>
        </w:rPr>
        <w:t>　　　　三、全球减水剂行业竞争格局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全球主要国家（地区）减水剂市场分析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2025-2031年全球减水剂行业发展趋势预测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减水剂行业环境分析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减水剂行业相关政策、法规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中国减水剂行业供给、需求分析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2024-2025年中国减水剂市场现状</w:t>
      </w:r>
      <w:r>
        <w:rPr>
          <w:rFonts w:hint="eastAsia"/>
        </w:rPr>
        <w:br/>
      </w:r>
      <w:r>
        <w:rPr>
          <w:rFonts w:hint="eastAsia"/>
        </w:rPr>
        <w:t>　　第二节 中国减水剂行业产量情况分析及预测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一、减水剂总体产能规模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、2019-2024年中国减水剂产量统计分析</w:t>
      </w:r>
      <w:r>
        <w:rPr>
          <w:rFonts w:hint="eastAsia"/>
        </w:rPr>
        <w:br/>
      </w:r>
      <w:r>
        <w:rPr>
          <w:rFonts w:hint="eastAsia"/>
        </w:rPr>
        <w:t>　　　　三、减水剂生产区域分布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四、2025-2031年中国减水剂产量预测分析</w:t>
      </w:r>
      <w:r>
        <w:rPr>
          <w:rFonts w:hint="eastAsia"/>
        </w:rPr>
        <w:br/>
      </w:r>
      <w:r>
        <w:rPr>
          <w:rFonts w:hint="eastAsia"/>
        </w:rPr>
        <w:t>　　第三节 中国减水剂市场需求情况分析及预测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一、中国减水剂市场需求特点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二、2019-2024年中国减水剂市场需求统计</w:t>
      </w:r>
      <w:r>
        <w:rPr>
          <w:rFonts w:hint="eastAsia"/>
        </w:rPr>
        <w:br/>
      </w:r>
      <w:r>
        <w:rPr>
          <w:rFonts w:hint="eastAsia"/>
        </w:rPr>
        <w:t>　　　　三、减水剂市场饱和度</w:t>
      </w:r>
      <w:r>
        <w:rPr>
          <w:rFonts w:hint="eastAsia"/>
        </w:rPr>
        <w:br/>
      </w:r>
      <w:r>
        <w:rPr>
          <w:rFonts w:hint="eastAsia"/>
        </w:rPr>
        <w:t>　　　　四、影响减水剂市场需求的因素</w:t>
      </w:r>
      <w:r>
        <w:rPr>
          <w:rFonts w:hint="eastAsia"/>
        </w:rPr>
        <w:br/>
      </w:r>
      <w:r>
        <w:rPr>
          <w:rFonts w:hint="eastAsia"/>
        </w:rPr>
        <w:t>　　　　五、减水剂市场潜力分析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六、2025-2031年中国减水剂市场需求预测分析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中国减水剂行业进出口分析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一、2019-2024年减水剂进口量及增速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三、2025-2031年减水剂进口量及增速预测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一、2019-2024年减水剂出口量及增速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三、2025-2031年减水剂出口量及增速预测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一、中国减水剂行业区域市场分布情况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二、**地区减水剂行业市场需求规模情况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三、**地区减水剂行业市场需求规模情况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四、**地区减水剂行业市场需求规模情况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五、**地区减水剂行业市场需求规模情况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六、**地区减水剂行业市场需求规模情况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2024-2025年中国减水剂细分行业调研</w:t>
      </w:r>
      <w:r>
        <w:rPr>
          <w:rFonts w:hint="eastAsia"/>
        </w:rPr>
        <w:br/>
      </w:r>
      <w:r>
        <w:rPr>
          <w:rFonts w:hint="eastAsia"/>
        </w:rPr>
        <w:t>　　第一节 主要减水剂细分行业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2025年中国减水剂企业营销及发展建议</w:t>
      </w:r>
      <w:r>
        <w:rPr>
          <w:rFonts w:hint="eastAsia"/>
        </w:rPr>
        <w:br/>
      </w:r>
      <w:r>
        <w:rPr>
          <w:rFonts w:hint="eastAsia"/>
        </w:rPr>
        <w:t>　　第一节 减水剂企业营销策略分析及建议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减水剂企业营销策略分析</w:t>
      </w:r>
      <w:r>
        <w:rPr>
          <w:rFonts w:hint="eastAsia"/>
        </w:rPr>
        <w:br/>
      </w:r>
      <w:r>
        <w:rPr>
          <w:rFonts w:hint="eastAsia"/>
        </w:rPr>
        <w:t>　　　　一、减水剂企业营销策略</w:t>
      </w:r>
      <w:r>
        <w:rPr>
          <w:rFonts w:hint="eastAsia"/>
        </w:rPr>
        <w:br/>
      </w:r>
      <w:r>
        <w:rPr>
          <w:rFonts w:hint="eastAsia"/>
        </w:rPr>
        <w:t>　　　　二、减水剂企业经验借鉴</w:t>
      </w:r>
      <w:r>
        <w:rPr>
          <w:rFonts w:hint="eastAsia"/>
        </w:rPr>
        <w:br/>
      </w:r>
      <w:r>
        <w:rPr>
          <w:rFonts w:hint="eastAsia"/>
        </w:rPr>
        <w:t>　　第三节 减水剂企业营销模式演化与创新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减水剂企业经营发展分析及建议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一、减水剂企业存在的问题</w:t>
      </w:r>
      <w:r>
        <w:rPr>
          <w:rFonts w:hint="eastAsia"/>
        </w:rPr>
        <w:br/>
      </w:r>
      <w:r>
        <w:rPr>
          <w:rFonts w:hint="eastAsia"/>
        </w:rPr>
        <w:t>　　　　二、减水剂企业应对的策略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2025年减水剂市场前景分析</w:t>
      </w:r>
      <w:r>
        <w:rPr>
          <w:rFonts w:hint="eastAsia"/>
        </w:rPr>
        <w:br/>
      </w:r>
      <w:r>
        <w:rPr>
          <w:rFonts w:hint="eastAsia"/>
        </w:rPr>
        <w:t>　　第二节 2025年减水剂行业发展趋势预测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减水剂行业投资风险预警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减水剂行业投资战略研究</w:t>
      </w:r>
      <w:r>
        <w:rPr>
          <w:rFonts w:hint="eastAsia"/>
        </w:rPr>
        <w:br/>
      </w:r>
      <w:r>
        <w:rPr>
          <w:rFonts w:hint="eastAsia"/>
        </w:rPr>
        <w:t>　　第一节 减水剂行业发展战略研究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一、减水剂品牌的重要性</w:t>
      </w:r>
      <w:r>
        <w:rPr>
          <w:rFonts w:hint="eastAsia"/>
        </w:rPr>
        <w:br/>
      </w:r>
      <w:r>
        <w:rPr>
          <w:rFonts w:hint="eastAsia"/>
        </w:rPr>
        <w:t>　　　　二、减水剂实施品牌战略的意义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四、我国减水剂企业的品牌战略</w:t>
      </w:r>
      <w:r>
        <w:rPr>
          <w:rFonts w:hint="eastAsia"/>
        </w:rPr>
        <w:br/>
      </w:r>
      <w:r>
        <w:rPr>
          <w:rFonts w:hint="eastAsia"/>
        </w:rPr>
        <w:t>　　　　五、减水剂品牌战略管理的策略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减水剂经营策略分析</w:t>
      </w:r>
      <w:r>
        <w:rPr>
          <w:rFonts w:hint="eastAsia"/>
        </w:rPr>
        <w:br/>
      </w:r>
      <w:r>
        <w:rPr>
          <w:rFonts w:hint="eastAsia"/>
        </w:rPr>
        <w:t>　　　　一、减水剂市场细分策略</w:t>
      </w:r>
      <w:r>
        <w:rPr>
          <w:rFonts w:hint="eastAsia"/>
        </w:rPr>
        <w:br/>
      </w:r>
      <w:r>
        <w:rPr>
          <w:rFonts w:hint="eastAsia"/>
        </w:rPr>
        <w:t>　　　　二、减水剂市场创新策略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四、减水剂新产品差异化战略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中^智^林^－减水剂行业投资战略研究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一、2025-2031年减水剂行业投资战略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减水剂行业历程</w:t>
      </w:r>
      <w:r>
        <w:rPr>
          <w:rFonts w:hint="eastAsia"/>
        </w:rPr>
        <w:br/>
      </w:r>
      <w:r>
        <w:rPr>
          <w:rFonts w:hint="eastAsia"/>
        </w:rPr>
        <w:t>　　图表 减水剂行业生命周期</w:t>
      </w:r>
      <w:r>
        <w:rPr>
          <w:rFonts w:hint="eastAsia"/>
        </w:rPr>
        <w:br/>
      </w:r>
      <w:r>
        <w:rPr>
          <w:rFonts w:hint="eastAsia"/>
        </w:rPr>
        <w:t>　　图表 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减水剂企业信息</w:t>
      </w:r>
      <w:r>
        <w:rPr>
          <w:rFonts w:hint="eastAsia"/>
        </w:rPr>
        <w:br/>
      </w:r>
      <w:r>
        <w:rPr>
          <w:rFonts w:hint="eastAsia"/>
        </w:rPr>
        <w:t>　　图表 减水剂企业经营情况分析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f2a59d4fa43fb" w:history="1">
        <w:r>
          <w:rPr>
            <w:rStyle w:val="Hyperlink"/>
          </w:rPr>
          <w:t>2025-2031年中国减水剂行业现状分析与发展前景报告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f2a59d4fa43fb" w:history="1">
        <w:r>
          <w:rPr>
            <w:rStyle w:val="Hyperlink"/>
          </w:rPr>
          <w:t>https://www.20087.com/7/56/JianShuiJiShiChangXianZhuangHeQianJing.html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热点：减水剂分为哪三类、减水剂多少钱一吨、混凝土速凝剂、减水剂名词解释、减水剂的基本原理、减水剂是什么、混凝土添加剂、减水剂是危险品吗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b3aacd43946cd" w:history="1">
      <w:r>
        <w:rPr>
          <w:rStyle w:val="Hyperlink"/>
        </w:rPr>
        <w:t>2025-2031年中国减水剂行业现状分析与发展前景报告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nShuiJiShiChangXianZhuangHeQianJing.html" TargetMode="External" Id="R6eaf2a59d4fa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nShuiJiShiChangXianZhuangHeQianJing.html" TargetMode="External" Id="R91cb3aacd439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2024-09-04T07:52:00Z</dcterms:created>
  <dcterms:modified xsi:type="dcterms:W3CDTF">2024-09-04T08:52:00Z</dcterms:modified>
  <dc:subject>2025-2031年中国减水剂行业现状分析与发展前景报告</dc:subject>
  <dc:title>2025-2031年中国减水剂行业现状分析与发展前景报告</dc:title>
  <cp:keywords>2025-2031年中国减水剂行业现状分析与发展前景报告</cp:keywords>
  <dc:description>2025-2031年中国减水剂行业现状分析与发展前景报告</dc:description>
</cp:coreProperties>
</file>